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EF2F" w14:textId="0AA7BD48" w:rsidR="00587A81" w:rsidRDefault="00562758" w:rsidP="00587A81">
      <w:pPr>
        <w:jc w:val="center"/>
        <w:rPr>
          <w:rFonts w:eastAsia="ＭＳ ゴシック"/>
          <w:color w:val="000000"/>
          <w:szCs w:val="21"/>
        </w:rPr>
      </w:pPr>
      <w:r>
        <w:rPr>
          <w:rFonts w:eastAsia="ＭＳ ゴシック" w:hint="eastAsia"/>
          <w:noProof/>
          <w:color w:val="000000"/>
          <w:sz w:val="32"/>
          <w:szCs w:val="28"/>
        </w:rPr>
        <mc:AlternateContent>
          <mc:Choice Requires="wps">
            <w:drawing>
              <wp:anchor distT="0" distB="0" distL="114300" distR="114300" simplePos="0" relativeHeight="251658243" behindDoc="0" locked="0" layoutInCell="1" allowOverlap="1" wp14:anchorId="2276CAF0" wp14:editId="429BB4F9">
                <wp:simplePos x="0" y="0"/>
                <wp:positionH relativeFrom="column">
                  <wp:posOffset>-13508</wp:posOffset>
                </wp:positionH>
                <wp:positionV relativeFrom="paragraph">
                  <wp:posOffset>370955</wp:posOffset>
                </wp:positionV>
                <wp:extent cx="6151418" cy="675410"/>
                <wp:effectExtent l="19050" t="19050" r="20955" b="10795"/>
                <wp:wrapNone/>
                <wp:docPr id="22" name="テキスト ボックス 22"/>
                <wp:cNvGraphicFramePr/>
                <a:graphic xmlns:a="http://schemas.openxmlformats.org/drawingml/2006/main">
                  <a:graphicData uri="http://schemas.microsoft.com/office/word/2010/wordprocessingShape">
                    <wps:wsp>
                      <wps:cNvSpPr txBox="1"/>
                      <wps:spPr>
                        <a:xfrm>
                          <a:off x="0" y="0"/>
                          <a:ext cx="6151418" cy="675410"/>
                        </a:xfrm>
                        <a:prstGeom prst="rect">
                          <a:avLst/>
                        </a:prstGeom>
                        <a:solidFill>
                          <a:schemeClr val="lt1"/>
                        </a:solidFill>
                        <a:ln w="38100">
                          <a:solidFill>
                            <a:prstClr val="black"/>
                          </a:solidFill>
                        </a:ln>
                      </wps:spPr>
                      <wps:txbx>
                        <w:txbxContent>
                          <w:p w14:paraId="185099EC" w14:textId="2196347B" w:rsidR="00562758" w:rsidRDefault="00562758">
                            <w:r>
                              <w:rPr>
                                <w:rFonts w:hint="eastAsia"/>
                              </w:rPr>
                              <w:t>研究テーマ</w:t>
                            </w:r>
                          </w:p>
                          <w:p w14:paraId="1A682063" w14:textId="07E96DCD" w:rsidR="00562758" w:rsidRPr="00562758" w:rsidRDefault="00562758" w:rsidP="00562758">
                            <w:pPr>
                              <w:jc w:val="center"/>
                              <w:rPr>
                                <w:rFonts w:asciiTheme="majorEastAsia" w:eastAsiaTheme="majorEastAsia" w:hAnsiTheme="majorEastAsia"/>
                                <w:b/>
                                <w:bCs/>
                              </w:rPr>
                            </w:pPr>
                            <w:r w:rsidRPr="00562758">
                              <w:rPr>
                                <w:rFonts w:asciiTheme="majorEastAsia" w:eastAsiaTheme="majorEastAsia" w:hAnsiTheme="majorEastAsia" w:hint="eastAsia"/>
                                <w:b/>
                                <w:bCs/>
                                <w:sz w:val="24"/>
                                <w:szCs w:val="22"/>
                              </w:rPr>
                              <w:t>自ら課題を設定し、運動の楽しさを味わいながら基礎体力の向上を目指す児童の育成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2276CAF0" id="_x0000_t202" coordsize="21600,21600" o:spt="202" path="m,l,21600r21600,l21600,xe">
                <v:stroke joinstyle="miter"/>
                <v:path gradientshapeok="t" o:connecttype="rect"/>
              </v:shapetype>
              <v:shape id="テキスト ボックス 22" o:spid="_x0000_s1026" type="#_x0000_t202" style="position:absolute;left:0;text-align:left;margin-left:-1.05pt;margin-top:29.2pt;width:484.35pt;height:53.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" fillcolor="white [3201]" strokeweight="3pt">
                <v:textbox>
                  <w:txbxContent>
                    <w:p w14:paraId="185099EC" w14:textId="2196347B" w:rsidR="00562758" w:rsidRDefault="00562758">
                      <w:r>
                        <w:rPr>
                          <w:rFonts w:hint="eastAsia"/>
                        </w:rPr>
                        <w:t>研究テーマ</w:t>
                      </w:r>
                    </w:p>
                    <w:p w14:paraId="1A682063" w14:textId="07E96DCD" w:rsidR="00562758" w:rsidRPr="00562758" w:rsidRDefault="00562758" w:rsidP="00562758">
                      <w:pPr>
                        <w:jc w:val="center"/>
                        <w:rPr>
                          <w:rFonts w:asciiTheme="majorEastAsia" w:eastAsiaTheme="majorEastAsia" w:hAnsiTheme="majorEastAsia"/>
                          <w:b/>
                          <w:bCs/>
                        </w:rPr>
                      </w:pPr>
                      <w:r w:rsidRPr="00562758">
                        <w:rPr>
                          <w:rFonts w:asciiTheme="majorEastAsia" w:eastAsiaTheme="majorEastAsia" w:hAnsiTheme="majorEastAsia" w:hint="eastAsia"/>
                          <w:b/>
                          <w:bCs/>
                          <w:sz w:val="24"/>
                          <w:szCs w:val="22"/>
                        </w:rPr>
                        <w:t>自ら課題を設定し、運動の楽しさを味わいながら基礎体力の向上を目指す児童の育成</w:t>
                      </w:r>
                    </w:p>
                  </w:txbxContent>
                </v:textbox>
              </v:shape>
            </w:pict>
          </mc:Fallback>
        </mc:AlternateContent>
      </w:r>
      <w:r w:rsidR="00587A81" w:rsidRPr="00587A81">
        <w:rPr>
          <w:rFonts w:eastAsia="ＭＳ ゴシック" w:hint="eastAsia"/>
          <w:color w:val="000000"/>
          <w:sz w:val="32"/>
          <w:szCs w:val="28"/>
        </w:rPr>
        <w:t>第</w:t>
      </w:r>
      <w:r w:rsidR="005D763E">
        <w:rPr>
          <w:rFonts w:eastAsia="ＭＳ ゴシック" w:hint="eastAsia"/>
          <w:color w:val="000000"/>
          <w:sz w:val="32"/>
          <w:szCs w:val="28"/>
        </w:rPr>
        <w:t>４</w:t>
      </w:r>
      <w:r w:rsidR="00587A81" w:rsidRPr="00587A81">
        <w:rPr>
          <w:rFonts w:eastAsia="ＭＳ ゴシック" w:hint="eastAsia"/>
          <w:color w:val="000000"/>
          <w:sz w:val="32"/>
          <w:szCs w:val="28"/>
        </w:rPr>
        <w:t>学年　体育科学習指導案</w:t>
      </w:r>
      <w:r w:rsidR="00587A81" w:rsidRPr="00975B3E">
        <w:rPr>
          <w:rFonts w:eastAsia="ＭＳ ゴシック" w:hint="eastAsia"/>
          <w:color w:val="000000"/>
          <w:sz w:val="22"/>
          <w:szCs w:val="21"/>
        </w:rPr>
        <w:t xml:space="preserve">　</w:t>
      </w:r>
      <w:r w:rsidR="00587A81">
        <w:rPr>
          <w:rFonts w:eastAsia="ＭＳ ゴシック" w:hint="eastAsia"/>
          <w:color w:val="000000"/>
          <w:szCs w:val="21"/>
        </w:rPr>
        <w:t xml:space="preserve">　　　　　　　　　　　</w:t>
      </w:r>
    </w:p>
    <w:p w14:paraId="6AD218D0" w14:textId="190EDF92" w:rsidR="00562758" w:rsidRDefault="00562758" w:rsidP="00587A81">
      <w:pPr>
        <w:jc w:val="center"/>
        <w:rPr>
          <w:rFonts w:eastAsia="ＭＳ ゴシック"/>
          <w:color w:val="000000"/>
          <w:szCs w:val="21"/>
        </w:rPr>
      </w:pPr>
    </w:p>
    <w:p w14:paraId="6AA3AF31" w14:textId="2484CBC3" w:rsidR="00562758" w:rsidRDefault="00562758" w:rsidP="00587A81">
      <w:pPr>
        <w:jc w:val="center"/>
        <w:rPr>
          <w:rFonts w:eastAsia="ＭＳ ゴシック"/>
          <w:color w:val="000000"/>
          <w:szCs w:val="21"/>
        </w:rPr>
      </w:pPr>
    </w:p>
    <w:p w14:paraId="1589ACF8" w14:textId="5DBD5140" w:rsidR="00562758" w:rsidRDefault="00562758" w:rsidP="00587A81">
      <w:pPr>
        <w:jc w:val="center"/>
        <w:rPr>
          <w:rFonts w:eastAsia="ＭＳ ゴシック"/>
          <w:color w:val="000000"/>
          <w:szCs w:val="21"/>
        </w:rPr>
      </w:pPr>
    </w:p>
    <w:p w14:paraId="42E2F611" w14:textId="77777777" w:rsidR="00562758" w:rsidRPr="00A50FA7" w:rsidRDefault="00562758" w:rsidP="00587A81">
      <w:pPr>
        <w:jc w:val="center"/>
        <w:rPr>
          <w:rFonts w:eastAsia="ＭＳ ゴシック"/>
          <w:color w:val="000000"/>
          <w:szCs w:val="21"/>
        </w:rPr>
      </w:pPr>
    </w:p>
    <w:p w14:paraId="265600AA" w14:textId="03A31F8D" w:rsidR="00587A81" w:rsidRDefault="00587A81" w:rsidP="00587A81">
      <w:pPr>
        <w:rPr>
          <w:rFonts w:eastAsia="ＭＳ ゴシック"/>
          <w:b/>
          <w:bCs/>
          <w:color w:val="000000"/>
          <w:szCs w:val="21"/>
        </w:rPr>
      </w:pPr>
      <w:r w:rsidRPr="00587A81">
        <w:rPr>
          <w:noProof/>
          <w:color w:val="000000"/>
          <w:sz w:val="32"/>
          <w:szCs w:val="28"/>
        </w:rPr>
        <mc:AlternateContent>
          <mc:Choice Requires="wps">
            <w:drawing>
              <wp:anchor distT="0" distB="0" distL="114300" distR="114300" simplePos="0" relativeHeight="251658240" behindDoc="0" locked="0" layoutInCell="1" allowOverlap="1" wp14:anchorId="1ED27935" wp14:editId="1880F827">
                <wp:simplePos x="0" y="0"/>
                <wp:positionH relativeFrom="column">
                  <wp:posOffset>3604260</wp:posOffset>
                </wp:positionH>
                <wp:positionV relativeFrom="paragraph">
                  <wp:posOffset>78740</wp:posOffset>
                </wp:positionV>
                <wp:extent cx="2470785" cy="1104900"/>
                <wp:effectExtent l="0" t="0" r="571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AFE9" w14:textId="2DA0118C" w:rsidR="00587A81" w:rsidRDefault="00587A81" w:rsidP="00587A81">
                            <w:pPr>
                              <w:spacing w:line="260" w:lineRule="exact"/>
                              <w:rPr>
                                <w:rFonts w:ascii="ＭＳ 明朝" w:hAnsi="ＭＳ 明朝"/>
                              </w:rPr>
                            </w:pPr>
                            <w:r>
                              <w:rPr>
                                <w:rFonts w:hint="eastAsia"/>
                              </w:rPr>
                              <w:t>日　時：令和</w:t>
                            </w:r>
                            <w:r w:rsidR="005D763E">
                              <w:rPr>
                                <w:rFonts w:ascii="ＭＳ 明朝" w:hAnsi="ＭＳ 明朝" w:hint="eastAsia"/>
                              </w:rPr>
                              <w:t>６</w:t>
                            </w:r>
                            <w:r>
                              <w:rPr>
                                <w:rFonts w:hint="eastAsia"/>
                              </w:rPr>
                              <w:t>年</w:t>
                            </w:r>
                            <w:r w:rsidR="005D763E">
                              <w:rPr>
                                <w:rFonts w:ascii="ＭＳ 明朝" w:hAnsi="ＭＳ 明朝" w:hint="eastAsia"/>
                              </w:rPr>
                              <w:t>２</w:t>
                            </w:r>
                            <w:r w:rsidRPr="00301583">
                              <w:rPr>
                                <w:rFonts w:ascii="ＭＳ 明朝" w:hAnsi="ＭＳ 明朝" w:hint="eastAsia"/>
                              </w:rPr>
                              <w:t>月</w:t>
                            </w:r>
                            <w:r w:rsidR="005D763E">
                              <w:rPr>
                                <w:rFonts w:ascii="ＭＳ 明朝" w:hAnsi="ＭＳ 明朝" w:hint="eastAsia"/>
                              </w:rPr>
                              <w:t>１</w:t>
                            </w:r>
                            <w:r>
                              <w:rPr>
                                <w:rFonts w:ascii="ＭＳ 明朝" w:hAnsi="ＭＳ 明朝" w:hint="eastAsia"/>
                              </w:rPr>
                              <w:t>日（</w:t>
                            </w:r>
                            <w:r w:rsidR="005D763E">
                              <w:rPr>
                                <w:rFonts w:ascii="ＭＳ 明朝" w:hAnsi="ＭＳ 明朝" w:hint="eastAsia"/>
                              </w:rPr>
                              <w:t>木</w:t>
                            </w:r>
                            <w:r w:rsidRPr="00301583">
                              <w:rPr>
                                <w:rFonts w:ascii="ＭＳ 明朝" w:hAnsi="ＭＳ 明朝" w:hint="eastAsia"/>
                              </w:rPr>
                              <w:t>）</w:t>
                            </w:r>
                          </w:p>
                          <w:p w14:paraId="62E94653" w14:textId="4495D189" w:rsidR="00587A81" w:rsidRPr="00301583" w:rsidRDefault="00587A81" w:rsidP="00587A81">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sidR="00A8753A">
                              <w:rPr>
                                <w:rFonts w:ascii="ＭＳ 明朝" w:hAnsi="ＭＳ 明朝"/>
                              </w:rPr>
                              <w:t>3</w:t>
                            </w:r>
                            <w:r>
                              <w:rPr>
                                <w:rFonts w:ascii="ＭＳ 明朝" w:hAnsi="ＭＳ 明朝" w:hint="eastAsia"/>
                              </w:rPr>
                              <w:t>0</w:t>
                            </w:r>
                            <w:r w:rsidRPr="00301583">
                              <w:rPr>
                                <w:rFonts w:ascii="ＭＳ 明朝" w:hAnsi="ＭＳ 明朝" w:hint="eastAsia"/>
                              </w:rPr>
                              <w:t>～14：</w:t>
                            </w:r>
                            <w:r w:rsidR="00A8753A">
                              <w:rPr>
                                <w:rFonts w:ascii="ＭＳ 明朝" w:hAnsi="ＭＳ 明朝"/>
                              </w:rPr>
                              <w:t>1</w:t>
                            </w:r>
                            <w:r w:rsidR="006D4982">
                              <w:rPr>
                                <w:rFonts w:ascii="ＭＳ 明朝" w:hAnsi="ＭＳ 明朝"/>
                              </w:rPr>
                              <w:t>5</w:t>
                            </w:r>
                          </w:p>
                          <w:p w14:paraId="2A3BBF56" w14:textId="522F5EF4" w:rsidR="00587A81" w:rsidRDefault="00587A81" w:rsidP="00587A81">
                            <w:pPr>
                              <w:spacing w:line="260" w:lineRule="exact"/>
                            </w:pPr>
                            <w:r>
                              <w:rPr>
                                <w:rFonts w:hint="eastAsia"/>
                              </w:rPr>
                              <w:t>対　象：第</w:t>
                            </w:r>
                            <w:r w:rsidR="005D763E">
                              <w:rPr>
                                <w:rFonts w:hint="eastAsia"/>
                              </w:rPr>
                              <w:t>４</w:t>
                            </w:r>
                            <w:r>
                              <w:rPr>
                                <w:rFonts w:hint="eastAsia"/>
                              </w:rPr>
                              <w:t>学年</w:t>
                            </w:r>
                            <w:r w:rsidR="00AA72EA">
                              <w:rPr>
                                <w:rFonts w:hint="eastAsia"/>
                              </w:rPr>
                              <w:t>２組</w:t>
                            </w:r>
                            <w:r>
                              <w:rPr>
                                <w:rFonts w:hint="eastAsia"/>
                              </w:rPr>
                              <w:t xml:space="preserve">　　</w:t>
                            </w:r>
                            <w:r w:rsidR="005D763E">
                              <w:rPr>
                                <w:rFonts w:ascii="ＭＳ 明朝" w:hAnsi="ＭＳ 明朝"/>
                              </w:rPr>
                              <w:t>2</w:t>
                            </w:r>
                            <w:r w:rsidR="00676573">
                              <w:rPr>
                                <w:rFonts w:ascii="ＭＳ 明朝" w:hAnsi="ＭＳ 明朝"/>
                              </w:rPr>
                              <w:t>0</w:t>
                            </w:r>
                            <w:r>
                              <w:rPr>
                                <w:rFonts w:hint="eastAsia"/>
                              </w:rPr>
                              <w:t>名</w:t>
                            </w:r>
                          </w:p>
                          <w:p w14:paraId="51281045" w14:textId="77777777" w:rsidR="00587A81" w:rsidRPr="00A92A1D" w:rsidRDefault="00587A81" w:rsidP="00587A81">
                            <w:pPr>
                              <w:spacing w:line="260" w:lineRule="exact"/>
                            </w:pPr>
                            <w:r w:rsidRPr="00A92A1D">
                              <w:rPr>
                                <w:rFonts w:hint="eastAsia"/>
                                <w:kern w:val="0"/>
                              </w:rPr>
                              <w:t>学校名</w:t>
                            </w:r>
                            <w:r>
                              <w:rPr>
                                <w:rFonts w:hint="eastAsia"/>
                              </w:rPr>
                              <w:t>：新宿区立淀橋第四</w:t>
                            </w:r>
                            <w:r w:rsidRPr="00A92A1D">
                              <w:rPr>
                                <w:rFonts w:hint="eastAsia"/>
                              </w:rPr>
                              <w:t>小学校</w:t>
                            </w:r>
                          </w:p>
                          <w:p w14:paraId="09051298" w14:textId="06265004" w:rsidR="00587A81" w:rsidRPr="00AA72EA" w:rsidRDefault="00587A81" w:rsidP="00587A81">
                            <w:pPr>
                              <w:spacing w:line="260" w:lineRule="exact"/>
                            </w:pPr>
                            <w:r>
                              <w:rPr>
                                <w:rFonts w:hint="eastAsia"/>
                              </w:rPr>
                              <w:t>授業者：</w:t>
                            </w:r>
                            <w:r w:rsidRPr="00A92A1D">
                              <w:rPr>
                                <w:rFonts w:hint="eastAsia"/>
                              </w:rPr>
                              <w:t xml:space="preserve">教諭　</w:t>
                            </w:r>
                            <w:r w:rsidR="004F7B36">
                              <w:rPr>
                                <w:rFonts w:hint="eastAsia"/>
                              </w:rPr>
                              <w:t>佐藤　健太</w:t>
                            </w:r>
                          </w:p>
                          <w:p w14:paraId="22A6F76F" w14:textId="01182A2A" w:rsidR="00587A81" w:rsidRPr="00A92A1D" w:rsidRDefault="00587A81" w:rsidP="00587A81">
                            <w:pPr>
                              <w:spacing w:line="260" w:lineRule="exact"/>
                            </w:pPr>
                            <w:r>
                              <w:rPr>
                                <w:rFonts w:hint="eastAsia"/>
                              </w:rPr>
                              <w:t>会　場：</w:t>
                            </w:r>
                            <w:r w:rsidR="00D369C3">
                              <w:rPr>
                                <w:rFonts w:hint="eastAsia"/>
                              </w:rPr>
                              <w:t>校庭</w:t>
                            </w:r>
                          </w:p>
                          <w:p w14:paraId="7A6F2939" w14:textId="77777777" w:rsidR="00587A81" w:rsidRDefault="00587A81" w:rsidP="00587A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27935" id="_x0000_t202" coordsize="21600,21600" o:spt="202" path="m,l,21600r21600,l21600,xe">
                <v:stroke joinstyle="miter"/>
                <v:path gradientshapeok="t" o:connecttype="rect"/>
              </v:shapetype>
              <v:shape id="テキスト ボックス 1" o:spid="_x0000_s1027" type="#_x0000_t202" style="position:absolute;left:0;text-align:left;margin-left:283.8pt;margin-top:6.2pt;width:194.5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" stroked="f">
                <v:textbox>
                  <w:txbxContent>
                    <w:p w14:paraId="0B80AFE9" w14:textId="2DA0118C" w:rsidR="00587A81" w:rsidRDefault="00587A81" w:rsidP="00587A81">
                      <w:pPr>
                        <w:spacing w:line="260" w:lineRule="exact"/>
                        <w:rPr>
                          <w:rFonts w:ascii="ＭＳ 明朝" w:hAnsi="ＭＳ 明朝"/>
                        </w:rPr>
                      </w:pPr>
                      <w:r>
                        <w:rPr>
                          <w:rFonts w:hint="eastAsia"/>
                        </w:rPr>
                        <w:t>日　時：令和</w:t>
                      </w:r>
                      <w:r w:rsidR="005D763E">
                        <w:rPr>
                          <w:rFonts w:ascii="ＭＳ 明朝" w:hAnsi="ＭＳ 明朝" w:hint="eastAsia"/>
                        </w:rPr>
                        <w:t>６</w:t>
                      </w:r>
                      <w:r>
                        <w:rPr>
                          <w:rFonts w:hint="eastAsia"/>
                        </w:rPr>
                        <w:t>年</w:t>
                      </w:r>
                      <w:r w:rsidR="005D763E">
                        <w:rPr>
                          <w:rFonts w:ascii="ＭＳ 明朝" w:hAnsi="ＭＳ 明朝" w:hint="eastAsia"/>
                        </w:rPr>
                        <w:t>２</w:t>
                      </w:r>
                      <w:r w:rsidRPr="00301583">
                        <w:rPr>
                          <w:rFonts w:ascii="ＭＳ 明朝" w:hAnsi="ＭＳ 明朝" w:hint="eastAsia"/>
                        </w:rPr>
                        <w:t>月</w:t>
                      </w:r>
                      <w:r w:rsidR="005D763E">
                        <w:rPr>
                          <w:rFonts w:ascii="ＭＳ 明朝" w:hAnsi="ＭＳ 明朝" w:hint="eastAsia"/>
                        </w:rPr>
                        <w:t>１</w:t>
                      </w:r>
                      <w:r>
                        <w:rPr>
                          <w:rFonts w:ascii="ＭＳ 明朝" w:hAnsi="ＭＳ 明朝" w:hint="eastAsia"/>
                        </w:rPr>
                        <w:t>日（</w:t>
                      </w:r>
                      <w:r w:rsidR="005D763E">
                        <w:rPr>
                          <w:rFonts w:ascii="ＭＳ 明朝" w:hAnsi="ＭＳ 明朝" w:hint="eastAsia"/>
                        </w:rPr>
                        <w:t>木</w:t>
                      </w:r>
                      <w:r w:rsidRPr="00301583">
                        <w:rPr>
                          <w:rFonts w:ascii="ＭＳ 明朝" w:hAnsi="ＭＳ 明朝" w:hint="eastAsia"/>
                        </w:rPr>
                        <w:t>）</w:t>
                      </w:r>
                    </w:p>
                    <w:p w14:paraId="62E94653" w14:textId="4495D189" w:rsidR="00587A81" w:rsidRPr="00301583" w:rsidRDefault="00587A81" w:rsidP="00587A81">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sidR="00A8753A">
                        <w:rPr>
                          <w:rFonts w:ascii="ＭＳ 明朝" w:hAnsi="ＭＳ 明朝"/>
                        </w:rPr>
                        <w:t>3</w:t>
                      </w:r>
                      <w:r>
                        <w:rPr>
                          <w:rFonts w:ascii="ＭＳ 明朝" w:hAnsi="ＭＳ 明朝" w:hint="eastAsia"/>
                        </w:rPr>
                        <w:t>0</w:t>
                      </w:r>
                      <w:r w:rsidRPr="00301583">
                        <w:rPr>
                          <w:rFonts w:ascii="ＭＳ 明朝" w:hAnsi="ＭＳ 明朝" w:hint="eastAsia"/>
                        </w:rPr>
                        <w:t>～14：</w:t>
                      </w:r>
                      <w:r w:rsidR="00A8753A">
                        <w:rPr>
                          <w:rFonts w:ascii="ＭＳ 明朝" w:hAnsi="ＭＳ 明朝"/>
                        </w:rPr>
                        <w:t>1</w:t>
                      </w:r>
                      <w:r w:rsidR="006D4982">
                        <w:rPr>
                          <w:rFonts w:ascii="ＭＳ 明朝" w:hAnsi="ＭＳ 明朝"/>
                        </w:rPr>
                        <w:t>5</w:t>
                      </w:r>
                    </w:p>
                    <w:p w14:paraId="2A3BBF56" w14:textId="522F5EF4" w:rsidR="00587A81" w:rsidRDefault="00587A81" w:rsidP="00587A81">
                      <w:pPr>
                        <w:spacing w:line="260" w:lineRule="exact"/>
                      </w:pPr>
                      <w:r>
                        <w:rPr>
                          <w:rFonts w:hint="eastAsia"/>
                        </w:rPr>
                        <w:t>対　象：第</w:t>
                      </w:r>
                      <w:r w:rsidR="005D763E">
                        <w:rPr>
                          <w:rFonts w:hint="eastAsia"/>
                        </w:rPr>
                        <w:t>４</w:t>
                      </w:r>
                      <w:r>
                        <w:rPr>
                          <w:rFonts w:hint="eastAsia"/>
                        </w:rPr>
                        <w:t>学年</w:t>
                      </w:r>
                      <w:r w:rsidR="00AA72EA">
                        <w:rPr>
                          <w:rFonts w:hint="eastAsia"/>
                        </w:rPr>
                        <w:t>２組</w:t>
                      </w:r>
                      <w:r>
                        <w:rPr>
                          <w:rFonts w:hint="eastAsia"/>
                        </w:rPr>
                        <w:t xml:space="preserve">　　</w:t>
                      </w:r>
                      <w:r w:rsidR="005D763E">
                        <w:rPr>
                          <w:rFonts w:ascii="ＭＳ 明朝" w:hAnsi="ＭＳ 明朝"/>
                        </w:rPr>
                        <w:t>2</w:t>
                      </w:r>
                      <w:r w:rsidR="00676573">
                        <w:rPr>
                          <w:rFonts w:ascii="ＭＳ 明朝" w:hAnsi="ＭＳ 明朝"/>
                        </w:rPr>
                        <w:t>0</w:t>
                      </w:r>
                      <w:r>
                        <w:rPr>
                          <w:rFonts w:hint="eastAsia"/>
                        </w:rPr>
                        <w:t>名</w:t>
                      </w:r>
                    </w:p>
                    <w:p w14:paraId="51281045" w14:textId="77777777" w:rsidR="00587A81" w:rsidRPr="00A92A1D" w:rsidRDefault="00587A81" w:rsidP="00587A81">
                      <w:pPr>
                        <w:spacing w:line="260" w:lineRule="exact"/>
                      </w:pPr>
                      <w:r w:rsidRPr="00A92A1D">
                        <w:rPr>
                          <w:rFonts w:hint="eastAsia"/>
                          <w:kern w:val="0"/>
                        </w:rPr>
                        <w:t>学校名</w:t>
                      </w:r>
                      <w:r>
                        <w:rPr>
                          <w:rFonts w:hint="eastAsia"/>
                        </w:rPr>
                        <w:t>：新宿区立淀橋第四</w:t>
                      </w:r>
                      <w:r w:rsidRPr="00A92A1D">
                        <w:rPr>
                          <w:rFonts w:hint="eastAsia"/>
                        </w:rPr>
                        <w:t>小学校</w:t>
                      </w:r>
                    </w:p>
                    <w:p w14:paraId="09051298" w14:textId="06265004" w:rsidR="00587A81" w:rsidRPr="00AA72EA" w:rsidRDefault="00587A81" w:rsidP="00587A81">
                      <w:pPr>
                        <w:spacing w:line="260" w:lineRule="exact"/>
                      </w:pPr>
                      <w:r>
                        <w:rPr>
                          <w:rFonts w:hint="eastAsia"/>
                        </w:rPr>
                        <w:t>授業者：</w:t>
                      </w:r>
                      <w:r w:rsidRPr="00A92A1D">
                        <w:rPr>
                          <w:rFonts w:hint="eastAsia"/>
                        </w:rPr>
                        <w:t xml:space="preserve">教諭　</w:t>
                      </w:r>
                      <w:r w:rsidR="004F7B36">
                        <w:rPr>
                          <w:rFonts w:hint="eastAsia"/>
                        </w:rPr>
                        <w:t>佐藤　健太</w:t>
                      </w:r>
                    </w:p>
                    <w:p w14:paraId="22A6F76F" w14:textId="01182A2A" w:rsidR="00587A81" w:rsidRPr="00A92A1D" w:rsidRDefault="00587A81" w:rsidP="00587A81">
                      <w:pPr>
                        <w:spacing w:line="260" w:lineRule="exact"/>
                        <w:rPr>
                          <w:rFonts w:hint="eastAsia"/>
                        </w:rPr>
                      </w:pPr>
                      <w:r>
                        <w:rPr>
                          <w:rFonts w:hint="eastAsia"/>
                        </w:rPr>
                        <w:t>会　場：</w:t>
                      </w:r>
                      <w:r w:rsidR="00D369C3">
                        <w:rPr>
                          <w:rFonts w:hint="eastAsia"/>
                        </w:rPr>
                        <w:t>校庭</w:t>
                      </w:r>
                    </w:p>
                    <w:p w14:paraId="7A6F2939" w14:textId="77777777" w:rsidR="00587A81" w:rsidRDefault="00587A81" w:rsidP="00587A81"/>
                  </w:txbxContent>
                </v:textbox>
              </v:shape>
            </w:pict>
          </mc:Fallback>
        </mc:AlternateContent>
      </w:r>
    </w:p>
    <w:p w14:paraId="279DD9B5" w14:textId="22EDA0F4" w:rsidR="00587A81" w:rsidRDefault="00587A81" w:rsidP="00587A81">
      <w:pPr>
        <w:rPr>
          <w:rFonts w:ascii="ＭＳ 明朝" w:hAnsi="ＭＳ 明朝"/>
          <w:bCs/>
          <w:color w:val="000000"/>
          <w:szCs w:val="21"/>
        </w:rPr>
      </w:pPr>
      <w:r w:rsidRPr="00A50FA7">
        <w:rPr>
          <w:rFonts w:eastAsia="ＭＳ ゴシック" w:hint="eastAsia"/>
          <w:b/>
          <w:bCs/>
          <w:color w:val="000000"/>
          <w:szCs w:val="21"/>
        </w:rPr>
        <w:t xml:space="preserve">１　単元名　　</w:t>
      </w:r>
    </w:p>
    <w:p w14:paraId="6DB5C380" w14:textId="54718A0B" w:rsidR="00587A81" w:rsidRDefault="00587A81" w:rsidP="00587A81">
      <w:pPr>
        <w:rPr>
          <w:rFonts w:ascii="ＭＳ 明朝" w:hAnsi="ＭＳ 明朝"/>
          <w:bCs/>
          <w:color w:val="000000"/>
          <w:szCs w:val="21"/>
        </w:rPr>
      </w:pPr>
      <w:r>
        <w:rPr>
          <w:rFonts w:ascii="ＭＳ 明朝" w:hAnsi="ＭＳ 明朝"/>
          <w:bCs/>
          <w:noProof/>
          <w:color w:val="000000"/>
          <w:szCs w:val="21"/>
        </w:rPr>
        <mc:AlternateContent>
          <mc:Choice Requires="wps">
            <w:drawing>
              <wp:anchor distT="0" distB="0" distL="114300" distR="114300" simplePos="0" relativeHeight="251658241" behindDoc="0" locked="0" layoutInCell="1" allowOverlap="1" wp14:anchorId="22C9B29F" wp14:editId="2D33A46F">
                <wp:simplePos x="0" y="0"/>
                <wp:positionH relativeFrom="column">
                  <wp:posOffset>22860</wp:posOffset>
                </wp:positionH>
                <wp:positionV relativeFrom="paragraph">
                  <wp:posOffset>144145</wp:posOffset>
                </wp:positionV>
                <wp:extent cx="3362325" cy="552450"/>
                <wp:effectExtent l="12700" t="12700" r="15875" b="19050"/>
                <wp:wrapNone/>
                <wp:docPr id="2" name="テキスト ボックス 2"/>
                <wp:cNvGraphicFramePr/>
                <a:graphic xmlns:a="http://schemas.openxmlformats.org/drawingml/2006/main">
                  <a:graphicData uri="http://schemas.microsoft.com/office/word/2010/wordprocessingShape">
                    <wps:wsp>
                      <wps:cNvSpPr txBox="1"/>
                      <wps:spPr>
                        <a:xfrm>
                          <a:off x="0" y="0"/>
                          <a:ext cx="3362325" cy="552450"/>
                        </a:xfrm>
                        <a:prstGeom prst="rect">
                          <a:avLst/>
                        </a:prstGeom>
                        <a:solidFill>
                          <a:schemeClr val="lt1"/>
                        </a:solidFill>
                        <a:ln w="28575" cmpd="dbl">
                          <a:solidFill>
                            <a:prstClr val="black"/>
                          </a:solidFill>
                        </a:ln>
                      </wps:spPr>
                      <wps:txbx>
                        <w:txbxContent>
                          <w:p w14:paraId="58B4C233" w14:textId="72825E43" w:rsidR="00587A81" w:rsidRDefault="004E4619">
                            <w:r>
                              <w:rPr>
                                <w:rFonts w:hint="eastAsia"/>
                              </w:rPr>
                              <w:t>第</w:t>
                            </w:r>
                            <w:r w:rsidR="005D763E">
                              <w:rPr>
                                <w:rFonts w:hint="eastAsia"/>
                              </w:rPr>
                              <w:t>４</w:t>
                            </w:r>
                            <w:r>
                              <w:rPr>
                                <w:rFonts w:hint="eastAsia"/>
                              </w:rPr>
                              <w:t xml:space="preserve">学年　</w:t>
                            </w:r>
                            <w:r w:rsidR="00271390">
                              <w:rPr>
                                <w:rFonts w:hint="eastAsia"/>
                              </w:rPr>
                              <w:t>ゲーム</w:t>
                            </w:r>
                            <w:r w:rsidR="00432A11">
                              <w:rPr>
                                <w:rFonts w:hint="eastAsia"/>
                              </w:rPr>
                              <w:t>（</w:t>
                            </w:r>
                            <w:r w:rsidR="005D763E">
                              <w:rPr>
                                <w:rFonts w:hint="eastAsia"/>
                              </w:rPr>
                              <w:t>ゴール</w:t>
                            </w:r>
                            <w:r w:rsidR="00432A11">
                              <w:rPr>
                                <w:rFonts w:hint="eastAsia"/>
                              </w:rPr>
                              <w:t>型）</w:t>
                            </w:r>
                          </w:p>
                          <w:p w14:paraId="6FE87F48" w14:textId="49F15838" w:rsidR="004E4619" w:rsidRDefault="004E4619">
                            <w:r>
                              <w:rPr>
                                <w:rFonts w:hint="eastAsia"/>
                              </w:rPr>
                              <w:t>『</w:t>
                            </w:r>
                            <w:r w:rsidR="005D763E">
                              <w:rPr>
                                <w:rFonts w:hint="eastAsia"/>
                              </w:rPr>
                              <w:t>タグラグビー</w:t>
                            </w:r>
                            <w:r>
                              <w:rPr>
                                <w:rFonts w:hint="eastAsia"/>
                              </w:rPr>
                              <w:t>で体力向上！』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2C9B29F" id="テキスト ボックス 2" o:spid="_x0000_s1028" type="#_x0000_t202" style="position:absolute;left:0;text-align:left;margin-left:1.8pt;margin-top:11.35pt;width:264.75pt;height:4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" fillcolor="white [3201]" strokeweight="2.25pt">
                <v:stroke linestyle="thinThin"/>
                <v:textbox>
                  <w:txbxContent>
                    <w:p w14:paraId="58B4C233" w14:textId="72825E43" w:rsidR="00587A81" w:rsidRDefault="004E4619">
                      <w:r>
                        <w:rPr>
                          <w:rFonts w:hint="eastAsia"/>
                        </w:rPr>
                        <w:t>第</w:t>
                      </w:r>
                      <w:r w:rsidR="005D763E">
                        <w:rPr>
                          <w:rFonts w:hint="eastAsia"/>
                        </w:rPr>
                        <w:t>４</w:t>
                      </w:r>
                      <w:r>
                        <w:rPr>
                          <w:rFonts w:hint="eastAsia"/>
                        </w:rPr>
                        <w:t xml:space="preserve">学年　</w:t>
                      </w:r>
                      <w:r w:rsidR="00271390">
                        <w:rPr>
                          <w:rFonts w:hint="eastAsia"/>
                        </w:rPr>
                        <w:t>ゲーム</w:t>
                      </w:r>
                      <w:r w:rsidR="00432A11">
                        <w:rPr>
                          <w:rFonts w:hint="eastAsia"/>
                        </w:rPr>
                        <w:t>（</w:t>
                      </w:r>
                      <w:r w:rsidR="005D763E">
                        <w:rPr>
                          <w:rFonts w:hint="eastAsia"/>
                        </w:rPr>
                        <w:t>ゴール</w:t>
                      </w:r>
                      <w:r w:rsidR="00432A11">
                        <w:rPr>
                          <w:rFonts w:hint="eastAsia"/>
                        </w:rPr>
                        <w:t>型）</w:t>
                      </w:r>
                    </w:p>
                    <w:p w14:paraId="6FE87F48" w14:textId="49F15838" w:rsidR="004E4619" w:rsidRDefault="004E4619">
                      <w:r>
                        <w:rPr>
                          <w:rFonts w:hint="eastAsia"/>
                        </w:rPr>
                        <w:t>『</w:t>
                      </w:r>
                      <w:r w:rsidR="005D763E">
                        <w:rPr>
                          <w:rFonts w:hint="eastAsia"/>
                        </w:rPr>
                        <w:t>タグラグビー</w:t>
                      </w:r>
                      <w:r>
                        <w:rPr>
                          <w:rFonts w:hint="eastAsia"/>
                        </w:rPr>
                        <w:t>で体力向上！』</w:t>
                      </w:r>
                    </w:p>
                  </w:txbxContent>
                </v:textbox>
              </v:shape>
            </w:pict>
          </mc:Fallback>
        </mc:AlternateContent>
      </w:r>
    </w:p>
    <w:p w14:paraId="561517BA" w14:textId="023C0FEB" w:rsidR="00587A81" w:rsidRDefault="00587A81" w:rsidP="00587A81">
      <w:pPr>
        <w:rPr>
          <w:rFonts w:ascii="ＭＳ 明朝" w:hAnsi="ＭＳ 明朝"/>
          <w:bCs/>
          <w:color w:val="000000"/>
          <w:szCs w:val="21"/>
        </w:rPr>
      </w:pPr>
    </w:p>
    <w:p w14:paraId="553B5993" w14:textId="60E846E0" w:rsidR="00587A81" w:rsidRDefault="00587A81" w:rsidP="00587A81">
      <w:pPr>
        <w:rPr>
          <w:rFonts w:ascii="ＭＳ 明朝" w:hAnsi="ＭＳ 明朝"/>
          <w:bCs/>
          <w:color w:val="000000"/>
          <w:szCs w:val="21"/>
        </w:rPr>
      </w:pPr>
    </w:p>
    <w:p w14:paraId="49F3F47D" w14:textId="2EF73594" w:rsidR="00587A81" w:rsidRDefault="00587A81" w:rsidP="00587A81">
      <w:pPr>
        <w:rPr>
          <w:rFonts w:ascii="ＭＳ 明朝" w:hAnsi="ＭＳ 明朝"/>
          <w:bCs/>
          <w:color w:val="000000"/>
          <w:szCs w:val="21"/>
        </w:rPr>
      </w:pPr>
    </w:p>
    <w:p w14:paraId="5CCF4442" w14:textId="77777777" w:rsidR="00587A81" w:rsidRPr="00146658" w:rsidRDefault="00587A81" w:rsidP="00587A81">
      <w:pPr>
        <w:rPr>
          <w:rFonts w:ascii="ＭＳ 明朝" w:hAnsi="ＭＳ 明朝"/>
          <w:bCs/>
          <w:color w:val="000000"/>
          <w:szCs w:val="21"/>
        </w:rPr>
      </w:pPr>
    </w:p>
    <w:p w14:paraId="711A0207" w14:textId="305B1AC8" w:rsidR="00587A81" w:rsidRPr="00A50FA7" w:rsidRDefault="00587A81" w:rsidP="00587A81">
      <w:pPr>
        <w:rPr>
          <w:rFonts w:eastAsia="ＭＳ ゴシック"/>
          <w:b/>
          <w:bCs/>
          <w:color w:val="000000"/>
          <w:szCs w:val="21"/>
        </w:rPr>
      </w:pPr>
      <w:r w:rsidRPr="00A50FA7">
        <w:rPr>
          <w:rFonts w:eastAsia="ＭＳ ゴシック" w:hint="eastAsia"/>
          <w:b/>
          <w:bCs/>
          <w:color w:val="000000"/>
          <w:szCs w:val="21"/>
        </w:rPr>
        <w:t>２　単元の目標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587A81" w:rsidRPr="0082702F" w14:paraId="3E7451D5" w14:textId="77777777" w:rsidTr="00587A81">
        <w:trPr>
          <w:trHeight w:val="560"/>
          <w:jc w:val="center"/>
        </w:trPr>
        <w:tc>
          <w:tcPr>
            <w:tcW w:w="1555" w:type="dxa"/>
            <w:shd w:val="clear" w:color="auto" w:fill="auto"/>
            <w:vAlign w:val="center"/>
          </w:tcPr>
          <w:p w14:paraId="0DCCC28D" w14:textId="5057BB5E" w:rsidR="00587A81" w:rsidRPr="00A41E02" w:rsidRDefault="00587A81" w:rsidP="003D410B">
            <w:pPr>
              <w:spacing w:line="300" w:lineRule="exact"/>
              <w:jc w:val="center"/>
              <w:rPr>
                <w:szCs w:val="21"/>
              </w:rPr>
            </w:pPr>
            <w:r>
              <w:rPr>
                <w:rFonts w:hint="eastAsia"/>
                <w:szCs w:val="21"/>
              </w:rPr>
              <w:t>知識及び</w:t>
            </w:r>
            <w:r w:rsidRPr="00A41E02">
              <w:rPr>
                <w:rFonts w:hint="eastAsia"/>
                <w:szCs w:val="21"/>
              </w:rPr>
              <w:t>技能</w:t>
            </w:r>
          </w:p>
        </w:tc>
        <w:tc>
          <w:tcPr>
            <w:tcW w:w="8079" w:type="dxa"/>
            <w:shd w:val="clear" w:color="auto" w:fill="auto"/>
          </w:tcPr>
          <w:p w14:paraId="03506661" w14:textId="69E1266E" w:rsidR="00587A81" w:rsidRPr="00B93CC7" w:rsidRDefault="00DE3C5D" w:rsidP="003D410B">
            <w:r>
              <w:rPr>
                <w:rFonts w:ascii="ＭＳ 明朝" w:hAnsi="ＭＳ 明朝" w:cs="ＭＳ 明朝" w:hint="eastAsia"/>
              </w:rPr>
              <w:t>タグラグビーの特性に応じたランやタグ、パスやキャッチのボール操作やボールを持たないときの動きができるようにする。</w:t>
            </w:r>
          </w:p>
        </w:tc>
      </w:tr>
      <w:tr w:rsidR="00587A81" w:rsidRPr="0082702F" w14:paraId="4E6AE4BC" w14:textId="77777777" w:rsidTr="00587A81">
        <w:trPr>
          <w:trHeight w:val="554"/>
          <w:jc w:val="center"/>
        </w:trPr>
        <w:tc>
          <w:tcPr>
            <w:tcW w:w="1555" w:type="dxa"/>
            <w:shd w:val="clear" w:color="auto" w:fill="auto"/>
            <w:vAlign w:val="center"/>
          </w:tcPr>
          <w:p w14:paraId="0F7433DF" w14:textId="209215B4" w:rsidR="00587A81" w:rsidRPr="00A41E02" w:rsidRDefault="00587A81" w:rsidP="003D410B">
            <w:pPr>
              <w:spacing w:line="300" w:lineRule="exact"/>
              <w:jc w:val="center"/>
              <w:rPr>
                <w:szCs w:val="21"/>
              </w:rPr>
            </w:pPr>
            <w:r w:rsidRPr="00A41E02">
              <w:rPr>
                <w:rFonts w:hint="eastAsia"/>
                <w:szCs w:val="21"/>
              </w:rPr>
              <w:t>思考</w:t>
            </w:r>
            <w:r>
              <w:rPr>
                <w:rFonts w:hint="eastAsia"/>
                <w:szCs w:val="21"/>
              </w:rPr>
              <w:t>力，</w:t>
            </w:r>
            <w:r w:rsidRPr="00A41E02">
              <w:rPr>
                <w:rFonts w:hint="eastAsia"/>
                <w:szCs w:val="21"/>
              </w:rPr>
              <w:t>判断</w:t>
            </w:r>
            <w:r>
              <w:rPr>
                <w:rFonts w:hint="eastAsia"/>
                <w:szCs w:val="21"/>
              </w:rPr>
              <w:t>力，表現力等</w:t>
            </w:r>
          </w:p>
        </w:tc>
        <w:tc>
          <w:tcPr>
            <w:tcW w:w="8079" w:type="dxa"/>
            <w:shd w:val="clear" w:color="auto" w:fill="auto"/>
          </w:tcPr>
          <w:p w14:paraId="77F6B42C" w14:textId="3BBB9A93" w:rsidR="00587A81" w:rsidRPr="00303241" w:rsidRDefault="00303241" w:rsidP="00750486">
            <w:pPr>
              <w:spacing w:line="240" w:lineRule="exact"/>
              <w:rPr>
                <w:spacing w:val="-10"/>
              </w:rPr>
            </w:pPr>
            <w:r>
              <w:rPr>
                <w:rFonts w:hint="eastAsia"/>
                <w:spacing w:val="-10"/>
              </w:rPr>
              <w:t>ゲームの型に応じた簡単な作戦を</w:t>
            </w:r>
            <w:r w:rsidR="00AF0C4C">
              <w:rPr>
                <w:rFonts w:hint="eastAsia"/>
                <w:spacing w:val="-10"/>
              </w:rPr>
              <w:t>選んだり、</w:t>
            </w:r>
            <w:r w:rsidR="00C01489">
              <w:rPr>
                <w:rFonts w:hint="eastAsia"/>
                <w:spacing w:val="-10"/>
              </w:rPr>
              <w:t>ゲームの中で</w:t>
            </w:r>
            <w:r w:rsidR="004F39BF">
              <w:rPr>
                <w:rFonts w:hint="eastAsia"/>
                <w:spacing w:val="-10"/>
              </w:rPr>
              <w:t>規則</w:t>
            </w:r>
            <w:r w:rsidR="004F4840">
              <w:rPr>
                <w:rFonts w:hint="eastAsia"/>
                <w:spacing w:val="-10"/>
              </w:rPr>
              <w:t>を</w:t>
            </w:r>
            <w:r w:rsidR="00D369C3">
              <w:rPr>
                <w:rFonts w:hint="eastAsia"/>
                <w:spacing w:val="-10"/>
              </w:rPr>
              <w:t>考え</w:t>
            </w:r>
            <w:r w:rsidR="00AF0C4C">
              <w:rPr>
                <w:rFonts w:hint="eastAsia"/>
                <w:spacing w:val="-10"/>
              </w:rPr>
              <w:t>たり</w:t>
            </w:r>
            <w:r w:rsidR="004E4619">
              <w:rPr>
                <w:rFonts w:hint="eastAsia"/>
                <w:spacing w:val="-10"/>
              </w:rPr>
              <w:t>するとともに、</w:t>
            </w:r>
            <w:r w:rsidR="00D369C3">
              <w:rPr>
                <w:rFonts w:hint="eastAsia"/>
                <w:spacing w:val="-10"/>
              </w:rPr>
              <w:t>よいところ</w:t>
            </w:r>
            <w:r w:rsidR="004E4619">
              <w:rPr>
                <w:rFonts w:hint="eastAsia"/>
                <w:spacing w:val="-10"/>
              </w:rPr>
              <w:t>を他者に伝えることができるようにする。</w:t>
            </w:r>
          </w:p>
        </w:tc>
      </w:tr>
      <w:tr w:rsidR="00587A81" w:rsidRPr="0082702F" w14:paraId="63186D00" w14:textId="77777777" w:rsidTr="00587A81">
        <w:trPr>
          <w:trHeight w:val="549"/>
          <w:jc w:val="center"/>
        </w:trPr>
        <w:tc>
          <w:tcPr>
            <w:tcW w:w="1555" w:type="dxa"/>
            <w:shd w:val="clear" w:color="auto" w:fill="auto"/>
            <w:vAlign w:val="center"/>
          </w:tcPr>
          <w:p w14:paraId="75D5D7BC" w14:textId="36CBB295" w:rsidR="00587A81" w:rsidRPr="00A41E02" w:rsidRDefault="00587A81" w:rsidP="003D410B">
            <w:pPr>
              <w:spacing w:line="300" w:lineRule="exact"/>
              <w:rPr>
                <w:szCs w:val="21"/>
              </w:rPr>
            </w:pPr>
            <w:r>
              <w:rPr>
                <w:rFonts w:hint="eastAsia"/>
                <w:szCs w:val="21"/>
              </w:rPr>
              <w:t>学びに向かう力，人間性等</w:t>
            </w:r>
          </w:p>
        </w:tc>
        <w:tc>
          <w:tcPr>
            <w:tcW w:w="8079" w:type="dxa"/>
            <w:shd w:val="clear" w:color="auto" w:fill="auto"/>
          </w:tcPr>
          <w:p w14:paraId="27C24687" w14:textId="1AEE0F1D" w:rsidR="00587A81" w:rsidRPr="00936FE3" w:rsidRDefault="004E4619" w:rsidP="003D410B">
            <w:pPr>
              <w:rPr>
                <w:spacing w:val="-10"/>
              </w:rPr>
            </w:pPr>
            <w:r>
              <w:rPr>
                <w:rFonts w:hint="eastAsia"/>
                <w:spacing w:val="-10"/>
              </w:rPr>
              <w:t>運動に</w:t>
            </w:r>
            <w:r w:rsidR="004F39BF">
              <w:rPr>
                <w:rFonts w:hint="eastAsia"/>
                <w:spacing w:val="-10"/>
              </w:rPr>
              <w:t>すすんで</w:t>
            </w:r>
            <w:r>
              <w:rPr>
                <w:rFonts w:hint="eastAsia"/>
                <w:spacing w:val="-10"/>
              </w:rPr>
              <w:t>取り組み、</w:t>
            </w:r>
            <w:r w:rsidR="004F39BF">
              <w:rPr>
                <w:rFonts w:hint="eastAsia"/>
                <w:spacing w:val="-10"/>
              </w:rPr>
              <w:t>規則</w:t>
            </w:r>
            <w:r w:rsidR="006A3348">
              <w:rPr>
                <w:rFonts w:hint="eastAsia"/>
                <w:spacing w:val="-10"/>
              </w:rPr>
              <w:t>を守り助け合って運動をしたり、勝敗を受け入れたり、仲間の考えや取り組みを認めたり、場や用具の</w:t>
            </w:r>
            <w:r w:rsidRPr="00451118">
              <w:rPr>
                <w:rFonts w:hint="eastAsia"/>
                <w:spacing w:val="-10"/>
              </w:rPr>
              <w:t>安全に</w:t>
            </w:r>
            <w:r w:rsidR="006A3348">
              <w:rPr>
                <w:rFonts w:hint="eastAsia"/>
                <w:spacing w:val="-10"/>
              </w:rPr>
              <w:t>気を配ったりする</w:t>
            </w:r>
            <w:r>
              <w:rPr>
                <w:rFonts w:hint="eastAsia"/>
                <w:spacing w:val="-10"/>
              </w:rPr>
              <w:t>ことができるようにする</w:t>
            </w:r>
            <w:r w:rsidRPr="00451118">
              <w:rPr>
                <w:rFonts w:hint="eastAsia"/>
                <w:spacing w:val="-10"/>
              </w:rPr>
              <w:t>。</w:t>
            </w:r>
          </w:p>
        </w:tc>
      </w:tr>
    </w:tbl>
    <w:p w14:paraId="3B1A8F8A" w14:textId="77777777" w:rsidR="00587A81" w:rsidRDefault="00587A81" w:rsidP="00587A81">
      <w:pPr>
        <w:rPr>
          <w:rFonts w:eastAsia="ＭＳ ゴシック"/>
          <w:b/>
          <w:bCs/>
          <w:color w:val="000000"/>
          <w:szCs w:val="21"/>
        </w:rPr>
      </w:pPr>
    </w:p>
    <w:p w14:paraId="088D4E51" w14:textId="00CC0C43" w:rsidR="004E4619" w:rsidRDefault="00587A81" w:rsidP="00587A81">
      <w:pPr>
        <w:rPr>
          <w:rFonts w:eastAsia="ＭＳ ゴシック"/>
          <w:b/>
          <w:bCs/>
          <w:color w:val="000000"/>
          <w:szCs w:val="21"/>
        </w:rPr>
      </w:pPr>
      <w:r w:rsidRPr="00A50FA7">
        <w:rPr>
          <w:rFonts w:eastAsia="ＭＳ ゴシック" w:hint="eastAsia"/>
          <w:b/>
          <w:bCs/>
          <w:color w:val="000000"/>
          <w:szCs w:val="21"/>
        </w:rPr>
        <w:t>３　単元の評価規準</w:t>
      </w:r>
    </w:p>
    <w:tbl>
      <w:tblPr>
        <w:tblStyle w:val="a3"/>
        <w:tblW w:w="0" w:type="auto"/>
        <w:tblLook w:val="04A0" w:firstRow="1" w:lastRow="0" w:firstColumn="1" w:lastColumn="0" w:noHBand="0" w:noVBand="1"/>
      </w:tblPr>
      <w:tblGrid>
        <w:gridCol w:w="988"/>
        <w:gridCol w:w="4320"/>
        <w:gridCol w:w="4320"/>
      </w:tblGrid>
      <w:tr w:rsidR="004E4619" w14:paraId="1E99CB7B" w14:textId="77777777" w:rsidTr="004E4619">
        <w:tc>
          <w:tcPr>
            <w:tcW w:w="988" w:type="dxa"/>
          </w:tcPr>
          <w:p w14:paraId="3ABF3124" w14:textId="6FF5E631" w:rsidR="004E4619" w:rsidRPr="002670E2" w:rsidRDefault="004E4619" w:rsidP="00122F2E">
            <w:pPr>
              <w:jc w:val="center"/>
              <w:rPr>
                <w:rFonts w:asciiTheme="minorEastAsia" w:eastAsiaTheme="minorEastAsia" w:hAnsiTheme="minorEastAsia"/>
                <w:color w:val="000000"/>
                <w:szCs w:val="21"/>
              </w:rPr>
            </w:pPr>
            <w:r w:rsidRPr="002670E2">
              <w:rPr>
                <w:rFonts w:asciiTheme="minorEastAsia" w:eastAsiaTheme="minorEastAsia" w:hAnsiTheme="minorEastAsia" w:hint="eastAsia"/>
                <w:color w:val="000000"/>
                <w:szCs w:val="21"/>
              </w:rPr>
              <w:t>観点</w:t>
            </w:r>
          </w:p>
        </w:tc>
        <w:tc>
          <w:tcPr>
            <w:tcW w:w="4320" w:type="dxa"/>
          </w:tcPr>
          <w:p w14:paraId="53CD065F" w14:textId="17AEC258" w:rsidR="004E4619" w:rsidRPr="002670E2" w:rsidRDefault="004E4619" w:rsidP="00122F2E">
            <w:pPr>
              <w:jc w:val="center"/>
              <w:rPr>
                <w:rFonts w:asciiTheme="minorEastAsia" w:eastAsiaTheme="minorEastAsia" w:hAnsiTheme="minorEastAsia"/>
                <w:color w:val="000000"/>
                <w:szCs w:val="21"/>
              </w:rPr>
            </w:pPr>
            <w:r w:rsidRPr="002670E2">
              <w:rPr>
                <w:rFonts w:asciiTheme="minorEastAsia" w:eastAsiaTheme="minorEastAsia" w:hAnsiTheme="minorEastAsia" w:hint="eastAsia"/>
                <w:color w:val="000000"/>
                <w:szCs w:val="21"/>
              </w:rPr>
              <w:t>単元の評価</w:t>
            </w:r>
            <w:r w:rsidR="00321B78">
              <w:rPr>
                <w:rFonts w:asciiTheme="minorEastAsia" w:eastAsiaTheme="minorEastAsia" w:hAnsiTheme="minorEastAsia" w:hint="eastAsia"/>
                <w:color w:val="000000"/>
                <w:szCs w:val="21"/>
              </w:rPr>
              <w:t>規</w:t>
            </w:r>
            <w:r w:rsidRPr="002670E2">
              <w:rPr>
                <w:rFonts w:asciiTheme="minorEastAsia" w:eastAsiaTheme="minorEastAsia" w:hAnsiTheme="minorEastAsia" w:hint="eastAsia"/>
                <w:color w:val="000000"/>
                <w:szCs w:val="21"/>
              </w:rPr>
              <w:t>準</w:t>
            </w:r>
          </w:p>
        </w:tc>
        <w:tc>
          <w:tcPr>
            <w:tcW w:w="4320" w:type="dxa"/>
          </w:tcPr>
          <w:p w14:paraId="7B7A519C" w14:textId="2BF6B864" w:rsidR="004E4619" w:rsidRPr="002670E2" w:rsidRDefault="004E4619" w:rsidP="00122F2E">
            <w:pPr>
              <w:jc w:val="center"/>
              <w:rPr>
                <w:rFonts w:asciiTheme="minorEastAsia" w:eastAsiaTheme="minorEastAsia" w:hAnsiTheme="minorEastAsia"/>
                <w:color w:val="000000"/>
                <w:szCs w:val="21"/>
              </w:rPr>
            </w:pPr>
            <w:r w:rsidRPr="002670E2">
              <w:rPr>
                <w:rFonts w:asciiTheme="minorEastAsia" w:eastAsiaTheme="minorEastAsia" w:hAnsiTheme="minorEastAsia" w:hint="eastAsia"/>
                <w:color w:val="000000"/>
                <w:szCs w:val="21"/>
              </w:rPr>
              <w:t>学習活動に即した評価</w:t>
            </w:r>
            <w:r w:rsidR="00321B78">
              <w:rPr>
                <w:rFonts w:asciiTheme="minorEastAsia" w:eastAsiaTheme="minorEastAsia" w:hAnsiTheme="minorEastAsia" w:hint="eastAsia"/>
                <w:color w:val="000000"/>
                <w:szCs w:val="21"/>
              </w:rPr>
              <w:t>規準</w:t>
            </w:r>
          </w:p>
        </w:tc>
      </w:tr>
      <w:tr w:rsidR="00CE3F57" w14:paraId="58EBE6F7" w14:textId="77777777" w:rsidTr="00122F2E">
        <w:tc>
          <w:tcPr>
            <w:tcW w:w="988" w:type="dxa"/>
            <w:vAlign w:val="center"/>
          </w:tcPr>
          <w:p w14:paraId="0D1FE043" w14:textId="3F81F8E7" w:rsidR="00CE3F57" w:rsidRPr="002670E2" w:rsidRDefault="00CE3F57" w:rsidP="00CE3F57">
            <w:pPr>
              <w:rPr>
                <w:rFonts w:asciiTheme="minorEastAsia" w:eastAsiaTheme="minorEastAsia" w:hAnsiTheme="minorEastAsia"/>
                <w:szCs w:val="21"/>
              </w:rPr>
            </w:pPr>
            <w:r w:rsidRPr="002670E2">
              <w:rPr>
                <w:rFonts w:asciiTheme="minorEastAsia" w:eastAsiaTheme="minorEastAsia" w:hAnsiTheme="minorEastAsia" w:hint="eastAsia"/>
                <w:szCs w:val="21"/>
              </w:rPr>
              <w:t>知識及び技能</w:t>
            </w:r>
          </w:p>
        </w:tc>
        <w:tc>
          <w:tcPr>
            <w:tcW w:w="4320" w:type="dxa"/>
            <w:vAlign w:val="center"/>
          </w:tcPr>
          <w:p w14:paraId="1AEB351F" w14:textId="02CA4B24" w:rsidR="00DE3C5D" w:rsidRPr="004F4840" w:rsidRDefault="00DE3C5D" w:rsidP="00CE3F57">
            <w:pPr>
              <w:rPr>
                <w:rFonts w:ascii="ＭＳ 明朝" w:hAnsi="ＭＳ 明朝" w:cs="ＭＳ 明朝"/>
              </w:rPr>
            </w:pPr>
            <w:r w:rsidRPr="00DF71AD">
              <w:rPr>
                <w:rFonts w:ascii="ＭＳ 明朝" w:hAnsi="ＭＳ 明朝" w:cs="ＭＳ 明朝" w:hint="eastAsia"/>
              </w:rPr>
              <w:t>タグラグビーのゲームで攻防するためのボール操作やボールを持たないときの動きを身に</w:t>
            </w:r>
            <w:r>
              <w:rPr>
                <w:rFonts w:ascii="ＭＳ 明朝" w:hAnsi="ＭＳ 明朝" w:cs="ＭＳ 明朝" w:hint="eastAsia"/>
              </w:rPr>
              <w:t>付けて</w:t>
            </w:r>
            <w:r w:rsidRPr="00DF71AD">
              <w:rPr>
                <w:rFonts w:ascii="ＭＳ 明朝" w:hAnsi="ＭＳ 明朝" w:cs="ＭＳ 明朝" w:hint="eastAsia"/>
              </w:rPr>
              <w:t>いる。</w:t>
            </w:r>
          </w:p>
        </w:tc>
        <w:tc>
          <w:tcPr>
            <w:tcW w:w="4320" w:type="dxa"/>
          </w:tcPr>
          <w:p w14:paraId="2405328B" w14:textId="5ABB0721" w:rsidR="00CE5E5D" w:rsidRPr="00DF71AD" w:rsidRDefault="00CE5E5D" w:rsidP="00750486">
            <w:pPr>
              <w:spacing w:line="240" w:lineRule="exact"/>
              <w:ind w:left="210" w:hangingChars="100" w:hanging="210"/>
              <w:rPr>
                <w:rFonts w:ascii="ＭＳ 明朝"/>
              </w:rPr>
            </w:pPr>
            <w:r>
              <w:rPr>
                <w:rFonts w:ascii="ＭＳ 明朝" w:hAnsi="ＭＳ 明朝" w:cs="ＭＳ 明朝" w:hint="eastAsia"/>
              </w:rPr>
              <w:t>①</w:t>
            </w:r>
            <w:r w:rsidRPr="00DF71AD">
              <w:rPr>
                <w:rFonts w:ascii="ＭＳ 明朝" w:hAnsi="ＭＳ 明朝" w:cs="ＭＳ 明朝" w:hint="eastAsia"/>
              </w:rPr>
              <w:t>ボールを持って、相手にタグを取られないように、ゴールに向かって走ることができる。</w:t>
            </w:r>
          </w:p>
          <w:p w14:paraId="7670D4CF" w14:textId="4306A25E" w:rsidR="00CE5E5D" w:rsidRPr="00DF71AD" w:rsidRDefault="00CE5E5D" w:rsidP="00750486">
            <w:pPr>
              <w:spacing w:line="240" w:lineRule="exact"/>
              <w:ind w:left="210" w:hangingChars="100" w:hanging="210"/>
              <w:rPr>
                <w:rFonts w:ascii="ＭＳ 明朝"/>
              </w:rPr>
            </w:pPr>
            <w:r>
              <w:rPr>
                <w:rFonts w:ascii="ＭＳ 明朝" w:hAnsi="ＭＳ 明朝" w:cs="ＭＳ 明朝" w:hint="eastAsia"/>
              </w:rPr>
              <w:t>②</w:t>
            </w:r>
            <w:r w:rsidR="00DE4781">
              <w:rPr>
                <w:rFonts w:ascii="ＭＳ 明朝" w:hAnsi="ＭＳ 明朝" w:cs="ＭＳ 明朝" w:hint="eastAsia"/>
              </w:rPr>
              <w:t>状況に応じて、</w:t>
            </w:r>
            <w:r w:rsidRPr="00DF71AD">
              <w:rPr>
                <w:rFonts w:ascii="ＭＳ 明朝" w:hAnsi="ＭＳ 明朝" w:cs="ＭＳ 明朝" w:hint="eastAsia"/>
              </w:rPr>
              <w:t>フリーの味方に両手で素早くパスができる。</w:t>
            </w:r>
          </w:p>
          <w:p w14:paraId="61A112FE" w14:textId="791F726B" w:rsidR="00CE5E5D" w:rsidRPr="00DF71AD" w:rsidRDefault="00CE5E5D" w:rsidP="00750486">
            <w:pPr>
              <w:spacing w:line="240" w:lineRule="exact"/>
              <w:ind w:left="210" w:hangingChars="100" w:hanging="210"/>
              <w:rPr>
                <w:rFonts w:ascii="ＭＳ 明朝"/>
              </w:rPr>
            </w:pPr>
            <w:r>
              <w:rPr>
                <w:rFonts w:ascii="ＭＳ 明朝" w:hAnsi="ＭＳ 明朝" w:cs="ＭＳ 明朝" w:hint="eastAsia"/>
              </w:rPr>
              <w:t>③</w:t>
            </w:r>
            <w:r w:rsidRPr="00DF71AD">
              <w:rPr>
                <w:rFonts w:ascii="ＭＳ 明朝" w:hAnsi="ＭＳ 明朝" w:cs="ＭＳ 明朝" w:hint="eastAsia"/>
              </w:rPr>
              <w:t>ボールが来る方向に体の正面を向け、ボールを</w:t>
            </w:r>
            <w:r w:rsidR="00DE4781">
              <w:rPr>
                <w:rFonts w:ascii="ＭＳ 明朝" w:hAnsi="ＭＳ 明朝" w:cs="ＭＳ 明朝" w:hint="eastAsia"/>
              </w:rPr>
              <w:t>胸で受けて</w:t>
            </w:r>
            <w:r w:rsidRPr="00DF71AD">
              <w:rPr>
                <w:rFonts w:ascii="ＭＳ 明朝" w:hAnsi="ＭＳ 明朝" w:cs="ＭＳ 明朝" w:hint="eastAsia"/>
              </w:rPr>
              <w:t>両手でつかむことができる。</w:t>
            </w:r>
          </w:p>
          <w:p w14:paraId="7B62759C" w14:textId="5AFA6A58" w:rsidR="00CE5E5D" w:rsidRPr="00DF71AD" w:rsidRDefault="00CE5E5D" w:rsidP="00750486">
            <w:pPr>
              <w:spacing w:line="240" w:lineRule="exact"/>
              <w:ind w:left="210" w:hangingChars="100" w:hanging="210"/>
              <w:rPr>
                <w:rFonts w:ascii="ＭＳ 明朝"/>
              </w:rPr>
            </w:pPr>
            <w:r>
              <w:rPr>
                <w:rFonts w:ascii="ＭＳ 明朝" w:hAnsi="ＭＳ 明朝" w:cs="ＭＳ 明朝" w:hint="eastAsia"/>
              </w:rPr>
              <w:t>④</w:t>
            </w:r>
            <w:r w:rsidR="00723760">
              <w:rPr>
                <w:rFonts w:ascii="ＭＳ 明朝" w:hAnsi="ＭＳ 明朝" w:cs="ＭＳ 明朝" w:hint="eastAsia"/>
              </w:rPr>
              <w:t>守備において、</w:t>
            </w:r>
            <w:r w:rsidRPr="00DF71AD">
              <w:rPr>
                <w:rFonts w:ascii="ＭＳ 明朝" w:hAnsi="ＭＳ 明朝" w:cs="ＭＳ 明朝" w:hint="eastAsia"/>
              </w:rPr>
              <w:t>ボールを持っている人に突破されないようにタグをとることができる。</w:t>
            </w:r>
          </w:p>
          <w:p w14:paraId="4C61A460" w14:textId="25959553" w:rsidR="00CE5E5D" w:rsidRPr="002670E2" w:rsidRDefault="00CE5E5D" w:rsidP="00750486">
            <w:pPr>
              <w:spacing w:line="240" w:lineRule="exact"/>
              <w:ind w:left="210" w:hangingChars="100" w:hanging="210"/>
              <w:rPr>
                <w:rFonts w:asciiTheme="minorEastAsia" w:eastAsiaTheme="minorEastAsia" w:hAnsiTheme="minorEastAsia"/>
                <w:bCs/>
                <w:szCs w:val="21"/>
              </w:rPr>
            </w:pPr>
            <w:r>
              <w:rPr>
                <w:rFonts w:ascii="ＭＳ 明朝" w:hAnsi="ＭＳ 明朝" w:cs="ＭＳ 明朝" w:hint="eastAsia"/>
              </w:rPr>
              <w:t>⑤</w:t>
            </w:r>
            <w:r w:rsidR="00723760">
              <w:rPr>
                <w:rFonts w:ascii="ＭＳ 明朝" w:hAnsi="ＭＳ 明朝" w:cs="ＭＳ 明朝" w:hint="eastAsia"/>
              </w:rPr>
              <w:t>パスをもらうために</w:t>
            </w:r>
            <w:r w:rsidR="00723760" w:rsidRPr="002A18CD">
              <w:rPr>
                <w:rFonts w:asciiTheme="minorEastAsia" w:hAnsiTheme="minorEastAsia" w:hint="eastAsia"/>
              </w:rPr>
              <w:t>相手のいない空間を見つけて動くことができる。</w:t>
            </w:r>
          </w:p>
        </w:tc>
      </w:tr>
      <w:tr w:rsidR="00CE3F57" w14:paraId="64D2F182" w14:textId="77777777" w:rsidTr="00122F2E">
        <w:tc>
          <w:tcPr>
            <w:tcW w:w="988" w:type="dxa"/>
            <w:vAlign w:val="center"/>
          </w:tcPr>
          <w:p w14:paraId="5D7876B4" w14:textId="5DF68D4B" w:rsidR="00CE3F57" w:rsidRPr="002670E2" w:rsidRDefault="00CE3F57" w:rsidP="00CE3F57">
            <w:pPr>
              <w:rPr>
                <w:rFonts w:asciiTheme="minorEastAsia" w:eastAsiaTheme="minorEastAsia" w:hAnsiTheme="minorEastAsia"/>
                <w:szCs w:val="21"/>
              </w:rPr>
            </w:pPr>
            <w:r w:rsidRPr="002670E2">
              <w:rPr>
                <w:rFonts w:asciiTheme="minorEastAsia" w:eastAsiaTheme="minorEastAsia" w:hAnsiTheme="minorEastAsia" w:hint="eastAsia"/>
                <w:szCs w:val="21"/>
              </w:rPr>
              <w:t>思考力，判断力，表現力</w:t>
            </w:r>
          </w:p>
          <w:p w14:paraId="6D0887BD" w14:textId="78367D79" w:rsidR="00CE3F57" w:rsidRPr="002670E2" w:rsidRDefault="00CE3F57" w:rsidP="00CE3F57">
            <w:pPr>
              <w:rPr>
                <w:rFonts w:asciiTheme="minorEastAsia" w:eastAsiaTheme="minorEastAsia" w:hAnsiTheme="minorEastAsia"/>
                <w:color w:val="000000"/>
                <w:szCs w:val="21"/>
              </w:rPr>
            </w:pPr>
            <w:r w:rsidRPr="002670E2">
              <w:rPr>
                <w:rFonts w:asciiTheme="minorEastAsia" w:eastAsiaTheme="minorEastAsia" w:hAnsiTheme="minorEastAsia" w:hint="eastAsia"/>
                <w:szCs w:val="21"/>
              </w:rPr>
              <w:t>等</w:t>
            </w:r>
          </w:p>
        </w:tc>
        <w:tc>
          <w:tcPr>
            <w:tcW w:w="4320" w:type="dxa"/>
            <w:vAlign w:val="center"/>
          </w:tcPr>
          <w:p w14:paraId="7B4C6115" w14:textId="4C0445D0" w:rsidR="00CE3F57" w:rsidRPr="00122F2E" w:rsidRDefault="006B66FD" w:rsidP="00CE3F57">
            <w:pPr>
              <w:rPr>
                <w:rFonts w:asciiTheme="minorEastAsia" w:eastAsiaTheme="minorEastAsia" w:hAnsiTheme="minorEastAsia"/>
                <w:bCs/>
                <w:szCs w:val="21"/>
              </w:rPr>
            </w:pPr>
            <w:r>
              <w:rPr>
                <w:rFonts w:asciiTheme="minorEastAsia" w:eastAsiaTheme="minorEastAsia" w:hAnsiTheme="minorEastAsia" w:hint="eastAsia"/>
                <w:bCs/>
                <w:szCs w:val="21"/>
              </w:rPr>
              <w:t>ゲームの型に応じた</w:t>
            </w:r>
            <w:r w:rsidR="00CE3F57" w:rsidRPr="002670E2">
              <w:rPr>
                <w:rFonts w:asciiTheme="minorEastAsia" w:eastAsiaTheme="minorEastAsia" w:hAnsiTheme="minorEastAsia" w:hint="eastAsia"/>
                <w:bCs/>
                <w:szCs w:val="21"/>
              </w:rPr>
              <w:t>作戦</w:t>
            </w:r>
            <w:r w:rsidR="00D369C3">
              <w:rPr>
                <w:rFonts w:asciiTheme="minorEastAsia" w:eastAsiaTheme="minorEastAsia" w:hAnsiTheme="minorEastAsia" w:hint="eastAsia"/>
                <w:bCs/>
                <w:szCs w:val="21"/>
              </w:rPr>
              <w:t>を</w:t>
            </w:r>
            <w:r>
              <w:rPr>
                <w:rFonts w:asciiTheme="minorEastAsia" w:eastAsiaTheme="minorEastAsia" w:hAnsiTheme="minorEastAsia" w:hint="eastAsia"/>
                <w:bCs/>
                <w:szCs w:val="21"/>
              </w:rPr>
              <w:t>選んだり</w:t>
            </w:r>
            <w:r w:rsidR="00D369C3">
              <w:rPr>
                <w:rFonts w:asciiTheme="minorEastAsia" w:eastAsiaTheme="minorEastAsia" w:hAnsiTheme="minorEastAsia" w:hint="eastAsia"/>
                <w:bCs/>
                <w:szCs w:val="21"/>
              </w:rPr>
              <w:t>、</w:t>
            </w:r>
            <w:r w:rsidR="0097114D">
              <w:rPr>
                <w:rFonts w:asciiTheme="minorEastAsia" w:eastAsiaTheme="minorEastAsia" w:hAnsiTheme="minorEastAsia" w:hint="eastAsia"/>
                <w:bCs/>
                <w:szCs w:val="21"/>
              </w:rPr>
              <w:t>規則を</w:t>
            </w:r>
            <w:r w:rsidR="00D369C3">
              <w:rPr>
                <w:rFonts w:asciiTheme="minorEastAsia" w:eastAsiaTheme="minorEastAsia" w:hAnsiTheme="minorEastAsia" w:hint="eastAsia"/>
                <w:bCs/>
                <w:szCs w:val="21"/>
              </w:rPr>
              <w:t>考え</w:t>
            </w:r>
            <w:r w:rsidR="006F364A">
              <w:rPr>
                <w:rFonts w:asciiTheme="minorEastAsia" w:eastAsiaTheme="minorEastAsia" w:hAnsiTheme="minorEastAsia" w:hint="eastAsia"/>
                <w:bCs/>
                <w:szCs w:val="21"/>
              </w:rPr>
              <w:t>たり</w:t>
            </w:r>
            <w:r w:rsidR="00201F23">
              <w:rPr>
                <w:rFonts w:asciiTheme="minorEastAsia" w:eastAsiaTheme="minorEastAsia" w:hAnsiTheme="minorEastAsia" w:hint="eastAsia"/>
                <w:bCs/>
                <w:szCs w:val="21"/>
              </w:rPr>
              <w:t>するとともに、</w:t>
            </w:r>
            <w:r w:rsidR="00D369C3">
              <w:rPr>
                <w:rFonts w:asciiTheme="minorEastAsia" w:eastAsiaTheme="minorEastAsia" w:hAnsiTheme="minorEastAsia" w:hint="eastAsia"/>
                <w:bCs/>
                <w:szCs w:val="21"/>
              </w:rPr>
              <w:t>よいところ</w:t>
            </w:r>
            <w:r w:rsidR="0052470D">
              <w:rPr>
                <w:rFonts w:asciiTheme="minorEastAsia" w:eastAsiaTheme="minorEastAsia" w:hAnsiTheme="minorEastAsia" w:hint="eastAsia"/>
                <w:bCs/>
                <w:szCs w:val="21"/>
              </w:rPr>
              <w:t>を</w:t>
            </w:r>
            <w:r w:rsidR="007C3A9D">
              <w:rPr>
                <w:rFonts w:asciiTheme="minorEastAsia" w:eastAsiaTheme="minorEastAsia" w:hAnsiTheme="minorEastAsia" w:hint="eastAsia"/>
                <w:bCs/>
                <w:szCs w:val="21"/>
              </w:rPr>
              <w:t>他者に伝えている。</w:t>
            </w:r>
          </w:p>
        </w:tc>
        <w:tc>
          <w:tcPr>
            <w:tcW w:w="4320" w:type="dxa"/>
          </w:tcPr>
          <w:p w14:paraId="2ACB3EC7" w14:textId="055424A4" w:rsidR="00CE3F57" w:rsidRPr="002670E2" w:rsidRDefault="00624FD7" w:rsidP="00841A26">
            <w:pPr>
              <w:spacing w:line="240" w:lineRule="exact"/>
              <w:rPr>
                <w:rFonts w:asciiTheme="minorEastAsia" w:eastAsiaTheme="minorEastAsia" w:hAnsiTheme="minorEastAsia"/>
              </w:rPr>
            </w:pPr>
            <w:r>
              <w:rPr>
                <w:rFonts w:asciiTheme="minorEastAsia" w:eastAsiaTheme="minorEastAsia" w:hAnsiTheme="minorEastAsia" w:hint="eastAsia"/>
              </w:rPr>
              <w:t>①</w:t>
            </w:r>
            <w:r w:rsidR="0016203B" w:rsidRPr="00624FD7">
              <w:rPr>
                <w:rFonts w:asciiTheme="minorEastAsia" w:eastAsiaTheme="minorEastAsia" w:hAnsiTheme="minorEastAsia" w:hint="eastAsia"/>
              </w:rPr>
              <w:t>チームに合った</w:t>
            </w:r>
            <w:r w:rsidR="00CE3F57" w:rsidRPr="00624FD7">
              <w:rPr>
                <w:rFonts w:asciiTheme="minorEastAsia" w:eastAsiaTheme="minorEastAsia" w:hAnsiTheme="minorEastAsia" w:hint="eastAsia"/>
              </w:rPr>
              <w:t>作戦</w:t>
            </w:r>
            <w:r w:rsidR="0016203B" w:rsidRPr="00624FD7">
              <w:rPr>
                <w:rFonts w:asciiTheme="minorEastAsia" w:eastAsiaTheme="minorEastAsia" w:hAnsiTheme="minorEastAsia" w:hint="eastAsia"/>
              </w:rPr>
              <w:t>を</w:t>
            </w:r>
            <w:r w:rsidR="00326085" w:rsidRPr="00624FD7">
              <w:rPr>
                <w:rFonts w:asciiTheme="minorEastAsia" w:eastAsiaTheme="minorEastAsia" w:hAnsiTheme="minorEastAsia" w:hint="eastAsia"/>
              </w:rPr>
              <w:t>選ぶ</w:t>
            </w:r>
            <w:r w:rsidR="00CE3F57" w:rsidRPr="00624FD7">
              <w:rPr>
                <w:rFonts w:asciiTheme="minorEastAsia" w:eastAsiaTheme="minorEastAsia" w:hAnsiTheme="minorEastAsia" w:hint="eastAsia"/>
              </w:rPr>
              <w:t>。</w:t>
            </w:r>
          </w:p>
          <w:p w14:paraId="670F18A5" w14:textId="505FA929" w:rsidR="00CE3F57" w:rsidRPr="002670E2" w:rsidRDefault="00841A26" w:rsidP="00D1427E">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②</w:t>
            </w:r>
            <w:r w:rsidR="00CE3F57" w:rsidRPr="002670E2">
              <w:rPr>
                <w:rFonts w:asciiTheme="minorEastAsia" w:eastAsiaTheme="minorEastAsia" w:hAnsiTheme="minorEastAsia" w:hint="eastAsia"/>
              </w:rPr>
              <w:t>誰もが楽しくゲームに参加できるように</w:t>
            </w:r>
            <w:r w:rsidR="00624FD7">
              <w:rPr>
                <w:rFonts w:asciiTheme="minorEastAsia" w:eastAsiaTheme="minorEastAsia" w:hAnsiTheme="minorEastAsia" w:hint="eastAsia"/>
              </w:rPr>
              <w:t>規則</w:t>
            </w:r>
            <w:r w:rsidR="00CE3F57" w:rsidRPr="002670E2">
              <w:rPr>
                <w:rFonts w:asciiTheme="minorEastAsia" w:eastAsiaTheme="minorEastAsia" w:hAnsiTheme="minorEastAsia" w:hint="eastAsia"/>
              </w:rPr>
              <w:t>を</w:t>
            </w:r>
            <w:r w:rsidR="00624FD7">
              <w:rPr>
                <w:rFonts w:asciiTheme="minorEastAsia" w:eastAsiaTheme="minorEastAsia" w:hAnsiTheme="minorEastAsia" w:hint="eastAsia"/>
              </w:rPr>
              <w:t>工夫する</w:t>
            </w:r>
            <w:r w:rsidR="00CE3F57" w:rsidRPr="002670E2">
              <w:rPr>
                <w:rFonts w:asciiTheme="minorEastAsia" w:eastAsiaTheme="minorEastAsia" w:hAnsiTheme="minorEastAsia" w:hint="eastAsia"/>
              </w:rPr>
              <w:t>。</w:t>
            </w:r>
          </w:p>
          <w:p w14:paraId="3C35538C" w14:textId="4D1CF3AC" w:rsidR="00CE3F57" w:rsidRPr="002670E2" w:rsidRDefault="00841A26" w:rsidP="00750486">
            <w:pPr>
              <w:spacing w:line="240" w:lineRule="exact"/>
              <w:rPr>
                <w:rFonts w:asciiTheme="minorEastAsia" w:eastAsiaTheme="minorEastAsia" w:hAnsiTheme="minorEastAsia"/>
                <w:color w:val="000000"/>
                <w:szCs w:val="21"/>
              </w:rPr>
            </w:pPr>
            <w:r>
              <w:rPr>
                <w:rFonts w:asciiTheme="minorEastAsia" w:eastAsiaTheme="minorEastAsia" w:hAnsiTheme="minorEastAsia" w:hint="eastAsia"/>
              </w:rPr>
              <w:t>③</w:t>
            </w:r>
            <w:r w:rsidR="00CE3F57" w:rsidRPr="002670E2">
              <w:rPr>
                <w:rFonts w:asciiTheme="minorEastAsia" w:eastAsiaTheme="minorEastAsia" w:hAnsiTheme="minorEastAsia" w:hint="eastAsia"/>
              </w:rPr>
              <w:t>学習を振り返り、よさや課題に気付く。</w:t>
            </w:r>
          </w:p>
        </w:tc>
      </w:tr>
      <w:tr w:rsidR="00CE3F57" w14:paraId="664666A6" w14:textId="77777777" w:rsidTr="00122F2E">
        <w:tc>
          <w:tcPr>
            <w:tcW w:w="988" w:type="dxa"/>
            <w:vAlign w:val="center"/>
          </w:tcPr>
          <w:p w14:paraId="0B87E54B" w14:textId="09C90ABB" w:rsidR="00CE3F57" w:rsidRPr="002670E2" w:rsidRDefault="00CE3F57" w:rsidP="00CE3F57">
            <w:pPr>
              <w:rPr>
                <w:rFonts w:asciiTheme="minorEastAsia" w:eastAsiaTheme="minorEastAsia" w:hAnsiTheme="minorEastAsia"/>
                <w:color w:val="000000"/>
                <w:szCs w:val="21"/>
              </w:rPr>
            </w:pPr>
            <w:r w:rsidRPr="002670E2">
              <w:rPr>
                <w:rFonts w:asciiTheme="minorEastAsia" w:eastAsiaTheme="minorEastAsia" w:hAnsiTheme="minorEastAsia" w:hint="eastAsia"/>
                <w:szCs w:val="21"/>
              </w:rPr>
              <w:t>学びに向かう力，人間性等</w:t>
            </w:r>
          </w:p>
        </w:tc>
        <w:tc>
          <w:tcPr>
            <w:tcW w:w="4320" w:type="dxa"/>
            <w:vAlign w:val="center"/>
          </w:tcPr>
          <w:p w14:paraId="77741249" w14:textId="7B8C4E48" w:rsidR="004F4840" w:rsidRPr="002670E2" w:rsidRDefault="004F4840" w:rsidP="00CE3F57">
            <w:pPr>
              <w:rPr>
                <w:rFonts w:asciiTheme="minorEastAsia" w:eastAsiaTheme="minorEastAsia" w:hAnsiTheme="minorEastAsia"/>
                <w:color w:val="000000"/>
                <w:szCs w:val="21"/>
              </w:rPr>
            </w:pPr>
            <w:r>
              <w:rPr>
                <w:rFonts w:ascii="ＭＳ 明朝" w:hAnsi="ＭＳ 明朝" w:cs="ＭＳ 明朝" w:hint="eastAsia"/>
              </w:rPr>
              <w:t>友達とともに、</w:t>
            </w:r>
            <w:r w:rsidRPr="00DF71AD">
              <w:rPr>
                <w:rFonts w:ascii="ＭＳ 明朝" w:hAnsi="ＭＳ 明朝" w:cs="ＭＳ 明朝" w:hint="eastAsia"/>
              </w:rPr>
              <w:t>タグラグビーの楽しさや喜びを求めて</w:t>
            </w:r>
            <w:r w:rsidR="00CE0ED7">
              <w:rPr>
                <w:rFonts w:ascii="ＭＳ 明朝" w:hAnsi="ＭＳ 明朝" w:cs="ＭＳ 明朝" w:hint="eastAsia"/>
              </w:rPr>
              <w:t>すす</w:t>
            </w:r>
            <w:r w:rsidRPr="00DF71AD">
              <w:rPr>
                <w:rFonts w:ascii="ＭＳ 明朝" w:hAnsi="ＭＳ 明朝" w:cs="ＭＳ 明朝" w:hint="eastAsia"/>
              </w:rPr>
              <w:t>んで取り組</w:t>
            </w:r>
            <w:r>
              <w:rPr>
                <w:rFonts w:ascii="ＭＳ 明朝" w:hAnsi="ＭＳ 明朝" w:cs="ＭＳ 明朝" w:hint="eastAsia"/>
              </w:rPr>
              <w:t>もうとする。</w:t>
            </w:r>
            <w:r w:rsidR="00714191">
              <w:rPr>
                <w:rFonts w:ascii="ＭＳ 明朝" w:hAnsi="ＭＳ 明朝" w:cs="ＭＳ 明朝" w:hint="eastAsia"/>
              </w:rPr>
              <w:t>規則</w:t>
            </w:r>
            <w:r w:rsidRPr="00DF71AD">
              <w:rPr>
                <w:rFonts w:ascii="ＭＳ 明朝" w:hAnsi="ＭＳ 明朝" w:cs="ＭＳ 明朝" w:hint="eastAsia"/>
              </w:rPr>
              <w:t>を守り、友達と助け合</w:t>
            </w:r>
            <w:r w:rsidR="00CE5E5D">
              <w:rPr>
                <w:rFonts w:ascii="ＭＳ 明朝" w:hAnsi="ＭＳ 明朝" w:cs="ＭＳ 明朝" w:hint="eastAsia"/>
              </w:rPr>
              <w:t>い、認め合って</w:t>
            </w:r>
            <w:r w:rsidRPr="00DF71AD">
              <w:rPr>
                <w:rFonts w:ascii="ＭＳ 明朝" w:hAnsi="ＭＳ 明朝" w:cs="ＭＳ 明朝" w:hint="eastAsia"/>
              </w:rPr>
              <w:t>運動しようとしている。また</w:t>
            </w:r>
            <w:r w:rsidRPr="002670E2">
              <w:rPr>
                <w:rFonts w:asciiTheme="minorEastAsia" w:eastAsiaTheme="minorEastAsia" w:hAnsiTheme="minorEastAsia" w:hint="eastAsia"/>
                <w:bCs/>
                <w:szCs w:val="21"/>
              </w:rPr>
              <w:t>、勝敗に対して正しい態度をとろうとするとともに、</w:t>
            </w:r>
            <w:r w:rsidRPr="00DF71AD">
              <w:rPr>
                <w:rFonts w:ascii="ＭＳ 明朝" w:hAnsi="ＭＳ 明朝" w:cs="ＭＳ 明朝" w:hint="eastAsia"/>
              </w:rPr>
              <w:t>運動する場や用具の安全に気を配ろうとしている。</w:t>
            </w:r>
          </w:p>
        </w:tc>
        <w:tc>
          <w:tcPr>
            <w:tcW w:w="4320" w:type="dxa"/>
          </w:tcPr>
          <w:p w14:paraId="2ECC580E" w14:textId="14FDB199" w:rsidR="005B3237" w:rsidRDefault="005B3237" w:rsidP="00750486">
            <w:pPr>
              <w:spacing w:line="240" w:lineRule="exact"/>
              <w:ind w:left="210" w:hangingChars="100" w:hanging="210"/>
              <w:rPr>
                <w:rFonts w:ascii="ＭＳ 明朝" w:hAnsi="ＭＳ 明朝" w:cs="ＭＳ 明朝"/>
              </w:rPr>
            </w:pPr>
            <w:r>
              <w:rPr>
                <w:rFonts w:ascii="ＭＳ 明朝" w:hAnsi="ＭＳ 明朝" w:hint="eastAsia"/>
              </w:rPr>
              <w:t>①</w:t>
            </w:r>
            <w:r w:rsidRPr="00DF71AD">
              <w:rPr>
                <w:rFonts w:ascii="ＭＳ 明朝" w:hAnsi="ＭＳ 明朝" w:cs="ＭＳ 明朝" w:hint="eastAsia"/>
              </w:rPr>
              <w:t>タグラグビーの楽しさや喜びに触れることができるよう、ゲームに取り組もうとしている。</w:t>
            </w:r>
          </w:p>
          <w:p w14:paraId="6392FEEA" w14:textId="6FC99100" w:rsidR="00CE5E5D" w:rsidRPr="00CE5E5D" w:rsidRDefault="00CE5E5D" w:rsidP="00750486">
            <w:pPr>
              <w:spacing w:line="240" w:lineRule="exact"/>
              <w:ind w:left="210" w:hangingChars="100" w:hanging="210"/>
              <w:rPr>
                <w:rFonts w:ascii="ＭＳ 明朝"/>
              </w:rPr>
            </w:pPr>
            <w:r>
              <w:rPr>
                <w:rFonts w:ascii="ＭＳ 明朝" w:hAnsi="ＭＳ 明朝" w:cs="ＭＳ 明朝" w:hint="eastAsia"/>
              </w:rPr>
              <w:t>②</w:t>
            </w:r>
            <w:r w:rsidR="00714191">
              <w:rPr>
                <w:rFonts w:ascii="ＭＳ 明朝" w:hAnsi="ＭＳ 明朝" w:cs="ＭＳ 明朝" w:hint="eastAsia"/>
              </w:rPr>
              <w:t>規則</w:t>
            </w:r>
            <w:r>
              <w:rPr>
                <w:rFonts w:ascii="ＭＳ 明朝" w:hAnsi="ＭＳ 明朝" w:cs="ＭＳ 明朝" w:hint="eastAsia"/>
              </w:rPr>
              <w:t>やマナーを守り、友達と助け合って</w:t>
            </w:r>
            <w:r w:rsidRPr="00DF71AD">
              <w:rPr>
                <w:rFonts w:ascii="ＭＳ 明朝" w:hAnsi="ＭＳ 明朝" w:cs="ＭＳ 明朝" w:hint="eastAsia"/>
              </w:rPr>
              <w:t>ゲームをしようとしている。</w:t>
            </w:r>
          </w:p>
          <w:p w14:paraId="24E2033F" w14:textId="77777777" w:rsidR="00CE5E5D" w:rsidRDefault="00CE5E5D" w:rsidP="00750486">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③</w:t>
            </w:r>
            <w:r w:rsidR="00CE3F57" w:rsidRPr="002670E2">
              <w:rPr>
                <w:rFonts w:asciiTheme="minorEastAsia" w:eastAsiaTheme="minorEastAsia" w:hAnsiTheme="minorEastAsia" w:hint="eastAsia"/>
              </w:rPr>
              <w:t>友だちのよさを見つけ、認め合おうとしている。</w:t>
            </w:r>
          </w:p>
          <w:p w14:paraId="1B6BA374" w14:textId="77EF0AF4" w:rsidR="00CE3F57" w:rsidRDefault="00CE5E5D" w:rsidP="00750486">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④</w:t>
            </w:r>
            <w:r w:rsidR="00714191">
              <w:rPr>
                <w:rFonts w:asciiTheme="minorEastAsia" w:eastAsiaTheme="minorEastAsia" w:hAnsiTheme="minorEastAsia" w:hint="eastAsia"/>
              </w:rPr>
              <w:t>規則</w:t>
            </w:r>
            <w:r w:rsidRPr="002670E2">
              <w:rPr>
                <w:rFonts w:asciiTheme="minorEastAsia" w:eastAsiaTheme="minorEastAsia" w:hAnsiTheme="minorEastAsia" w:hint="eastAsia"/>
              </w:rPr>
              <w:t>やマナーを守り、勝敗を素直に認めようとする</w:t>
            </w:r>
            <w:r>
              <w:rPr>
                <w:rFonts w:asciiTheme="minorEastAsia" w:eastAsiaTheme="minorEastAsia" w:hAnsiTheme="minorEastAsia" w:hint="eastAsia"/>
              </w:rPr>
              <w:t>。</w:t>
            </w:r>
          </w:p>
          <w:p w14:paraId="3AEE6285" w14:textId="7794770D" w:rsidR="00CE3F57" w:rsidRPr="002670E2" w:rsidRDefault="00A93866" w:rsidP="00750486">
            <w:pPr>
              <w:spacing w:line="240" w:lineRule="exact"/>
              <w:ind w:left="210" w:hangingChars="100" w:hanging="210"/>
              <w:rPr>
                <w:rFonts w:asciiTheme="minorEastAsia" w:eastAsiaTheme="minorEastAsia" w:hAnsiTheme="minorEastAsia"/>
                <w:color w:val="000000"/>
                <w:szCs w:val="21"/>
              </w:rPr>
            </w:pPr>
            <w:r>
              <w:rPr>
                <w:rFonts w:asciiTheme="minorEastAsia" w:eastAsiaTheme="minorEastAsia" w:hAnsiTheme="minorEastAsia" w:hint="eastAsia"/>
              </w:rPr>
              <w:t>⑤</w:t>
            </w:r>
            <w:r w:rsidR="00CE3F57" w:rsidRPr="002670E2">
              <w:rPr>
                <w:rFonts w:asciiTheme="minorEastAsia" w:eastAsiaTheme="minorEastAsia" w:hAnsiTheme="minorEastAsia" w:hint="eastAsia"/>
              </w:rPr>
              <w:t>運動をする場や用具の安全を確かめようとする。</w:t>
            </w:r>
          </w:p>
        </w:tc>
      </w:tr>
    </w:tbl>
    <w:p w14:paraId="7D88DBB0" w14:textId="77777777" w:rsidR="00D1427E" w:rsidRDefault="00D1427E" w:rsidP="009B3168">
      <w:pPr>
        <w:rPr>
          <w:rFonts w:eastAsia="ＭＳ ゴシック"/>
          <w:b/>
          <w:bCs/>
          <w:color w:val="000000"/>
          <w:szCs w:val="21"/>
        </w:rPr>
      </w:pPr>
    </w:p>
    <w:p w14:paraId="4CB52D00" w14:textId="77777777" w:rsidR="00D1427E" w:rsidRDefault="00D1427E" w:rsidP="009B3168">
      <w:pPr>
        <w:rPr>
          <w:rFonts w:eastAsia="ＭＳ ゴシック"/>
          <w:b/>
          <w:bCs/>
          <w:color w:val="000000"/>
          <w:szCs w:val="21"/>
        </w:rPr>
      </w:pPr>
    </w:p>
    <w:p w14:paraId="68C33A0A" w14:textId="77777777" w:rsidR="00D1427E" w:rsidRDefault="00D1427E" w:rsidP="009B3168">
      <w:pPr>
        <w:rPr>
          <w:rFonts w:eastAsia="ＭＳ ゴシック"/>
          <w:b/>
          <w:bCs/>
          <w:color w:val="000000"/>
          <w:szCs w:val="21"/>
        </w:rPr>
      </w:pPr>
    </w:p>
    <w:p w14:paraId="4C946C41" w14:textId="5D8C41C0" w:rsidR="002F1D9E" w:rsidRDefault="00587A81" w:rsidP="009B3168">
      <w:pPr>
        <w:rPr>
          <w:rFonts w:eastAsia="ＭＳ ゴシック"/>
          <w:b/>
          <w:bCs/>
          <w:color w:val="000000"/>
          <w:szCs w:val="21"/>
        </w:rPr>
      </w:pPr>
      <w:r w:rsidRPr="00A50FA7">
        <w:rPr>
          <w:rFonts w:eastAsia="ＭＳ ゴシック" w:hint="eastAsia"/>
          <w:b/>
          <w:bCs/>
          <w:color w:val="000000"/>
          <w:szCs w:val="21"/>
        </w:rPr>
        <w:lastRenderedPageBreak/>
        <w:t xml:space="preserve">４　</w:t>
      </w:r>
      <w:r w:rsidR="004E4619" w:rsidRPr="00750486">
        <w:rPr>
          <w:rFonts w:eastAsia="ＭＳ ゴシック" w:hint="eastAsia"/>
          <w:b/>
          <w:bCs/>
          <w:color w:val="000000"/>
          <w:szCs w:val="21"/>
        </w:rPr>
        <w:t>児童の実態</w:t>
      </w:r>
    </w:p>
    <w:p w14:paraId="033A9241" w14:textId="1A8E6EA0" w:rsidR="00E6166E" w:rsidRDefault="00E6166E" w:rsidP="00E6166E">
      <w:pPr>
        <w:ind w:right="83" w:firstLineChars="100" w:firstLine="210"/>
        <w:jc w:val="left"/>
        <w:rPr>
          <w:rFonts w:ascii="ＭＳ 明朝" w:hAnsi="ＭＳ 明朝"/>
          <w:bCs/>
          <w:szCs w:val="21"/>
        </w:rPr>
      </w:pPr>
      <w:r>
        <w:rPr>
          <w:rFonts w:ascii="ＭＳ 明朝" w:hAnsi="ＭＳ 明朝" w:hint="eastAsia"/>
          <w:bCs/>
          <w:szCs w:val="21"/>
        </w:rPr>
        <w:t>４年生になってから「</w:t>
      </w:r>
      <w:r w:rsidR="001F1E30">
        <w:rPr>
          <w:rFonts w:ascii="ＭＳ 明朝" w:hAnsi="ＭＳ 明朝" w:hint="eastAsia"/>
          <w:bCs/>
          <w:szCs w:val="21"/>
        </w:rPr>
        <w:t>ベースボール型ゲーム</w:t>
      </w:r>
      <w:r>
        <w:rPr>
          <w:rFonts w:ascii="ＭＳ 明朝" w:hAnsi="ＭＳ 明朝" w:hint="eastAsia"/>
          <w:bCs/>
          <w:szCs w:val="21"/>
        </w:rPr>
        <w:t>」と「</w:t>
      </w:r>
      <w:r w:rsidR="007D7191">
        <w:rPr>
          <w:rFonts w:ascii="ＭＳ 明朝" w:hAnsi="ＭＳ 明朝" w:hint="eastAsia"/>
          <w:bCs/>
          <w:szCs w:val="21"/>
        </w:rPr>
        <w:t>ネット型ゲーム</w:t>
      </w:r>
      <w:r>
        <w:rPr>
          <w:rFonts w:ascii="ＭＳ 明朝" w:hAnsi="ＭＳ 明朝" w:hint="eastAsia"/>
          <w:bCs/>
          <w:szCs w:val="21"/>
        </w:rPr>
        <w:t>」を行った。</w:t>
      </w:r>
    </w:p>
    <w:p w14:paraId="79096AAD" w14:textId="22B6CF96" w:rsidR="00E6166E" w:rsidRDefault="00E6166E" w:rsidP="001F1E30">
      <w:pPr>
        <w:ind w:right="83" w:firstLineChars="100" w:firstLine="210"/>
        <w:jc w:val="left"/>
        <w:rPr>
          <w:rFonts w:ascii="ＭＳ 明朝" w:hAnsi="ＭＳ 明朝"/>
          <w:bCs/>
          <w:szCs w:val="21"/>
        </w:rPr>
      </w:pPr>
      <w:r>
        <w:rPr>
          <w:rFonts w:ascii="ＭＳ 明朝" w:hAnsi="ＭＳ 明朝" w:hint="eastAsia"/>
          <w:bCs/>
          <w:szCs w:val="21"/>
        </w:rPr>
        <w:t>「ベースボール型ゲーム」では、</w:t>
      </w:r>
      <w:r w:rsidR="001F1E30">
        <w:rPr>
          <w:rFonts w:ascii="ＭＳ 明朝" w:hAnsi="ＭＳ 明朝" w:hint="eastAsia"/>
          <w:bCs/>
          <w:szCs w:val="21"/>
        </w:rPr>
        <w:t>児童の</w:t>
      </w:r>
      <w:r>
        <w:rPr>
          <w:rFonts w:ascii="ＭＳ 明朝" w:hAnsi="ＭＳ 明朝" w:hint="eastAsia"/>
          <w:bCs/>
          <w:szCs w:val="21"/>
        </w:rPr>
        <w:t>技能面における差が大きく、ゲームで活躍できなかったり、楽しんだりすることができない児童が見られた。しかし、打席に立つとチームメイトが様々なアドバイスや励ましの声を掛ける姿が見られ、チームの特徴を生かした作戦を考えることができていた。</w:t>
      </w:r>
    </w:p>
    <w:p w14:paraId="794E6F59" w14:textId="31D7A926" w:rsidR="00E6166E" w:rsidRDefault="00E6166E" w:rsidP="00E6166E">
      <w:pPr>
        <w:ind w:right="83" w:firstLineChars="100" w:firstLine="210"/>
        <w:jc w:val="left"/>
        <w:rPr>
          <w:rFonts w:ascii="ＭＳ 明朝" w:hAnsi="ＭＳ 明朝"/>
          <w:bCs/>
          <w:szCs w:val="21"/>
        </w:rPr>
      </w:pPr>
      <w:r>
        <w:rPr>
          <w:rFonts w:ascii="ＭＳ 明朝" w:hAnsi="ＭＳ 明朝" w:hint="eastAsia"/>
          <w:bCs/>
          <w:szCs w:val="21"/>
        </w:rPr>
        <w:t>「</w:t>
      </w:r>
      <w:r w:rsidR="007D7191">
        <w:rPr>
          <w:rFonts w:ascii="ＭＳ 明朝" w:hAnsi="ＭＳ 明朝" w:hint="eastAsia"/>
          <w:bCs/>
          <w:szCs w:val="21"/>
        </w:rPr>
        <w:t>ネット型ゲーム</w:t>
      </w:r>
      <w:r>
        <w:rPr>
          <w:rFonts w:ascii="ＭＳ 明朝" w:hAnsi="ＭＳ 明朝" w:hint="eastAsia"/>
          <w:bCs/>
          <w:szCs w:val="21"/>
        </w:rPr>
        <w:t>」でも個々における技術面における差はあったが、</w:t>
      </w:r>
      <w:r w:rsidR="00C92FCA">
        <w:rPr>
          <w:rFonts w:ascii="ＭＳ 明朝" w:hAnsi="ＭＳ 明朝" w:hint="eastAsia"/>
          <w:bCs/>
          <w:szCs w:val="21"/>
        </w:rPr>
        <w:t>規則</w:t>
      </w:r>
      <w:r>
        <w:rPr>
          <w:rFonts w:ascii="ＭＳ 明朝" w:hAnsi="ＭＳ 明朝" w:hint="eastAsia"/>
          <w:bCs/>
          <w:szCs w:val="21"/>
        </w:rPr>
        <w:t>を簡易化して全員がゲームに楽しんで取り組めるようにした。</w:t>
      </w:r>
      <w:r w:rsidR="007D7191">
        <w:rPr>
          <w:rFonts w:ascii="ＭＳ 明朝" w:hAnsi="ＭＳ 明朝" w:hint="eastAsia"/>
          <w:bCs/>
          <w:szCs w:val="21"/>
        </w:rPr>
        <w:t>その結果、チームで声を掛け合い</w:t>
      </w:r>
      <w:r w:rsidR="00776516">
        <w:rPr>
          <w:rFonts w:ascii="ＭＳ 明朝" w:hAnsi="ＭＳ 明朝" w:hint="eastAsia"/>
          <w:bCs/>
          <w:szCs w:val="21"/>
        </w:rPr>
        <w:t>、</w:t>
      </w:r>
      <w:r w:rsidR="007D7191">
        <w:rPr>
          <w:rFonts w:ascii="ＭＳ 明朝" w:hAnsi="ＭＳ 明朝" w:hint="eastAsia"/>
          <w:bCs/>
          <w:szCs w:val="21"/>
        </w:rPr>
        <w:t>苦手意識のある児童もゲームに参加することができていた。</w:t>
      </w:r>
    </w:p>
    <w:p w14:paraId="5112ADE1" w14:textId="77777777" w:rsidR="00E6166E" w:rsidRPr="007D7191" w:rsidRDefault="00E6166E" w:rsidP="00E6166E">
      <w:pPr>
        <w:ind w:right="83" w:firstLineChars="100" w:firstLine="210"/>
        <w:jc w:val="left"/>
        <w:rPr>
          <w:rFonts w:ascii="ＭＳ 明朝" w:hAnsi="ＭＳ 明朝"/>
          <w:bCs/>
          <w:szCs w:val="21"/>
        </w:rPr>
      </w:pPr>
    </w:p>
    <w:p w14:paraId="54A57704" w14:textId="77777777" w:rsidR="00E6166E" w:rsidRPr="00324AA3" w:rsidRDefault="00E6166E" w:rsidP="00E6166E">
      <w:pPr>
        <w:rPr>
          <w:rFonts w:eastAsia="ＭＳ ゴシック"/>
          <w:b/>
          <w:bCs/>
          <w:color w:val="000000" w:themeColor="text1"/>
          <w:szCs w:val="21"/>
        </w:rPr>
      </w:pPr>
      <w:r>
        <w:rPr>
          <w:rFonts w:ascii="ＭＳ 明朝" w:hAnsi="ＭＳ 明朝" w:hint="eastAsia"/>
          <w:bCs/>
          <w:color w:val="000000" w:themeColor="text1"/>
          <w:szCs w:val="21"/>
        </w:rPr>
        <w:t>〈</w:t>
      </w:r>
      <w:r w:rsidRPr="00891BBF">
        <w:rPr>
          <w:rFonts w:ascii="ＭＳ 明朝" w:hAnsi="ＭＳ 明朝" w:hint="eastAsia"/>
          <w:bCs/>
          <w:color w:val="000000" w:themeColor="text1"/>
          <w:szCs w:val="21"/>
        </w:rPr>
        <w:t>実態アンケートについて〉</w:t>
      </w:r>
    </w:p>
    <w:p w14:paraId="6AD3ABF8" w14:textId="4D3D99F3" w:rsidR="00E6166E" w:rsidRDefault="007D7191" w:rsidP="00E6166E">
      <w:pPr>
        <w:ind w:leftChars="100" w:left="210" w:firstLineChars="100" w:firstLine="210"/>
        <w:rPr>
          <w:rFonts w:ascii="ＭＳ 明朝" w:hAnsi="ＭＳ 明朝"/>
          <w:szCs w:val="21"/>
        </w:rPr>
      </w:pPr>
      <w:r>
        <w:rPr>
          <w:rFonts w:ascii="ＭＳ 明朝" w:hAnsi="ＭＳ 明朝" w:hint="eastAsia"/>
          <w:szCs w:val="21"/>
        </w:rPr>
        <w:t>ネット型ゲーム</w:t>
      </w:r>
      <w:r w:rsidR="00E6166E" w:rsidRPr="002A23E4">
        <w:rPr>
          <w:rFonts w:ascii="ＭＳ 明朝" w:hAnsi="ＭＳ 明朝" w:hint="eastAsia"/>
          <w:szCs w:val="21"/>
        </w:rPr>
        <w:t>の授業で、</w:t>
      </w:r>
      <w:r w:rsidR="00E6166E">
        <w:rPr>
          <w:rFonts w:ascii="ＭＳ 明朝" w:hAnsi="ＭＳ 明朝" w:hint="eastAsia"/>
          <w:szCs w:val="21"/>
        </w:rPr>
        <w:t>単元の</w:t>
      </w:r>
      <w:r w:rsidR="00E6166E" w:rsidRPr="002A23E4">
        <w:rPr>
          <w:rFonts w:ascii="ＭＳ 明朝" w:hAnsi="ＭＳ 明朝" w:hint="eastAsia"/>
          <w:szCs w:val="21"/>
        </w:rPr>
        <w:t>振り返りとして児童が記述したことをテキストマイニングにかけると次のようなことが</w:t>
      </w:r>
      <w:r w:rsidR="00841A26">
        <w:rPr>
          <w:rFonts w:ascii="ＭＳ 明朝" w:hAnsi="ＭＳ 明朝" w:hint="eastAsia"/>
          <w:szCs w:val="21"/>
        </w:rPr>
        <w:t>分</w:t>
      </w:r>
      <w:r w:rsidR="00E6166E" w:rsidRPr="002A23E4">
        <w:rPr>
          <w:rFonts w:ascii="ＭＳ 明朝" w:hAnsi="ＭＳ 明朝" w:hint="eastAsia"/>
          <w:szCs w:val="21"/>
        </w:rPr>
        <w:t>かった。</w:t>
      </w:r>
    </w:p>
    <w:p w14:paraId="557928ED" w14:textId="69A715D6" w:rsidR="00E6166E" w:rsidRDefault="00E6166E" w:rsidP="00841A26">
      <w:pPr>
        <w:ind w:leftChars="100" w:left="210" w:firstLineChars="100" w:firstLine="210"/>
        <w:rPr>
          <w:rFonts w:ascii="ＭＳ 明朝" w:hAnsi="ＭＳ 明朝"/>
          <w:szCs w:val="21"/>
        </w:rPr>
      </w:pPr>
      <w:r w:rsidRPr="002A23E4">
        <w:rPr>
          <w:rFonts w:ascii="ＭＳ 明朝" w:hAnsi="ＭＳ 明朝" w:hint="eastAsia"/>
          <w:szCs w:val="21"/>
        </w:rPr>
        <w:t>学習に入る前には体力についての意識は低く、</w:t>
      </w:r>
      <w:r>
        <w:rPr>
          <w:rFonts w:ascii="ＭＳ 明朝" w:hAnsi="ＭＳ 明朝" w:hint="eastAsia"/>
          <w:szCs w:val="21"/>
        </w:rPr>
        <w:t>バレーからイメージできるパスやアタックなど、</w:t>
      </w:r>
      <w:r w:rsidRPr="002A23E4">
        <w:rPr>
          <w:rFonts w:ascii="ＭＳ 明朝" w:hAnsi="ＭＳ 明朝" w:hint="eastAsia"/>
          <w:szCs w:val="21"/>
        </w:rPr>
        <w:t>その単元で</w:t>
      </w:r>
      <w:r w:rsidR="00841A26">
        <w:rPr>
          <w:rFonts w:ascii="ＭＳ 明朝" w:hAnsi="ＭＳ 明朝" w:hint="eastAsia"/>
          <w:szCs w:val="21"/>
        </w:rPr>
        <w:t>何</w:t>
      </w:r>
      <w:r>
        <w:rPr>
          <w:rFonts w:ascii="ＭＳ 明朝" w:hAnsi="ＭＳ 明朝" w:hint="eastAsia"/>
          <w:szCs w:val="21"/>
        </w:rPr>
        <w:t>をするかに着目して学習をしようとしていた。</w:t>
      </w:r>
      <w:r w:rsidRPr="002A23E4">
        <w:rPr>
          <w:rFonts w:ascii="ＭＳ 明朝" w:hAnsi="ＭＳ 明朝" w:hint="eastAsia"/>
          <w:szCs w:val="21"/>
        </w:rPr>
        <w:t>つまり、体力に繋げて考えているわけではなく、</w:t>
      </w:r>
      <w:r>
        <w:rPr>
          <w:rFonts w:ascii="ＭＳ 明朝" w:hAnsi="ＭＳ 明朝" w:hint="eastAsia"/>
          <w:szCs w:val="21"/>
        </w:rPr>
        <w:t>バレー</w:t>
      </w:r>
      <w:r w:rsidRPr="002A23E4">
        <w:rPr>
          <w:rFonts w:ascii="ＭＳ 明朝" w:hAnsi="ＭＳ 明朝" w:hint="eastAsia"/>
          <w:szCs w:val="21"/>
        </w:rPr>
        <w:t>ができるように</w:t>
      </w:r>
      <w:r w:rsidR="00841A26">
        <w:rPr>
          <w:rFonts w:ascii="ＭＳ 明朝" w:hAnsi="ＭＳ 明朝" w:hint="eastAsia"/>
          <w:szCs w:val="21"/>
        </w:rPr>
        <w:t>なるための</w:t>
      </w:r>
      <w:r>
        <w:rPr>
          <w:rFonts w:ascii="ＭＳ 明朝" w:hAnsi="ＭＳ 明朝" w:hint="eastAsia"/>
          <w:szCs w:val="21"/>
        </w:rPr>
        <w:t>技術に着目して</w:t>
      </w:r>
      <w:r w:rsidRPr="002A23E4">
        <w:rPr>
          <w:rFonts w:ascii="ＭＳ 明朝" w:hAnsi="ＭＳ 明朝" w:hint="eastAsia"/>
          <w:szCs w:val="21"/>
        </w:rPr>
        <w:t>考えていたことが分かる。</w:t>
      </w:r>
    </w:p>
    <w:p w14:paraId="2423F23A" w14:textId="77777777" w:rsidR="00E6166E" w:rsidRPr="00324AA3" w:rsidRDefault="00E6166E" w:rsidP="00E6166E">
      <w:pPr>
        <w:rPr>
          <w:rFonts w:eastAsia="ＭＳ ゴシック"/>
          <w:b/>
          <w:bCs/>
          <w:color w:val="000000"/>
          <w:szCs w:val="21"/>
        </w:rPr>
      </w:pPr>
    </w:p>
    <w:p w14:paraId="121064A7" w14:textId="77777777" w:rsidR="00E6166E" w:rsidRDefault="00E6166E" w:rsidP="00E6166E">
      <w:pPr>
        <w:rPr>
          <w:rFonts w:eastAsia="ＭＳ ゴシック"/>
          <w:b/>
          <w:bCs/>
          <w:color w:val="000000"/>
          <w:szCs w:val="21"/>
        </w:rPr>
      </w:pPr>
      <w:r>
        <w:rPr>
          <w:rFonts w:eastAsia="ＭＳ ゴシック" w:hint="eastAsia"/>
          <w:b/>
          <w:bCs/>
          <w:color w:val="000000"/>
          <w:szCs w:val="21"/>
        </w:rPr>
        <w:t>【単元前】</w:t>
      </w:r>
    </w:p>
    <w:p w14:paraId="19F21C62" w14:textId="77777777" w:rsidR="00E6166E" w:rsidRDefault="00E6166E" w:rsidP="00E6166E">
      <w:pPr>
        <w:rPr>
          <w:rFonts w:eastAsia="ＭＳ ゴシック"/>
          <w:b/>
          <w:bCs/>
          <w:color w:val="000000"/>
          <w:szCs w:val="21"/>
        </w:rPr>
      </w:pPr>
      <w:r>
        <w:rPr>
          <w:rFonts w:eastAsia="ＭＳ ゴシック"/>
          <w:b/>
          <w:bCs/>
          <w:noProof/>
          <w:color w:val="000000"/>
          <w:szCs w:val="21"/>
        </w:rPr>
        <w:drawing>
          <wp:anchor distT="0" distB="0" distL="114300" distR="114300" simplePos="0" relativeHeight="251699216" behindDoc="0" locked="0" layoutInCell="1" allowOverlap="1" wp14:anchorId="70A8049A" wp14:editId="78C56F91">
            <wp:simplePos x="0" y="0"/>
            <wp:positionH relativeFrom="margin">
              <wp:align>left</wp:align>
            </wp:positionH>
            <wp:positionV relativeFrom="paragraph">
              <wp:posOffset>18170</wp:posOffset>
            </wp:positionV>
            <wp:extent cx="5591908" cy="2180064"/>
            <wp:effectExtent l="0" t="0" r="889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11">
                      <a:extLst>
                        <a:ext uri="{28A0092B-C50C-407E-A947-70E740481C1C}">
                          <a14:useLocalDpi xmlns:a14="http://schemas.microsoft.com/office/drawing/2010/main" val="0"/>
                        </a:ext>
                      </a:extLst>
                    </a:blip>
                    <a:srcRect l="432" t="14035" r="6332" b="21398"/>
                    <a:stretch/>
                  </pic:blipFill>
                  <pic:spPr bwMode="auto">
                    <a:xfrm>
                      <a:off x="0" y="0"/>
                      <a:ext cx="5591908" cy="2180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379A8A" w14:textId="77777777" w:rsidR="00E6166E" w:rsidRDefault="00E6166E" w:rsidP="00E6166E">
      <w:pPr>
        <w:rPr>
          <w:rFonts w:eastAsia="ＭＳ ゴシック"/>
          <w:b/>
          <w:bCs/>
          <w:color w:val="000000"/>
          <w:szCs w:val="21"/>
        </w:rPr>
      </w:pPr>
    </w:p>
    <w:p w14:paraId="08309028" w14:textId="77777777" w:rsidR="00E6166E" w:rsidRDefault="00E6166E" w:rsidP="00E6166E">
      <w:pPr>
        <w:rPr>
          <w:rFonts w:eastAsia="ＭＳ ゴシック"/>
          <w:b/>
          <w:bCs/>
          <w:color w:val="000000"/>
          <w:szCs w:val="21"/>
        </w:rPr>
      </w:pPr>
    </w:p>
    <w:p w14:paraId="4A16F0EC" w14:textId="77777777" w:rsidR="00E6166E" w:rsidRDefault="00E6166E" w:rsidP="00E6166E">
      <w:pPr>
        <w:rPr>
          <w:rFonts w:eastAsia="ＭＳ ゴシック"/>
          <w:b/>
          <w:bCs/>
          <w:color w:val="000000"/>
          <w:szCs w:val="21"/>
        </w:rPr>
      </w:pPr>
    </w:p>
    <w:p w14:paraId="6D2575E2" w14:textId="77777777" w:rsidR="00E6166E" w:rsidRDefault="00E6166E" w:rsidP="00E6166E">
      <w:pPr>
        <w:rPr>
          <w:rFonts w:eastAsia="ＭＳ ゴシック"/>
          <w:b/>
          <w:bCs/>
          <w:color w:val="000000"/>
          <w:szCs w:val="21"/>
        </w:rPr>
      </w:pPr>
    </w:p>
    <w:p w14:paraId="51284B5F" w14:textId="77777777" w:rsidR="00E6166E" w:rsidRDefault="00E6166E" w:rsidP="00E6166E">
      <w:pPr>
        <w:rPr>
          <w:rFonts w:eastAsia="ＭＳ ゴシック"/>
          <w:b/>
          <w:bCs/>
          <w:color w:val="000000"/>
          <w:szCs w:val="21"/>
        </w:rPr>
      </w:pPr>
    </w:p>
    <w:p w14:paraId="11E0677D" w14:textId="77777777" w:rsidR="00E6166E" w:rsidRDefault="00E6166E" w:rsidP="00E6166E">
      <w:pPr>
        <w:rPr>
          <w:rFonts w:eastAsia="ＭＳ ゴシック"/>
          <w:b/>
          <w:bCs/>
          <w:color w:val="000000"/>
          <w:szCs w:val="21"/>
        </w:rPr>
      </w:pPr>
    </w:p>
    <w:p w14:paraId="68EED011" w14:textId="77777777" w:rsidR="00E6166E" w:rsidRDefault="00E6166E" w:rsidP="00E6166E">
      <w:pPr>
        <w:rPr>
          <w:rFonts w:eastAsia="ＭＳ ゴシック"/>
          <w:b/>
          <w:bCs/>
          <w:color w:val="000000"/>
          <w:szCs w:val="21"/>
        </w:rPr>
      </w:pPr>
    </w:p>
    <w:p w14:paraId="2CB11C14" w14:textId="77777777" w:rsidR="00E6166E" w:rsidRDefault="00E6166E" w:rsidP="00E6166E">
      <w:pPr>
        <w:rPr>
          <w:rFonts w:eastAsia="ＭＳ ゴシック"/>
          <w:b/>
          <w:bCs/>
          <w:color w:val="000000"/>
          <w:szCs w:val="21"/>
        </w:rPr>
      </w:pPr>
    </w:p>
    <w:p w14:paraId="218F076E" w14:textId="77777777" w:rsidR="00E6166E" w:rsidRDefault="00E6166E" w:rsidP="00E6166E">
      <w:pPr>
        <w:rPr>
          <w:rFonts w:eastAsia="ＭＳ ゴシック"/>
          <w:b/>
          <w:bCs/>
          <w:color w:val="000000"/>
          <w:szCs w:val="21"/>
        </w:rPr>
      </w:pPr>
    </w:p>
    <w:p w14:paraId="071CCA7A" w14:textId="77777777" w:rsidR="00E6166E" w:rsidRDefault="00E6166E" w:rsidP="00E6166E">
      <w:pPr>
        <w:rPr>
          <w:rFonts w:eastAsia="ＭＳ ゴシック"/>
          <w:b/>
          <w:bCs/>
          <w:color w:val="000000"/>
          <w:szCs w:val="21"/>
        </w:rPr>
      </w:pPr>
    </w:p>
    <w:p w14:paraId="769050AE" w14:textId="77777777" w:rsidR="00E6166E" w:rsidRDefault="00E6166E" w:rsidP="00E6166E">
      <w:pPr>
        <w:rPr>
          <w:rFonts w:eastAsia="ＭＳ ゴシック"/>
          <w:b/>
          <w:bCs/>
          <w:color w:val="000000"/>
          <w:szCs w:val="21"/>
        </w:rPr>
      </w:pPr>
    </w:p>
    <w:p w14:paraId="1974236A" w14:textId="77777777" w:rsidR="00E6166E" w:rsidRDefault="00E6166E" w:rsidP="00E6166E">
      <w:pPr>
        <w:rPr>
          <w:rFonts w:eastAsia="ＭＳ ゴシック"/>
          <w:b/>
          <w:bCs/>
          <w:color w:val="000000"/>
          <w:szCs w:val="21"/>
        </w:rPr>
      </w:pPr>
    </w:p>
    <w:p w14:paraId="177F6B42" w14:textId="77777777" w:rsidR="00E6166E" w:rsidRDefault="00E6166E" w:rsidP="00E6166E">
      <w:pPr>
        <w:rPr>
          <w:rFonts w:eastAsia="ＭＳ ゴシック"/>
          <w:b/>
          <w:bCs/>
          <w:color w:val="000000"/>
          <w:szCs w:val="21"/>
        </w:rPr>
      </w:pPr>
      <w:r>
        <w:rPr>
          <w:rFonts w:eastAsia="ＭＳ ゴシック" w:hint="eastAsia"/>
          <w:b/>
          <w:bCs/>
          <w:color w:val="000000"/>
          <w:szCs w:val="21"/>
        </w:rPr>
        <w:t>【単元後】</w:t>
      </w:r>
    </w:p>
    <w:p w14:paraId="0E427CF9" w14:textId="77777777" w:rsidR="00E6166E" w:rsidRDefault="00E6166E" w:rsidP="00E6166E">
      <w:pPr>
        <w:rPr>
          <w:rFonts w:eastAsia="ＭＳ ゴシック"/>
          <w:b/>
          <w:bCs/>
          <w:color w:val="000000"/>
          <w:szCs w:val="21"/>
        </w:rPr>
      </w:pPr>
      <w:r>
        <w:rPr>
          <w:rFonts w:eastAsia="ＭＳ ゴシック"/>
          <w:b/>
          <w:bCs/>
          <w:noProof/>
          <w:color w:val="000000"/>
          <w:szCs w:val="21"/>
        </w:rPr>
        <w:drawing>
          <wp:anchor distT="0" distB="0" distL="114300" distR="114300" simplePos="0" relativeHeight="251698192" behindDoc="0" locked="0" layoutInCell="1" allowOverlap="1" wp14:anchorId="495615F8" wp14:editId="0695B486">
            <wp:simplePos x="0" y="0"/>
            <wp:positionH relativeFrom="margin">
              <wp:posOffset>176725</wp:posOffset>
            </wp:positionH>
            <wp:positionV relativeFrom="paragraph">
              <wp:posOffset>15631</wp:posOffset>
            </wp:positionV>
            <wp:extent cx="5415104" cy="21158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rotWithShape="1">
                    <a:blip r:embed="rId12">
                      <a:extLst>
                        <a:ext uri="{28A0092B-C50C-407E-A947-70E740481C1C}">
                          <a14:useLocalDpi xmlns:a14="http://schemas.microsoft.com/office/drawing/2010/main" val="0"/>
                        </a:ext>
                      </a:extLst>
                    </a:blip>
                    <a:srcRect l="12754" t="19891" r="1392" b="20988"/>
                    <a:stretch/>
                  </pic:blipFill>
                  <pic:spPr bwMode="auto">
                    <a:xfrm>
                      <a:off x="0" y="0"/>
                      <a:ext cx="5419694" cy="21176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C12690" w14:textId="77777777" w:rsidR="00E6166E" w:rsidRDefault="00E6166E" w:rsidP="00E6166E">
      <w:pPr>
        <w:rPr>
          <w:rFonts w:eastAsia="ＭＳ ゴシック"/>
          <w:b/>
          <w:bCs/>
          <w:color w:val="000000"/>
          <w:szCs w:val="21"/>
        </w:rPr>
      </w:pPr>
    </w:p>
    <w:p w14:paraId="37F12E71" w14:textId="77777777" w:rsidR="00E6166E" w:rsidRDefault="00E6166E" w:rsidP="00E6166E">
      <w:pPr>
        <w:rPr>
          <w:rFonts w:eastAsia="ＭＳ ゴシック"/>
          <w:b/>
          <w:bCs/>
          <w:color w:val="000000"/>
          <w:szCs w:val="21"/>
        </w:rPr>
      </w:pPr>
    </w:p>
    <w:p w14:paraId="3A8F6D82" w14:textId="77777777" w:rsidR="00E6166E" w:rsidRDefault="00E6166E" w:rsidP="00E6166E">
      <w:pPr>
        <w:rPr>
          <w:rFonts w:eastAsia="ＭＳ ゴシック"/>
          <w:b/>
          <w:bCs/>
          <w:color w:val="000000"/>
          <w:szCs w:val="21"/>
        </w:rPr>
      </w:pPr>
    </w:p>
    <w:p w14:paraId="2B68E081" w14:textId="77777777" w:rsidR="00E6166E" w:rsidRDefault="00E6166E" w:rsidP="00E6166E">
      <w:pPr>
        <w:rPr>
          <w:rFonts w:eastAsia="ＭＳ ゴシック"/>
          <w:b/>
          <w:bCs/>
          <w:color w:val="000000"/>
          <w:szCs w:val="21"/>
        </w:rPr>
      </w:pPr>
    </w:p>
    <w:p w14:paraId="71798B41" w14:textId="77777777" w:rsidR="00E6166E" w:rsidRDefault="00E6166E" w:rsidP="00E6166E">
      <w:pPr>
        <w:rPr>
          <w:rFonts w:eastAsia="ＭＳ ゴシック"/>
          <w:b/>
          <w:bCs/>
          <w:color w:val="000000"/>
          <w:szCs w:val="21"/>
        </w:rPr>
      </w:pPr>
    </w:p>
    <w:p w14:paraId="5EE02703" w14:textId="77777777" w:rsidR="00E6166E" w:rsidRDefault="00E6166E" w:rsidP="00E6166E">
      <w:pPr>
        <w:rPr>
          <w:rFonts w:eastAsia="ＭＳ ゴシック"/>
          <w:b/>
          <w:bCs/>
          <w:color w:val="000000"/>
          <w:szCs w:val="21"/>
        </w:rPr>
      </w:pPr>
    </w:p>
    <w:p w14:paraId="5845753B" w14:textId="77777777" w:rsidR="00E6166E" w:rsidRDefault="00E6166E" w:rsidP="00E6166E">
      <w:pPr>
        <w:rPr>
          <w:rFonts w:eastAsia="ＭＳ ゴシック"/>
          <w:b/>
          <w:bCs/>
          <w:color w:val="000000"/>
          <w:szCs w:val="21"/>
        </w:rPr>
      </w:pPr>
    </w:p>
    <w:p w14:paraId="7BAF3BC9" w14:textId="77777777" w:rsidR="00E6166E" w:rsidRDefault="00E6166E" w:rsidP="00E6166E">
      <w:pPr>
        <w:rPr>
          <w:rFonts w:eastAsia="ＭＳ ゴシック"/>
          <w:b/>
          <w:bCs/>
          <w:color w:val="000000"/>
          <w:szCs w:val="21"/>
        </w:rPr>
      </w:pPr>
    </w:p>
    <w:p w14:paraId="0C9588AE" w14:textId="77777777" w:rsidR="00E6166E" w:rsidRDefault="00E6166E" w:rsidP="00E6166E">
      <w:pPr>
        <w:rPr>
          <w:rFonts w:eastAsia="ＭＳ ゴシック"/>
          <w:b/>
          <w:bCs/>
          <w:color w:val="000000"/>
          <w:szCs w:val="21"/>
        </w:rPr>
      </w:pPr>
    </w:p>
    <w:p w14:paraId="5FA93C06" w14:textId="77777777" w:rsidR="00E6166E" w:rsidRDefault="00E6166E" w:rsidP="00E6166E">
      <w:pPr>
        <w:rPr>
          <w:rFonts w:eastAsia="ＭＳ ゴシック"/>
          <w:b/>
          <w:bCs/>
          <w:color w:val="000000" w:themeColor="text1"/>
          <w:szCs w:val="21"/>
        </w:rPr>
      </w:pPr>
    </w:p>
    <w:p w14:paraId="7A709096" w14:textId="77777777" w:rsidR="00E6166E" w:rsidRDefault="00E6166E" w:rsidP="00E6166E">
      <w:pPr>
        <w:rPr>
          <w:rFonts w:eastAsia="ＭＳ ゴシック"/>
          <w:b/>
          <w:bCs/>
          <w:color w:val="000000" w:themeColor="text1"/>
          <w:szCs w:val="21"/>
        </w:rPr>
      </w:pPr>
    </w:p>
    <w:p w14:paraId="4B67C599" w14:textId="77777777" w:rsidR="00E6166E" w:rsidRPr="00891BBF" w:rsidRDefault="00E6166E" w:rsidP="00E6166E">
      <w:pPr>
        <w:rPr>
          <w:rFonts w:eastAsia="ＭＳ ゴシック"/>
          <w:b/>
          <w:bCs/>
          <w:color w:val="000000" w:themeColor="text1"/>
          <w:szCs w:val="21"/>
        </w:rPr>
      </w:pPr>
    </w:p>
    <w:p w14:paraId="115F9A96" w14:textId="2ECCFCD6" w:rsidR="001F1E30" w:rsidRPr="002A23E4" w:rsidRDefault="001F1E30" w:rsidP="001F1E30">
      <w:pPr>
        <w:ind w:firstLineChars="100" w:firstLine="210"/>
        <w:rPr>
          <w:rFonts w:ascii="ＭＳ 明朝" w:hAnsi="ＭＳ 明朝"/>
          <w:szCs w:val="21"/>
        </w:rPr>
      </w:pPr>
      <w:r w:rsidRPr="002A23E4">
        <w:rPr>
          <w:rFonts w:ascii="ＭＳ 明朝" w:hAnsi="ＭＳ 明朝" w:hint="eastAsia"/>
          <w:szCs w:val="21"/>
        </w:rPr>
        <w:t>単元を終えてからの振り返りでは、</w:t>
      </w:r>
      <w:r>
        <w:rPr>
          <w:rFonts w:ascii="ＭＳ 明朝" w:hAnsi="ＭＳ 明朝" w:hint="eastAsia"/>
          <w:szCs w:val="21"/>
        </w:rPr>
        <w:t>ボールをコントロールしたり、相手のいない所を狙ったりと、</w:t>
      </w:r>
      <w:r w:rsidRPr="002A23E4">
        <w:rPr>
          <w:rFonts w:ascii="ＭＳ 明朝" w:hAnsi="ＭＳ 明朝" w:hint="eastAsia"/>
          <w:szCs w:val="21"/>
        </w:rPr>
        <w:t>テクニック</w:t>
      </w:r>
      <w:r>
        <w:rPr>
          <w:rFonts w:ascii="ＭＳ 明朝" w:hAnsi="ＭＳ 明朝" w:hint="eastAsia"/>
          <w:szCs w:val="21"/>
        </w:rPr>
        <w:t>に関する</w:t>
      </w:r>
      <w:r w:rsidRPr="002A23E4">
        <w:rPr>
          <w:rFonts w:ascii="ＭＳ 明朝" w:hAnsi="ＭＳ 明朝" w:hint="eastAsia"/>
          <w:szCs w:val="21"/>
        </w:rPr>
        <w:t>体力</w:t>
      </w:r>
      <w:r>
        <w:rPr>
          <w:rFonts w:ascii="ＭＳ 明朝" w:hAnsi="ＭＳ 明朝" w:hint="eastAsia"/>
          <w:szCs w:val="21"/>
        </w:rPr>
        <w:t>が</w:t>
      </w:r>
      <w:r w:rsidR="00B95FED">
        <w:rPr>
          <w:rFonts w:ascii="ＭＳ 明朝" w:hAnsi="ＭＳ 明朝" w:hint="eastAsia"/>
          <w:szCs w:val="21"/>
        </w:rPr>
        <w:t>重要</w:t>
      </w:r>
      <w:r>
        <w:rPr>
          <w:rFonts w:ascii="ＭＳ 明朝" w:hAnsi="ＭＳ 明朝" w:hint="eastAsia"/>
          <w:szCs w:val="21"/>
        </w:rPr>
        <w:t>と考えている児童が増えた。</w:t>
      </w:r>
    </w:p>
    <w:p w14:paraId="55B55DE9" w14:textId="44AC42A9" w:rsidR="00AF37B2" w:rsidRDefault="001F1E30" w:rsidP="00435C87">
      <w:pPr>
        <w:ind w:left="210" w:hangingChars="100" w:hanging="210"/>
        <w:rPr>
          <w:rFonts w:ascii="ＭＳ 明朝" w:hAnsi="ＭＳ 明朝"/>
          <w:szCs w:val="21"/>
        </w:rPr>
      </w:pPr>
      <w:r w:rsidRPr="002A23E4">
        <w:rPr>
          <w:rFonts w:ascii="ＭＳ 明朝" w:hAnsi="ＭＳ 明朝" w:hint="eastAsia"/>
          <w:szCs w:val="21"/>
        </w:rPr>
        <w:t xml:space="preserve">　</w:t>
      </w:r>
      <w:r>
        <w:rPr>
          <w:rFonts w:ascii="ＭＳ 明朝" w:hAnsi="ＭＳ 明朝" w:hint="eastAsia"/>
          <w:szCs w:val="21"/>
        </w:rPr>
        <w:t>さらに</w:t>
      </w:r>
      <w:r w:rsidR="00435C87">
        <w:rPr>
          <w:rFonts w:ascii="ＭＳ 明朝" w:hAnsi="ＭＳ 明朝" w:hint="eastAsia"/>
          <w:bCs/>
          <w:szCs w:val="21"/>
        </w:rPr>
        <w:t>単元前と比べ、</w:t>
      </w:r>
      <w:r w:rsidRPr="002A23E4">
        <w:rPr>
          <w:rFonts w:ascii="ＭＳ 明朝" w:hAnsi="ＭＳ 明朝" w:hint="eastAsia"/>
          <w:szCs w:val="21"/>
        </w:rPr>
        <w:t>「</w:t>
      </w:r>
      <w:r w:rsidR="00C92FCA">
        <w:rPr>
          <w:rFonts w:ascii="ＭＳ 明朝" w:hAnsi="ＭＳ 明朝" w:hint="eastAsia"/>
          <w:szCs w:val="21"/>
        </w:rPr>
        <w:t>規則</w:t>
      </w:r>
      <w:r>
        <w:rPr>
          <w:rFonts w:ascii="ＭＳ 明朝" w:hAnsi="ＭＳ 明朝" w:hint="eastAsia"/>
          <w:szCs w:val="21"/>
        </w:rPr>
        <w:t>を見直す</w:t>
      </w:r>
      <w:r w:rsidRPr="002A23E4">
        <w:rPr>
          <w:rFonts w:ascii="ＭＳ 明朝" w:hAnsi="ＭＳ 明朝" w:hint="eastAsia"/>
          <w:szCs w:val="21"/>
        </w:rPr>
        <w:t>」「</w:t>
      </w:r>
      <w:r>
        <w:rPr>
          <w:rFonts w:ascii="ＭＳ 明朝" w:hAnsi="ＭＳ 明朝" w:hint="eastAsia"/>
          <w:szCs w:val="21"/>
        </w:rPr>
        <w:t>得点をするために作戦を考える</w:t>
      </w:r>
      <w:r w:rsidRPr="002A23E4">
        <w:rPr>
          <w:rFonts w:ascii="ＭＳ 明朝" w:hAnsi="ＭＳ 明朝" w:hint="eastAsia"/>
          <w:szCs w:val="21"/>
        </w:rPr>
        <w:t>」など、他者と関わり合って体力を伸ばしていくことのよさに気付</w:t>
      </w:r>
      <w:r>
        <w:rPr>
          <w:rFonts w:ascii="ＭＳ 明朝" w:hAnsi="ＭＳ 明朝" w:hint="eastAsia"/>
          <w:szCs w:val="21"/>
        </w:rPr>
        <w:t>くことができた</w:t>
      </w:r>
      <w:r w:rsidRPr="002A23E4">
        <w:rPr>
          <w:rFonts w:ascii="ＭＳ 明朝" w:hAnsi="ＭＳ 明朝" w:hint="eastAsia"/>
          <w:szCs w:val="21"/>
        </w:rPr>
        <w:t>児童もいた</w:t>
      </w:r>
      <w:r w:rsidR="007D7191">
        <w:rPr>
          <w:rFonts w:ascii="ＭＳ 明朝" w:hAnsi="ＭＳ 明朝" w:hint="eastAsia"/>
          <w:szCs w:val="21"/>
        </w:rPr>
        <w:t>。</w:t>
      </w:r>
    </w:p>
    <w:p w14:paraId="1F86280F" w14:textId="77777777" w:rsidR="00C92FCA" w:rsidRPr="00C92FCA" w:rsidRDefault="00C92FCA" w:rsidP="00435C87">
      <w:pPr>
        <w:ind w:left="210" w:hangingChars="100" w:hanging="210"/>
        <w:rPr>
          <w:rFonts w:ascii="ＭＳ 明朝" w:hAnsi="ＭＳ 明朝"/>
          <w:szCs w:val="21"/>
        </w:rPr>
      </w:pPr>
    </w:p>
    <w:p w14:paraId="27C06587" w14:textId="1AFB7ABE" w:rsidR="00E6166E" w:rsidRPr="00435C87" w:rsidRDefault="001F1E30" w:rsidP="00435C87">
      <w:pPr>
        <w:ind w:firstLineChars="100" w:firstLine="210"/>
        <w:rPr>
          <w:rFonts w:ascii="ＭＳ 明朝" w:hAnsi="ＭＳ 明朝"/>
          <w:szCs w:val="21"/>
        </w:rPr>
      </w:pPr>
      <w:r>
        <w:rPr>
          <w:rFonts w:ascii="ＭＳ 明朝" w:hAnsi="ＭＳ 明朝" w:hint="eastAsia"/>
          <w:bCs/>
          <w:color w:val="000000" w:themeColor="text1"/>
          <w:szCs w:val="21"/>
        </w:rPr>
        <w:lastRenderedPageBreak/>
        <w:t>また、</w:t>
      </w:r>
      <w:r w:rsidR="007D7191">
        <w:rPr>
          <w:rFonts w:ascii="ＭＳ 明朝" w:hAnsi="ＭＳ 明朝" w:hint="eastAsia"/>
          <w:bCs/>
          <w:color w:val="000000" w:themeColor="text1"/>
          <w:szCs w:val="21"/>
        </w:rPr>
        <w:t>児童に「</w:t>
      </w:r>
      <w:r w:rsidRPr="00891BBF">
        <w:rPr>
          <w:rFonts w:ascii="ＭＳ 明朝" w:hAnsi="ＭＳ 明朝" w:hint="eastAsia"/>
          <w:bCs/>
          <w:color w:val="000000" w:themeColor="text1"/>
          <w:szCs w:val="21"/>
        </w:rPr>
        <w:t>ボール運動で楽しいと感じるとき</w:t>
      </w:r>
      <w:r w:rsidR="007D7191">
        <w:rPr>
          <w:rFonts w:ascii="ＭＳ 明朝" w:hAnsi="ＭＳ 明朝" w:hint="eastAsia"/>
          <w:bCs/>
          <w:color w:val="000000" w:themeColor="text1"/>
          <w:szCs w:val="21"/>
        </w:rPr>
        <w:t>はどのような場面か」をアンケートした結果</w:t>
      </w:r>
      <w:r w:rsidRPr="00891BBF">
        <w:rPr>
          <w:rFonts w:ascii="ＭＳ 明朝" w:hAnsi="ＭＳ 明朝" w:hint="eastAsia"/>
          <w:bCs/>
          <w:color w:val="000000" w:themeColor="text1"/>
          <w:szCs w:val="21"/>
        </w:rPr>
        <w:t>、得点につながる場面が多い</w:t>
      </w:r>
      <w:r w:rsidR="007D7191">
        <w:rPr>
          <w:rFonts w:ascii="ＭＳ 明朝" w:hAnsi="ＭＳ 明朝" w:hint="eastAsia"/>
          <w:bCs/>
          <w:color w:val="000000" w:themeColor="text1"/>
          <w:szCs w:val="21"/>
        </w:rPr>
        <w:t>ことが分かった</w:t>
      </w:r>
      <w:r>
        <w:rPr>
          <w:rFonts w:ascii="ＭＳ 明朝" w:hAnsi="ＭＳ 明朝" w:hint="eastAsia"/>
          <w:bCs/>
          <w:color w:val="000000" w:themeColor="text1"/>
          <w:szCs w:val="21"/>
        </w:rPr>
        <w:t>。</w:t>
      </w:r>
      <w:r w:rsidR="00C92FCA">
        <w:rPr>
          <w:rFonts w:ascii="ＭＳ 明朝" w:hAnsi="ＭＳ 明朝" w:hint="eastAsia"/>
          <w:bCs/>
          <w:color w:val="000000" w:themeColor="text1"/>
          <w:szCs w:val="21"/>
        </w:rPr>
        <w:t>また、</w:t>
      </w:r>
      <w:r w:rsidR="00E6166E" w:rsidRPr="00891BBF">
        <w:rPr>
          <w:rFonts w:ascii="ＭＳ 明朝" w:hAnsi="ＭＳ 明朝" w:hint="eastAsia"/>
          <w:bCs/>
          <w:color w:val="000000" w:themeColor="text1"/>
          <w:szCs w:val="21"/>
        </w:rPr>
        <w:t>チームで作戦を</w:t>
      </w:r>
      <w:r w:rsidR="00E6166E">
        <w:rPr>
          <w:rFonts w:ascii="ＭＳ 明朝" w:hAnsi="ＭＳ 明朝" w:hint="eastAsia"/>
          <w:bCs/>
          <w:color w:val="000000" w:themeColor="text1"/>
          <w:szCs w:val="21"/>
        </w:rPr>
        <w:t>立て、得点につながるような</w:t>
      </w:r>
      <w:r w:rsidR="00C92FCA">
        <w:rPr>
          <w:rFonts w:ascii="ＭＳ 明朝" w:hAnsi="ＭＳ 明朝" w:hint="eastAsia"/>
          <w:bCs/>
          <w:color w:val="000000" w:themeColor="text1"/>
          <w:szCs w:val="21"/>
        </w:rPr>
        <w:t>規則</w:t>
      </w:r>
      <w:r w:rsidR="00E6166E">
        <w:rPr>
          <w:rFonts w:ascii="ＭＳ 明朝" w:hAnsi="ＭＳ 明朝" w:hint="eastAsia"/>
          <w:bCs/>
          <w:color w:val="000000" w:themeColor="text1"/>
          <w:szCs w:val="21"/>
        </w:rPr>
        <w:t>を考えながら、単元を進めていったことにより、仲間意識や協力することの重要さを感じている児童がいることが分かった。本単元でも、</w:t>
      </w:r>
      <w:r w:rsidR="00E6166E" w:rsidRPr="00891BBF">
        <w:rPr>
          <w:rFonts w:ascii="ＭＳ 明朝" w:hAnsi="ＭＳ 明朝" w:hint="eastAsia"/>
          <w:bCs/>
          <w:color w:val="000000" w:themeColor="text1"/>
          <w:szCs w:val="21"/>
        </w:rPr>
        <w:t>より多くの児童に</w:t>
      </w:r>
      <w:r w:rsidR="007D7191">
        <w:rPr>
          <w:rFonts w:ascii="ＭＳ 明朝" w:hAnsi="ＭＳ 明朝" w:hint="eastAsia"/>
          <w:bCs/>
          <w:color w:val="000000" w:themeColor="text1"/>
          <w:szCs w:val="21"/>
        </w:rPr>
        <w:t>得点</w:t>
      </w:r>
      <w:r w:rsidR="00E6166E" w:rsidRPr="00891BBF">
        <w:rPr>
          <w:rFonts w:ascii="ＭＳ 明朝" w:hAnsi="ＭＳ 明朝" w:hint="eastAsia"/>
          <w:bCs/>
          <w:color w:val="000000" w:themeColor="text1"/>
          <w:szCs w:val="21"/>
        </w:rPr>
        <w:t>経験</w:t>
      </w:r>
      <w:r w:rsidR="00C92FCA">
        <w:rPr>
          <w:rFonts w:ascii="ＭＳ 明朝" w:hAnsi="ＭＳ 明朝" w:hint="eastAsia"/>
          <w:bCs/>
          <w:color w:val="000000" w:themeColor="text1"/>
          <w:szCs w:val="21"/>
        </w:rPr>
        <w:t>ができるよう</w:t>
      </w:r>
      <w:r w:rsidR="00E6166E" w:rsidRPr="00891BBF">
        <w:rPr>
          <w:rFonts w:ascii="ＭＳ 明朝" w:hAnsi="ＭＳ 明朝" w:hint="eastAsia"/>
          <w:bCs/>
          <w:color w:val="000000" w:themeColor="text1"/>
          <w:szCs w:val="21"/>
        </w:rPr>
        <w:t>な</w:t>
      </w:r>
      <w:r w:rsidR="00C92FCA">
        <w:rPr>
          <w:rFonts w:ascii="ＭＳ 明朝" w:hAnsi="ＭＳ 明朝" w:hint="eastAsia"/>
          <w:bCs/>
          <w:color w:val="000000" w:themeColor="text1"/>
          <w:szCs w:val="21"/>
        </w:rPr>
        <w:t>規則</w:t>
      </w:r>
      <w:r w:rsidR="00E6166E" w:rsidRPr="00891BBF">
        <w:rPr>
          <w:rFonts w:ascii="ＭＳ 明朝" w:hAnsi="ＭＳ 明朝" w:hint="eastAsia"/>
          <w:bCs/>
          <w:color w:val="000000" w:themeColor="text1"/>
          <w:szCs w:val="21"/>
        </w:rPr>
        <w:t>の工夫を</w:t>
      </w:r>
      <w:r w:rsidR="00E6166E">
        <w:rPr>
          <w:rFonts w:ascii="ＭＳ 明朝" w:hAnsi="ＭＳ 明朝" w:hint="eastAsia"/>
          <w:bCs/>
          <w:color w:val="000000" w:themeColor="text1"/>
          <w:szCs w:val="21"/>
        </w:rPr>
        <w:t>行</w:t>
      </w:r>
      <w:r w:rsidR="00E6166E" w:rsidRPr="00891BBF">
        <w:rPr>
          <w:rFonts w:ascii="ＭＳ 明朝" w:hAnsi="ＭＳ 明朝" w:hint="eastAsia"/>
          <w:bCs/>
          <w:color w:val="000000" w:themeColor="text1"/>
          <w:szCs w:val="21"/>
        </w:rPr>
        <w:t>い、活躍を実感させて達成感を</w:t>
      </w:r>
      <w:r w:rsidR="00435C87">
        <w:rPr>
          <w:rFonts w:ascii="ＭＳ 明朝" w:hAnsi="ＭＳ 明朝" w:hint="eastAsia"/>
          <w:bCs/>
          <w:color w:val="000000" w:themeColor="text1"/>
          <w:szCs w:val="21"/>
        </w:rPr>
        <w:t>味</w:t>
      </w:r>
      <w:r w:rsidR="00F90A33">
        <w:rPr>
          <w:rFonts w:ascii="ＭＳ 明朝" w:hAnsi="ＭＳ 明朝" w:hint="eastAsia"/>
          <w:bCs/>
          <w:color w:val="000000" w:themeColor="text1"/>
          <w:szCs w:val="21"/>
        </w:rPr>
        <w:t>わ</w:t>
      </w:r>
      <w:r w:rsidR="00435C87">
        <w:rPr>
          <w:rFonts w:ascii="ＭＳ 明朝" w:hAnsi="ＭＳ 明朝" w:hint="eastAsia"/>
          <w:bCs/>
          <w:color w:val="000000" w:themeColor="text1"/>
          <w:szCs w:val="21"/>
        </w:rPr>
        <w:t>わ</w:t>
      </w:r>
      <w:r w:rsidR="00E6166E" w:rsidRPr="00891BBF">
        <w:rPr>
          <w:rFonts w:ascii="ＭＳ 明朝" w:hAnsi="ＭＳ 明朝" w:hint="eastAsia"/>
          <w:bCs/>
          <w:color w:val="000000" w:themeColor="text1"/>
          <w:szCs w:val="21"/>
        </w:rPr>
        <w:t>せていきたい。</w:t>
      </w:r>
    </w:p>
    <w:p w14:paraId="0F469310" w14:textId="77777777" w:rsidR="00E6166E" w:rsidRPr="00750486" w:rsidRDefault="00E6166E" w:rsidP="00E6166E">
      <w:pPr>
        <w:ind w:firstLineChars="100" w:firstLine="210"/>
        <w:rPr>
          <w:bCs/>
          <w:szCs w:val="21"/>
        </w:rPr>
      </w:pPr>
      <w:r w:rsidRPr="00750486">
        <w:rPr>
          <w:rFonts w:hint="eastAsia"/>
          <w:bCs/>
          <w:szCs w:val="21"/>
        </w:rPr>
        <w:t>本単元は、小学校学習指導要領（平成</w:t>
      </w:r>
      <w:r w:rsidRPr="00750486">
        <w:rPr>
          <w:rFonts w:hint="eastAsia"/>
          <w:bCs/>
          <w:szCs w:val="21"/>
        </w:rPr>
        <w:t>29</w:t>
      </w:r>
      <w:r w:rsidRPr="00750486">
        <w:rPr>
          <w:rFonts w:hint="eastAsia"/>
          <w:bCs/>
          <w:szCs w:val="21"/>
        </w:rPr>
        <w:t>年７月告示）体育の第</w:t>
      </w:r>
      <w:r>
        <w:rPr>
          <w:rFonts w:hint="eastAsia"/>
          <w:bCs/>
          <w:szCs w:val="21"/>
        </w:rPr>
        <w:t>３</w:t>
      </w:r>
      <w:r w:rsidRPr="00750486">
        <w:rPr>
          <w:rFonts w:hint="eastAsia"/>
          <w:bCs/>
          <w:szCs w:val="21"/>
        </w:rPr>
        <w:t>学年及びに第</w:t>
      </w:r>
      <w:r>
        <w:rPr>
          <w:rFonts w:hint="eastAsia"/>
          <w:bCs/>
          <w:szCs w:val="21"/>
        </w:rPr>
        <w:t>４</w:t>
      </w:r>
      <w:r w:rsidRPr="00750486">
        <w:rPr>
          <w:rFonts w:hint="eastAsia"/>
          <w:bCs/>
          <w:szCs w:val="21"/>
        </w:rPr>
        <w:t>学年の内容、</w:t>
      </w:r>
      <w:r w:rsidRPr="00750486">
        <w:rPr>
          <w:rFonts w:hint="eastAsia"/>
          <w:bCs/>
          <w:szCs w:val="21"/>
        </w:rPr>
        <w:t>E</w:t>
      </w:r>
      <w:r w:rsidRPr="00750486">
        <w:rPr>
          <w:rFonts w:hint="eastAsia"/>
          <w:bCs/>
          <w:szCs w:val="21"/>
        </w:rPr>
        <w:t xml:space="preserve">　</w:t>
      </w:r>
      <w:r>
        <w:rPr>
          <w:rFonts w:hint="eastAsia"/>
          <w:bCs/>
          <w:szCs w:val="21"/>
        </w:rPr>
        <w:t>ゲーム</w:t>
      </w:r>
      <w:r w:rsidRPr="00750486">
        <w:rPr>
          <w:rFonts w:hint="eastAsia"/>
          <w:bCs/>
          <w:szCs w:val="21"/>
        </w:rPr>
        <w:t>、</w:t>
      </w:r>
      <w:r>
        <w:rPr>
          <w:rFonts w:hint="eastAsia"/>
          <w:bCs/>
          <w:szCs w:val="21"/>
        </w:rPr>
        <w:t>ア</w:t>
      </w:r>
      <w:r w:rsidRPr="00750486">
        <w:rPr>
          <w:rFonts w:hint="eastAsia"/>
          <w:bCs/>
          <w:szCs w:val="21"/>
        </w:rPr>
        <w:t xml:space="preserve">　</w:t>
      </w:r>
      <w:r>
        <w:rPr>
          <w:rFonts w:hint="eastAsia"/>
          <w:bCs/>
          <w:szCs w:val="21"/>
        </w:rPr>
        <w:t>ゴール</w:t>
      </w:r>
      <w:r w:rsidRPr="00750486">
        <w:rPr>
          <w:rFonts w:hint="eastAsia"/>
          <w:bCs/>
          <w:szCs w:val="21"/>
        </w:rPr>
        <w:t>型（１）及び（２）（３）を受けて設定した。また、小学校学習指導要領解説体育編の内容を踏まえ、本単元における児童に味わわせたい運動の特性を以下のようにまとめる。</w:t>
      </w:r>
    </w:p>
    <w:p w14:paraId="21848BE8" w14:textId="77777777" w:rsidR="00E6166E" w:rsidRPr="00750486" w:rsidRDefault="00E6166E" w:rsidP="00E6166E">
      <w:pPr>
        <w:ind w:left="210" w:hangingChars="100" w:hanging="210"/>
        <w:rPr>
          <w:szCs w:val="21"/>
        </w:rPr>
      </w:pPr>
      <w:r w:rsidRPr="00750486">
        <w:rPr>
          <w:rFonts w:hint="eastAsia"/>
          <w:szCs w:val="21"/>
        </w:rPr>
        <w:t>ア　機能的特性（運動を通して、児童が触れることができる楽しさ）</w:t>
      </w:r>
    </w:p>
    <w:p w14:paraId="74F7F482" w14:textId="77777777" w:rsidR="00E6166E" w:rsidRPr="00750486" w:rsidRDefault="00E6166E" w:rsidP="00E6166E">
      <w:pPr>
        <w:ind w:leftChars="100" w:left="420" w:hangingChars="100" w:hanging="210"/>
        <w:rPr>
          <w:szCs w:val="21"/>
        </w:rPr>
      </w:pPr>
      <w:r w:rsidRPr="00750486">
        <w:rPr>
          <w:rFonts w:hint="eastAsia"/>
          <w:szCs w:val="21"/>
        </w:rPr>
        <w:t>○ボール操作とチームの作戦に基づいた位置取りをするなど、ボールを持つときと、ボールを持たないときの動きによって、チームでの連携によって得点することの楽しさを味わうことができる運動である。</w:t>
      </w:r>
    </w:p>
    <w:p w14:paraId="676C0607" w14:textId="77777777" w:rsidR="00E6166E" w:rsidRPr="00750486" w:rsidRDefault="00E6166E" w:rsidP="00E6166E">
      <w:pPr>
        <w:ind w:leftChars="100" w:left="210"/>
        <w:rPr>
          <w:szCs w:val="21"/>
        </w:rPr>
      </w:pPr>
      <w:r w:rsidRPr="00750486">
        <w:rPr>
          <w:rFonts w:hint="eastAsia"/>
          <w:szCs w:val="21"/>
        </w:rPr>
        <w:t>○集団対集団の攻防によって競い合うことの楽しさや喜びを味わうことができる運動である</w:t>
      </w:r>
    </w:p>
    <w:p w14:paraId="36301C7A" w14:textId="77777777" w:rsidR="00E6166E" w:rsidRPr="00750486" w:rsidRDefault="00E6166E" w:rsidP="00E6166E">
      <w:pPr>
        <w:ind w:leftChars="100" w:left="210"/>
        <w:rPr>
          <w:szCs w:val="21"/>
        </w:rPr>
      </w:pPr>
      <w:r w:rsidRPr="00750486">
        <w:rPr>
          <w:rFonts w:hint="eastAsia"/>
          <w:szCs w:val="21"/>
        </w:rPr>
        <w:t>○タックルなどの接触プレーがなく、安全に楽しむことのできる運動である。</w:t>
      </w:r>
    </w:p>
    <w:p w14:paraId="6EC1374E" w14:textId="77777777" w:rsidR="00E6166E" w:rsidRPr="00750486" w:rsidRDefault="00E6166E" w:rsidP="00E6166E">
      <w:pPr>
        <w:ind w:leftChars="100" w:left="210"/>
        <w:rPr>
          <w:szCs w:val="21"/>
        </w:rPr>
      </w:pPr>
      <w:r w:rsidRPr="00750486">
        <w:rPr>
          <w:rFonts w:hint="eastAsia"/>
          <w:szCs w:val="21"/>
        </w:rPr>
        <w:t>○必要とされる技能が比較的簡単なので、運動が苦手な児童でも楽しむことができる運動である。</w:t>
      </w:r>
    </w:p>
    <w:p w14:paraId="05739404" w14:textId="77777777" w:rsidR="00E6166E" w:rsidRPr="00750486" w:rsidRDefault="00E6166E" w:rsidP="00E6166E">
      <w:pPr>
        <w:ind w:left="210" w:hangingChars="100" w:hanging="210"/>
        <w:rPr>
          <w:szCs w:val="21"/>
        </w:rPr>
      </w:pPr>
      <w:r w:rsidRPr="00750486">
        <w:rPr>
          <w:rFonts w:hint="eastAsia"/>
          <w:szCs w:val="21"/>
        </w:rPr>
        <w:t>イ　構造的特性（運動の性質・運動技術に着目した特性）</w:t>
      </w:r>
    </w:p>
    <w:p w14:paraId="3E02077D" w14:textId="77777777" w:rsidR="00E6166E" w:rsidRPr="00750486" w:rsidRDefault="00E6166E" w:rsidP="00E6166E">
      <w:pPr>
        <w:ind w:leftChars="100" w:left="420" w:hangingChars="100" w:hanging="210"/>
        <w:rPr>
          <w:szCs w:val="21"/>
        </w:rPr>
      </w:pPr>
      <w:r w:rsidRPr="00750486">
        <w:rPr>
          <w:rFonts w:hint="eastAsia"/>
          <w:szCs w:val="21"/>
        </w:rPr>
        <w:t>〇ゲームを成立させるためにラン、パス、キャッチ、タグ取りなど、比較的簡単な技能が要求される運動である。</w:t>
      </w:r>
    </w:p>
    <w:p w14:paraId="6EE61C6D" w14:textId="77777777" w:rsidR="00E6166E" w:rsidRPr="00750486" w:rsidRDefault="00E6166E" w:rsidP="00E6166E">
      <w:pPr>
        <w:ind w:leftChars="100" w:left="420" w:hangingChars="100" w:hanging="210"/>
        <w:rPr>
          <w:szCs w:val="21"/>
        </w:rPr>
      </w:pPr>
      <w:r w:rsidRPr="00750486">
        <w:rPr>
          <w:rFonts w:hint="eastAsia"/>
          <w:szCs w:val="21"/>
        </w:rPr>
        <w:t>○ボールを持って自由に走り回ることができ、広いゴールに走りこめば得点できる取り組みやすい運動である。</w:t>
      </w:r>
    </w:p>
    <w:p w14:paraId="0CDD6F85" w14:textId="77777777" w:rsidR="00E6166E" w:rsidRPr="00750486" w:rsidRDefault="00E6166E" w:rsidP="00E6166E">
      <w:pPr>
        <w:ind w:leftChars="100" w:left="210"/>
        <w:rPr>
          <w:szCs w:val="21"/>
        </w:rPr>
      </w:pPr>
      <w:r w:rsidRPr="00750486">
        <w:rPr>
          <w:rFonts w:hint="eastAsia"/>
          <w:szCs w:val="21"/>
        </w:rPr>
        <w:t>○タグを取ることで守備が成功するため、ボール操作が苦手な児童にも守備がしやすい運動である。</w:t>
      </w:r>
    </w:p>
    <w:p w14:paraId="260C06C7" w14:textId="77777777" w:rsidR="00E6166E" w:rsidRPr="00750486" w:rsidRDefault="00E6166E" w:rsidP="00E6166E">
      <w:pPr>
        <w:ind w:leftChars="100" w:left="420" w:hangingChars="100" w:hanging="210"/>
        <w:rPr>
          <w:szCs w:val="21"/>
        </w:rPr>
      </w:pPr>
      <w:r w:rsidRPr="00750486">
        <w:rPr>
          <w:rFonts w:hint="eastAsia"/>
          <w:szCs w:val="21"/>
        </w:rPr>
        <w:t>○タグを取られると前進できなくなるため、周囲のボールを持たないときの動きが重要になる運動である。</w:t>
      </w:r>
    </w:p>
    <w:p w14:paraId="366CC261" w14:textId="77777777" w:rsidR="00E6166E" w:rsidRPr="00750486" w:rsidRDefault="00E6166E" w:rsidP="00E6166E">
      <w:pPr>
        <w:ind w:leftChars="100" w:left="210"/>
        <w:rPr>
          <w:szCs w:val="21"/>
        </w:rPr>
      </w:pPr>
      <w:r w:rsidRPr="00750486">
        <w:rPr>
          <w:rFonts w:hint="eastAsia"/>
          <w:szCs w:val="21"/>
        </w:rPr>
        <w:t>△走りながら正確に横や後ろにパスをしたり、受け止めたりするボール操作が難しい運動である。</w:t>
      </w:r>
    </w:p>
    <w:p w14:paraId="0569E506" w14:textId="77777777" w:rsidR="00E6166E" w:rsidRPr="00750486" w:rsidRDefault="00E6166E" w:rsidP="00E6166E">
      <w:pPr>
        <w:ind w:leftChars="100" w:left="210"/>
        <w:rPr>
          <w:szCs w:val="21"/>
        </w:rPr>
      </w:pPr>
      <w:r w:rsidRPr="00750486">
        <w:rPr>
          <w:rFonts w:hint="eastAsia"/>
          <w:szCs w:val="21"/>
        </w:rPr>
        <w:t>△他の球技と異なる楕円形のボール操作が難しい運動である。</w:t>
      </w:r>
    </w:p>
    <w:p w14:paraId="4A83CC3B" w14:textId="77777777" w:rsidR="00E6166E" w:rsidRPr="00750486" w:rsidRDefault="00E6166E" w:rsidP="00E6166E">
      <w:pPr>
        <w:ind w:left="210" w:hangingChars="100" w:hanging="210"/>
        <w:rPr>
          <w:szCs w:val="21"/>
        </w:rPr>
      </w:pPr>
      <w:r w:rsidRPr="00750486">
        <w:rPr>
          <w:rFonts w:hint="eastAsia"/>
          <w:szCs w:val="21"/>
        </w:rPr>
        <w:t>ウ　効果的特性（運動の身体的・精神的発達に対する効果に着目した特性）</w:t>
      </w:r>
    </w:p>
    <w:p w14:paraId="3D3EBDFD" w14:textId="6B6805C0" w:rsidR="00E6166E" w:rsidRPr="00750486" w:rsidRDefault="00E6166E" w:rsidP="00E6166E">
      <w:pPr>
        <w:ind w:leftChars="100" w:left="420" w:hangingChars="100" w:hanging="210"/>
        <w:rPr>
          <w:szCs w:val="21"/>
        </w:rPr>
      </w:pPr>
      <w:r w:rsidRPr="00750486">
        <w:rPr>
          <w:rFonts w:hint="eastAsia"/>
          <w:szCs w:val="21"/>
        </w:rPr>
        <w:t>○個人技能での得点のみならず、チームの</w:t>
      </w:r>
      <w:r w:rsidR="00E426FD">
        <w:rPr>
          <w:rFonts w:hint="eastAsia"/>
          <w:szCs w:val="21"/>
        </w:rPr>
        <w:t>連携</w:t>
      </w:r>
      <w:r w:rsidRPr="00750486">
        <w:rPr>
          <w:rFonts w:hint="eastAsia"/>
          <w:szCs w:val="21"/>
        </w:rPr>
        <w:t>で得点することができる。集団での活動を楽しみ、また喜びを共感できる運動である。</w:t>
      </w:r>
    </w:p>
    <w:p w14:paraId="2B0B627C" w14:textId="67E32AA9" w:rsidR="00E6166E" w:rsidRPr="00750486" w:rsidRDefault="00E6166E" w:rsidP="00E6166E">
      <w:pPr>
        <w:ind w:leftChars="100" w:left="420" w:hangingChars="100" w:hanging="210"/>
        <w:rPr>
          <w:szCs w:val="21"/>
        </w:rPr>
      </w:pPr>
      <w:r w:rsidRPr="00750486">
        <w:rPr>
          <w:rFonts w:hint="eastAsia"/>
          <w:szCs w:val="21"/>
        </w:rPr>
        <w:t>○得点場面が明確であり、ルールやマナーを守ることの重要性に気</w:t>
      </w:r>
      <w:r w:rsidR="00E426FD">
        <w:rPr>
          <w:rFonts w:hint="eastAsia"/>
          <w:szCs w:val="21"/>
        </w:rPr>
        <w:t>付</w:t>
      </w:r>
      <w:r w:rsidRPr="00750486">
        <w:rPr>
          <w:rFonts w:hint="eastAsia"/>
          <w:szCs w:val="21"/>
        </w:rPr>
        <w:t>き、友達と助け合って練習やゲームをすることが期待できる運動である。</w:t>
      </w:r>
    </w:p>
    <w:p w14:paraId="6ECE0523" w14:textId="52CEC284" w:rsidR="00E6166E" w:rsidRPr="00714A92" w:rsidRDefault="00E6166E" w:rsidP="00E6166E">
      <w:pPr>
        <w:ind w:leftChars="100" w:left="420" w:hangingChars="100" w:hanging="210"/>
        <w:rPr>
          <w:szCs w:val="21"/>
        </w:rPr>
      </w:pPr>
      <w:r>
        <w:rPr>
          <w:rFonts w:hint="eastAsia"/>
          <w:szCs w:val="21"/>
        </w:rPr>
        <w:t>△誰がボールを持っているかによって攻守が入れ替わるため、攻守それぞれの局面での自分の動きを</w:t>
      </w:r>
      <w:r w:rsidR="00E426FD">
        <w:rPr>
          <w:rFonts w:hint="eastAsia"/>
          <w:szCs w:val="21"/>
        </w:rPr>
        <w:t>判断</w:t>
      </w:r>
      <w:r w:rsidRPr="00750486">
        <w:rPr>
          <w:rFonts w:hint="eastAsia"/>
          <w:szCs w:val="21"/>
        </w:rPr>
        <w:t>することが難しい運動である。</w:t>
      </w:r>
    </w:p>
    <w:p w14:paraId="1674AA22" w14:textId="5E8244DF" w:rsidR="002F1D9E" w:rsidRPr="00E6166E" w:rsidRDefault="002F1D9E" w:rsidP="009B3168">
      <w:pPr>
        <w:rPr>
          <w:rFonts w:eastAsia="ＭＳ ゴシック"/>
          <w:b/>
          <w:bCs/>
          <w:color w:val="000000"/>
          <w:szCs w:val="21"/>
        </w:rPr>
      </w:pPr>
    </w:p>
    <w:p w14:paraId="2EA446E5" w14:textId="40D7F319" w:rsidR="002F1D9E" w:rsidRDefault="002F1D9E" w:rsidP="009B3168">
      <w:pPr>
        <w:rPr>
          <w:rFonts w:eastAsia="ＭＳ ゴシック"/>
          <w:b/>
          <w:bCs/>
          <w:color w:val="000000"/>
          <w:szCs w:val="21"/>
        </w:rPr>
      </w:pPr>
    </w:p>
    <w:p w14:paraId="1A69EE88" w14:textId="77777777" w:rsidR="002F1D9E" w:rsidRDefault="002F1D9E" w:rsidP="009B3168">
      <w:pPr>
        <w:rPr>
          <w:rFonts w:eastAsia="ＭＳ ゴシック"/>
          <w:b/>
          <w:bCs/>
          <w:color w:val="000000"/>
          <w:szCs w:val="21"/>
        </w:rPr>
      </w:pPr>
    </w:p>
    <w:p w14:paraId="654BB7E8" w14:textId="6B8D5D01" w:rsidR="002F1D9E" w:rsidRDefault="002F1D9E" w:rsidP="009B3168">
      <w:pPr>
        <w:rPr>
          <w:rFonts w:eastAsia="ＭＳ ゴシック"/>
          <w:b/>
          <w:bCs/>
          <w:color w:val="000000"/>
          <w:szCs w:val="21"/>
        </w:rPr>
      </w:pPr>
    </w:p>
    <w:p w14:paraId="074AEA50" w14:textId="77777777" w:rsidR="002F1D9E" w:rsidRDefault="002F1D9E" w:rsidP="009B3168">
      <w:pPr>
        <w:rPr>
          <w:rFonts w:eastAsia="ＭＳ ゴシック"/>
          <w:b/>
          <w:bCs/>
          <w:color w:val="000000"/>
          <w:szCs w:val="21"/>
        </w:rPr>
      </w:pPr>
    </w:p>
    <w:p w14:paraId="3C2365ED" w14:textId="02B042AB" w:rsidR="002F1D9E" w:rsidRDefault="002F1D9E" w:rsidP="009B3168">
      <w:pPr>
        <w:rPr>
          <w:rFonts w:eastAsia="ＭＳ ゴシック"/>
          <w:b/>
          <w:bCs/>
          <w:color w:val="000000"/>
          <w:szCs w:val="21"/>
        </w:rPr>
      </w:pPr>
    </w:p>
    <w:p w14:paraId="5C92EE61" w14:textId="05C9C70F" w:rsidR="002F1D9E" w:rsidRDefault="002F1D9E" w:rsidP="009B3168">
      <w:pPr>
        <w:rPr>
          <w:rFonts w:eastAsia="ＭＳ ゴシック"/>
          <w:b/>
          <w:bCs/>
          <w:color w:val="000000"/>
          <w:szCs w:val="21"/>
        </w:rPr>
      </w:pPr>
    </w:p>
    <w:p w14:paraId="28E63E4D" w14:textId="4BCCE9EE" w:rsidR="002F1D9E" w:rsidRDefault="002F1D9E" w:rsidP="009B3168">
      <w:pPr>
        <w:rPr>
          <w:rFonts w:eastAsia="ＭＳ ゴシック"/>
          <w:b/>
          <w:bCs/>
          <w:color w:val="000000"/>
          <w:szCs w:val="21"/>
        </w:rPr>
      </w:pPr>
    </w:p>
    <w:p w14:paraId="7E12A3F2" w14:textId="0488CE88" w:rsidR="002F1D9E" w:rsidRDefault="002F1D9E" w:rsidP="009B3168">
      <w:pPr>
        <w:rPr>
          <w:rFonts w:eastAsia="ＭＳ ゴシック"/>
          <w:b/>
          <w:bCs/>
          <w:color w:val="000000"/>
          <w:szCs w:val="21"/>
        </w:rPr>
      </w:pPr>
    </w:p>
    <w:p w14:paraId="24BDC59D" w14:textId="2AF5AF1F" w:rsidR="002F1D9E" w:rsidRDefault="002F1D9E" w:rsidP="009B3168">
      <w:pPr>
        <w:rPr>
          <w:rFonts w:eastAsia="ＭＳ ゴシック"/>
          <w:b/>
          <w:bCs/>
          <w:color w:val="000000"/>
          <w:szCs w:val="21"/>
        </w:rPr>
      </w:pPr>
    </w:p>
    <w:p w14:paraId="4B161B8E" w14:textId="723276BE" w:rsidR="002F1D9E" w:rsidRDefault="002F1D9E" w:rsidP="009B3168">
      <w:pPr>
        <w:rPr>
          <w:rFonts w:eastAsia="ＭＳ ゴシック"/>
          <w:b/>
          <w:bCs/>
          <w:color w:val="000000"/>
          <w:szCs w:val="21"/>
        </w:rPr>
      </w:pPr>
    </w:p>
    <w:p w14:paraId="0952E242" w14:textId="2C6AD178" w:rsidR="00750486" w:rsidRDefault="00750486" w:rsidP="00750486">
      <w:pPr>
        <w:widowControl/>
        <w:jc w:val="left"/>
        <w:rPr>
          <w:szCs w:val="21"/>
        </w:rPr>
      </w:pPr>
    </w:p>
    <w:p w14:paraId="18F2BDA4" w14:textId="3361F646" w:rsidR="00C01489" w:rsidRDefault="00C01489" w:rsidP="00750486">
      <w:pPr>
        <w:widowControl/>
        <w:jc w:val="left"/>
        <w:rPr>
          <w:szCs w:val="21"/>
        </w:rPr>
      </w:pPr>
    </w:p>
    <w:p w14:paraId="5031B006" w14:textId="1D3AB2CB" w:rsidR="00C01489" w:rsidRDefault="00C01489" w:rsidP="00750486">
      <w:pPr>
        <w:widowControl/>
        <w:jc w:val="left"/>
        <w:rPr>
          <w:szCs w:val="21"/>
        </w:rPr>
      </w:pPr>
    </w:p>
    <w:p w14:paraId="6FE9DCB3" w14:textId="79C4BFC0" w:rsidR="00C01489" w:rsidRDefault="00C01489" w:rsidP="00750486">
      <w:pPr>
        <w:widowControl/>
        <w:jc w:val="left"/>
        <w:rPr>
          <w:szCs w:val="21"/>
        </w:rPr>
      </w:pPr>
    </w:p>
    <w:p w14:paraId="0BFD2B5B" w14:textId="0A74E641" w:rsidR="00C01489" w:rsidRDefault="00C01489" w:rsidP="00750486">
      <w:pPr>
        <w:widowControl/>
        <w:jc w:val="left"/>
        <w:rPr>
          <w:szCs w:val="21"/>
        </w:rPr>
      </w:pPr>
    </w:p>
    <w:p w14:paraId="41B1F4D3" w14:textId="630A18BE" w:rsidR="00C01489" w:rsidRDefault="00C01489" w:rsidP="00750486">
      <w:pPr>
        <w:widowControl/>
        <w:jc w:val="left"/>
        <w:rPr>
          <w:szCs w:val="21"/>
        </w:rPr>
      </w:pPr>
    </w:p>
    <w:p w14:paraId="156425EA" w14:textId="77777777" w:rsidR="00C01489" w:rsidRPr="009B3168" w:rsidRDefault="00C01489" w:rsidP="00750486">
      <w:pPr>
        <w:widowControl/>
        <w:jc w:val="left"/>
        <w:rPr>
          <w:szCs w:val="21"/>
        </w:rPr>
      </w:pPr>
    </w:p>
    <w:p w14:paraId="3F36A65C" w14:textId="77B22210" w:rsidR="00D87F17" w:rsidRDefault="00D871E9" w:rsidP="00D87F17">
      <w:pPr>
        <w:rPr>
          <w:rFonts w:asciiTheme="majorEastAsia" w:eastAsiaTheme="majorEastAsia" w:hAnsiTheme="majorEastAsia"/>
          <w:b/>
          <w:bCs/>
        </w:rPr>
      </w:pPr>
      <w:r w:rsidRPr="00D87F17">
        <w:rPr>
          <w:rFonts w:asciiTheme="majorEastAsia" w:eastAsiaTheme="majorEastAsia" w:hAnsiTheme="majorEastAsia" w:hint="eastAsia"/>
          <w:b/>
          <w:bCs/>
          <w:szCs w:val="18"/>
        </w:rPr>
        <w:lastRenderedPageBreak/>
        <w:t>５</w:t>
      </w:r>
      <w:r w:rsidRPr="00D87F17">
        <w:rPr>
          <w:rFonts w:asciiTheme="majorEastAsia" w:eastAsiaTheme="majorEastAsia" w:hAnsiTheme="majorEastAsia" w:hint="eastAsia"/>
          <w:b/>
          <w:bCs/>
          <w:color w:val="000000"/>
          <w:szCs w:val="18"/>
        </w:rPr>
        <w:t xml:space="preserve">　</w:t>
      </w:r>
      <w:r w:rsidR="0051199B">
        <w:rPr>
          <w:rFonts w:asciiTheme="majorEastAsia" w:eastAsiaTheme="majorEastAsia" w:hAnsiTheme="majorEastAsia" w:hint="eastAsia"/>
          <w:b/>
          <w:bCs/>
        </w:rPr>
        <w:t>研究主題に迫るための手立て</w:t>
      </w:r>
    </w:p>
    <w:p w14:paraId="3E0EF7AD" w14:textId="036EC2B0" w:rsidR="00D87F17" w:rsidRDefault="00D87F17" w:rsidP="00D87F17">
      <w:pPr>
        <w:rPr>
          <w:rFonts w:asciiTheme="majorEastAsia" w:eastAsiaTheme="majorEastAsia" w:hAnsiTheme="majorEastAsia"/>
          <w:b/>
          <w:bCs/>
        </w:rPr>
      </w:pPr>
      <w:r>
        <w:rPr>
          <w:rFonts w:asciiTheme="majorEastAsia" w:eastAsiaTheme="majorEastAsia" w:hAnsiTheme="majorEastAsia"/>
          <w:b/>
          <w:bCs/>
          <w:noProof/>
        </w:rPr>
        <mc:AlternateContent>
          <mc:Choice Requires="wps">
            <w:drawing>
              <wp:anchor distT="0" distB="0" distL="114300" distR="114300" simplePos="0" relativeHeight="251658242" behindDoc="0" locked="0" layoutInCell="1" allowOverlap="1" wp14:anchorId="4B2F9521" wp14:editId="12B4DDBA">
                <wp:simplePos x="0" y="0"/>
                <wp:positionH relativeFrom="column">
                  <wp:posOffset>175260</wp:posOffset>
                </wp:positionH>
                <wp:positionV relativeFrom="paragraph">
                  <wp:posOffset>88900</wp:posOffset>
                </wp:positionV>
                <wp:extent cx="593407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934075" cy="495300"/>
                        </a:xfrm>
                        <a:prstGeom prst="rect">
                          <a:avLst/>
                        </a:prstGeom>
                        <a:solidFill>
                          <a:schemeClr val="lt1"/>
                        </a:solidFill>
                        <a:ln w="6350">
                          <a:solidFill>
                            <a:prstClr val="black"/>
                          </a:solidFill>
                        </a:ln>
                      </wps:spPr>
                      <wps:txbx>
                        <w:txbxContent>
                          <w:p w14:paraId="675C43C8" w14:textId="5BCA5044" w:rsidR="00D87F17" w:rsidRPr="002670E2" w:rsidRDefault="00D87F17" w:rsidP="00D87F17">
                            <w:pPr>
                              <w:ind w:firstLineChars="200" w:firstLine="420"/>
                              <w:rPr>
                                <w:rFonts w:asciiTheme="minorEastAsia" w:eastAsiaTheme="minorEastAsia" w:hAnsiTheme="minorEastAsia"/>
                                <w:szCs w:val="21"/>
                              </w:rPr>
                            </w:pPr>
                            <w:r w:rsidRPr="002670E2">
                              <w:rPr>
                                <w:rFonts w:asciiTheme="minorEastAsia" w:eastAsiaTheme="minorEastAsia" w:hAnsiTheme="minorEastAsia" w:hint="eastAsia"/>
                                <w:szCs w:val="21"/>
                              </w:rPr>
                              <w:t xml:space="preserve">A　</w:t>
                            </w:r>
                            <w:r w:rsidR="00FB0476">
                              <w:rPr>
                                <w:rFonts w:asciiTheme="minorEastAsia" w:eastAsiaTheme="minorEastAsia" w:hAnsiTheme="minorEastAsia" w:hint="eastAsia"/>
                                <w:szCs w:val="21"/>
                              </w:rPr>
                              <w:t>体の動きを身に付けるための手立て</w:t>
                            </w:r>
                          </w:p>
                          <w:p w14:paraId="59A14392" w14:textId="65FCF7D7" w:rsidR="00FB0476" w:rsidRPr="002670E2" w:rsidRDefault="00D87F17" w:rsidP="00FB0476">
                            <w:pPr>
                              <w:ind w:firstLineChars="200" w:firstLine="420"/>
                              <w:rPr>
                                <w:rFonts w:asciiTheme="minorEastAsia" w:eastAsiaTheme="minorEastAsia" w:hAnsiTheme="minorEastAsia"/>
                              </w:rPr>
                            </w:pPr>
                            <w:r w:rsidRPr="002670E2">
                              <w:rPr>
                                <w:rFonts w:asciiTheme="minorEastAsia" w:eastAsiaTheme="minorEastAsia" w:hAnsiTheme="minorEastAsia" w:hint="eastAsia"/>
                                <w:szCs w:val="21"/>
                              </w:rPr>
                              <w:t xml:space="preserve">B　</w:t>
                            </w:r>
                            <w:r w:rsidR="00FB0476">
                              <w:rPr>
                                <w:rFonts w:asciiTheme="minorEastAsia" w:eastAsiaTheme="minorEastAsia" w:hAnsiTheme="minorEastAsia" w:hint="eastAsia"/>
                                <w:szCs w:val="21"/>
                              </w:rPr>
                              <w:t>体の変化に気付くことができるため</w:t>
                            </w:r>
                            <w:r w:rsidR="00AC72D0">
                              <w:rPr>
                                <w:rFonts w:asciiTheme="minorEastAsia" w:eastAsiaTheme="minorEastAsia" w:hAnsiTheme="minorEastAsia" w:hint="eastAsia"/>
                                <w:szCs w:val="21"/>
                              </w:rPr>
                              <w:t>の</w:t>
                            </w:r>
                            <w:r w:rsidR="00FB0476">
                              <w:rPr>
                                <w:rFonts w:asciiTheme="minorEastAsia" w:eastAsiaTheme="minorEastAsia" w:hAnsiTheme="minorEastAsia" w:hint="eastAsia"/>
                                <w:szCs w:val="21"/>
                              </w:rPr>
                              <w:t>手立て</w:t>
                            </w:r>
                          </w:p>
                          <w:p w14:paraId="4EA8138E" w14:textId="07D1B6F4" w:rsidR="00D87F17" w:rsidRPr="002670E2" w:rsidRDefault="00D87F17" w:rsidP="00D87F17">
                            <w:pPr>
                              <w:pStyle w:val="Default"/>
                              <w:ind w:firstLineChars="200" w:firstLine="480"/>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4B2F9521" id="テキスト ボックス 3" o:spid="_x0000_s1029" type="#_x0000_t202" style="position:absolute;left:0;text-align:left;margin-left:13.8pt;margin-top:7pt;width:467.25pt;height:3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" fillcolor="white [3201]" strokeweight=".5pt">
                <v:textbox>
                  <w:txbxContent>
                    <w:p w14:paraId="675C43C8" w14:textId="5BCA5044" w:rsidR="00D87F17" w:rsidRPr="002670E2" w:rsidRDefault="00D87F17" w:rsidP="00D87F17">
                      <w:pPr>
                        <w:ind w:firstLineChars="200" w:firstLine="420"/>
                        <w:rPr>
                          <w:rFonts w:asciiTheme="minorEastAsia" w:eastAsiaTheme="minorEastAsia" w:hAnsiTheme="minorEastAsia"/>
                          <w:szCs w:val="21"/>
                        </w:rPr>
                      </w:pPr>
                      <w:r w:rsidRPr="002670E2">
                        <w:rPr>
                          <w:rFonts w:asciiTheme="minorEastAsia" w:eastAsiaTheme="minorEastAsia" w:hAnsiTheme="minorEastAsia" w:hint="eastAsia"/>
                          <w:szCs w:val="21"/>
                        </w:rPr>
                        <w:t xml:space="preserve">A　</w:t>
                      </w:r>
                      <w:r w:rsidR="00FB0476">
                        <w:rPr>
                          <w:rFonts w:asciiTheme="minorEastAsia" w:eastAsiaTheme="minorEastAsia" w:hAnsiTheme="minorEastAsia" w:hint="eastAsia"/>
                          <w:szCs w:val="21"/>
                        </w:rPr>
                        <w:t>体の動きを身に付けるための手立て</w:t>
                      </w:r>
                    </w:p>
                    <w:p w14:paraId="59A14392" w14:textId="65FCF7D7" w:rsidR="00FB0476" w:rsidRPr="002670E2" w:rsidRDefault="00D87F17" w:rsidP="00FB0476">
                      <w:pPr>
                        <w:ind w:firstLineChars="200" w:firstLine="420"/>
                        <w:rPr>
                          <w:rFonts w:asciiTheme="minorEastAsia" w:eastAsiaTheme="minorEastAsia" w:hAnsiTheme="minorEastAsia"/>
                        </w:rPr>
                      </w:pPr>
                      <w:r w:rsidRPr="002670E2">
                        <w:rPr>
                          <w:rFonts w:asciiTheme="minorEastAsia" w:eastAsiaTheme="minorEastAsia" w:hAnsiTheme="minorEastAsia" w:hint="eastAsia"/>
                          <w:szCs w:val="21"/>
                        </w:rPr>
                        <w:t xml:space="preserve">B　</w:t>
                      </w:r>
                      <w:r w:rsidR="00FB0476">
                        <w:rPr>
                          <w:rFonts w:asciiTheme="minorEastAsia" w:eastAsiaTheme="minorEastAsia" w:hAnsiTheme="minorEastAsia" w:hint="eastAsia"/>
                          <w:szCs w:val="21"/>
                        </w:rPr>
                        <w:t>体の変化に気付くことができるため</w:t>
                      </w:r>
                      <w:r w:rsidR="00AC72D0">
                        <w:rPr>
                          <w:rFonts w:asciiTheme="minorEastAsia" w:eastAsiaTheme="minorEastAsia" w:hAnsiTheme="minorEastAsia" w:hint="eastAsia"/>
                          <w:szCs w:val="21"/>
                        </w:rPr>
                        <w:t>の</w:t>
                      </w:r>
                      <w:r w:rsidR="00FB0476">
                        <w:rPr>
                          <w:rFonts w:asciiTheme="minorEastAsia" w:eastAsiaTheme="minorEastAsia" w:hAnsiTheme="minorEastAsia" w:hint="eastAsia"/>
                          <w:szCs w:val="21"/>
                        </w:rPr>
                        <w:t>手立て</w:t>
                      </w:r>
                    </w:p>
                    <w:p w14:paraId="4EA8138E" w14:textId="07D1B6F4" w:rsidR="00D87F17" w:rsidRPr="002670E2" w:rsidRDefault="00D87F17" w:rsidP="00D87F17">
                      <w:pPr>
                        <w:pStyle w:val="Default"/>
                        <w:ind w:firstLineChars="200" w:firstLine="480"/>
                        <w:rPr>
                          <w:rFonts w:asciiTheme="minorEastAsia" w:eastAsiaTheme="minorEastAsia" w:hAnsiTheme="minorEastAsia"/>
                        </w:rPr>
                      </w:pPr>
                    </w:p>
                  </w:txbxContent>
                </v:textbox>
              </v:shape>
            </w:pict>
          </mc:Fallback>
        </mc:AlternateContent>
      </w:r>
    </w:p>
    <w:p w14:paraId="46914792" w14:textId="4E737B2A" w:rsidR="00D87F17" w:rsidRDefault="00D87F17" w:rsidP="00D87F17">
      <w:pPr>
        <w:rPr>
          <w:rFonts w:asciiTheme="majorEastAsia" w:eastAsiaTheme="majorEastAsia" w:hAnsiTheme="majorEastAsia"/>
          <w:b/>
          <w:bCs/>
        </w:rPr>
      </w:pPr>
    </w:p>
    <w:p w14:paraId="3F48CCE7" w14:textId="66E9A12B" w:rsidR="00D87F17" w:rsidRDefault="00D87F17" w:rsidP="00D87F17">
      <w:pPr>
        <w:rPr>
          <w:rFonts w:asciiTheme="majorEastAsia" w:eastAsiaTheme="majorEastAsia" w:hAnsiTheme="majorEastAsia"/>
          <w:b/>
          <w:bCs/>
        </w:rPr>
      </w:pPr>
    </w:p>
    <w:p w14:paraId="11153E06" w14:textId="47B1A7A3" w:rsidR="00F71A42" w:rsidRPr="00D87F17" w:rsidRDefault="00F71A42" w:rsidP="00F81207">
      <w:pPr>
        <w:pStyle w:val="Default"/>
        <w:rPr>
          <w:rFonts w:eastAsia="ＭＳ ゴシック"/>
          <w:b/>
          <w:bCs/>
          <w:sz w:val="21"/>
          <w:szCs w:val="21"/>
        </w:rPr>
      </w:pPr>
    </w:p>
    <w:p w14:paraId="7FA5A749" w14:textId="5712785F" w:rsidR="00531C15" w:rsidRDefault="000041F3" w:rsidP="008D0841">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本単元では、必要とされる技能が比較的簡単な「タグラグビー」を扱うことにより、これまでの運動経験の差に大きく左右されずに誰もが楽しみながら運動に取り組める</w:t>
      </w:r>
      <w:r w:rsidR="00E16099">
        <w:rPr>
          <w:rFonts w:asciiTheme="minorEastAsia" w:eastAsiaTheme="minorEastAsia" w:hAnsiTheme="minorEastAsia" w:hint="eastAsia"/>
        </w:rPr>
        <w:t>ことを狙って</w:t>
      </w:r>
      <w:r>
        <w:rPr>
          <w:rFonts w:asciiTheme="minorEastAsia" w:eastAsiaTheme="minorEastAsia" w:hAnsiTheme="minorEastAsia" w:hint="eastAsia"/>
        </w:rPr>
        <w:t>設定した。</w:t>
      </w:r>
      <w:r w:rsidR="006C658B">
        <w:rPr>
          <w:rFonts w:asciiTheme="minorEastAsia" w:eastAsiaTheme="minorEastAsia" w:hAnsiTheme="minorEastAsia" w:hint="eastAsia"/>
        </w:rPr>
        <w:t xml:space="preserve">　　</w:t>
      </w:r>
    </w:p>
    <w:p w14:paraId="345C7767" w14:textId="2ECC80CC" w:rsidR="000041F3" w:rsidRDefault="00A326CB" w:rsidP="00A954B8">
      <w:pPr>
        <w:ind w:leftChars="200" w:left="420"/>
        <w:rPr>
          <w:rFonts w:asciiTheme="minorEastAsia" w:eastAsiaTheme="minorEastAsia" w:hAnsiTheme="minorEastAsia"/>
        </w:rPr>
      </w:pPr>
      <w:r>
        <w:rPr>
          <w:rFonts w:asciiTheme="minorEastAsia" w:eastAsiaTheme="minorEastAsia" w:hAnsiTheme="minorEastAsia" w:hint="eastAsia"/>
        </w:rPr>
        <w:t>必要とされる技能が簡単なことにより、</w:t>
      </w:r>
      <w:r w:rsidR="008D0841">
        <w:rPr>
          <w:rFonts w:asciiTheme="minorEastAsia" w:eastAsiaTheme="minorEastAsia" w:hAnsiTheme="minorEastAsia" w:hint="eastAsia"/>
        </w:rPr>
        <w:t>児童が</w:t>
      </w:r>
      <w:r w:rsidR="00784AF5">
        <w:rPr>
          <w:rFonts w:asciiTheme="minorEastAsia" w:eastAsiaTheme="minorEastAsia" w:hAnsiTheme="minorEastAsia" w:hint="eastAsia"/>
        </w:rPr>
        <w:t>自己</w:t>
      </w:r>
      <w:r w:rsidR="00C652E2">
        <w:rPr>
          <w:rFonts w:asciiTheme="minorEastAsia" w:eastAsiaTheme="minorEastAsia" w:hAnsiTheme="minorEastAsia" w:hint="eastAsia"/>
        </w:rPr>
        <w:t>やチームの課題</w:t>
      </w:r>
      <w:r w:rsidR="009A3949">
        <w:rPr>
          <w:rFonts w:asciiTheme="minorEastAsia" w:eastAsiaTheme="minorEastAsia" w:hAnsiTheme="minorEastAsia" w:hint="eastAsia"/>
        </w:rPr>
        <w:t>、</w:t>
      </w:r>
      <w:r w:rsidR="007A32F2">
        <w:rPr>
          <w:rFonts w:asciiTheme="minorEastAsia" w:eastAsiaTheme="minorEastAsia" w:hAnsiTheme="minorEastAsia" w:hint="eastAsia"/>
        </w:rPr>
        <w:t>その解決方法を見出しやすく、</w:t>
      </w:r>
      <w:r w:rsidR="000041F3">
        <w:rPr>
          <w:rFonts w:asciiTheme="minorEastAsia" w:eastAsiaTheme="minorEastAsia" w:hAnsiTheme="minorEastAsia" w:hint="eastAsia"/>
        </w:rPr>
        <w:t>ボールを持つときの動きや、持たないときの動きに</w:t>
      </w:r>
      <w:r w:rsidR="001205A7">
        <w:rPr>
          <w:rFonts w:asciiTheme="minorEastAsia" w:eastAsiaTheme="minorEastAsia" w:hAnsiTheme="minorEastAsia" w:hint="eastAsia"/>
        </w:rPr>
        <w:t>焦点を当てて</w:t>
      </w:r>
      <w:r w:rsidR="000041F3">
        <w:rPr>
          <w:rFonts w:asciiTheme="minorEastAsia" w:eastAsiaTheme="minorEastAsia" w:hAnsiTheme="minorEastAsia" w:hint="eastAsia"/>
        </w:rPr>
        <w:t>学習を進めることができると考え</w:t>
      </w:r>
      <w:r w:rsidR="00D46DAA">
        <w:rPr>
          <w:rFonts w:asciiTheme="minorEastAsia" w:eastAsiaTheme="minorEastAsia" w:hAnsiTheme="minorEastAsia" w:hint="eastAsia"/>
        </w:rPr>
        <w:t>た</w:t>
      </w:r>
      <w:r w:rsidR="000041F3">
        <w:rPr>
          <w:rFonts w:asciiTheme="minorEastAsia" w:eastAsiaTheme="minorEastAsia" w:hAnsiTheme="minorEastAsia" w:hint="eastAsia"/>
        </w:rPr>
        <w:t>。</w:t>
      </w:r>
    </w:p>
    <w:p w14:paraId="5A98C8E8" w14:textId="69FEEA21" w:rsidR="00225D5F" w:rsidRDefault="00D46DAA" w:rsidP="00892557">
      <w:pPr>
        <w:ind w:leftChars="200" w:left="420"/>
        <w:rPr>
          <w:rFonts w:asciiTheme="minorEastAsia" w:eastAsiaTheme="minorEastAsia" w:hAnsiTheme="minorEastAsia"/>
        </w:rPr>
      </w:pPr>
      <w:r>
        <w:rPr>
          <w:rFonts w:asciiTheme="minorEastAsia" w:eastAsiaTheme="minorEastAsia" w:hAnsiTheme="minorEastAsia" w:hint="eastAsia"/>
        </w:rPr>
        <w:t xml:space="preserve">　単元の構成として、</w:t>
      </w:r>
      <w:r w:rsidR="00892557">
        <w:rPr>
          <w:rFonts w:asciiTheme="minorEastAsia" w:eastAsiaTheme="minorEastAsia" w:hAnsiTheme="minorEastAsia" w:hint="eastAsia"/>
        </w:rPr>
        <w:t>前半は「知る」後半は「高める」</w:t>
      </w:r>
      <w:r w:rsidR="00225D5F">
        <w:rPr>
          <w:rFonts w:asciiTheme="minorEastAsia" w:eastAsiaTheme="minorEastAsia" w:hAnsiTheme="minorEastAsia" w:hint="eastAsia"/>
        </w:rPr>
        <w:t>ことを意識した。</w:t>
      </w:r>
    </w:p>
    <w:p w14:paraId="5AD41BE7" w14:textId="1DA40AC0" w:rsidR="0044664B" w:rsidRDefault="00225D5F" w:rsidP="00892557">
      <w:pPr>
        <w:ind w:leftChars="200" w:left="420"/>
        <w:rPr>
          <w:rFonts w:asciiTheme="minorEastAsia" w:eastAsiaTheme="minorEastAsia" w:hAnsiTheme="minorEastAsia"/>
        </w:rPr>
      </w:pPr>
      <w:r>
        <w:rPr>
          <w:rFonts w:asciiTheme="minorEastAsia" w:eastAsiaTheme="minorEastAsia" w:hAnsiTheme="minorEastAsia" w:hint="eastAsia"/>
        </w:rPr>
        <w:t>「知る」</w:t>
      </w:r>
      <w:r w:rsidR="00D46DAA">
        <w:rPr>
          <w:rFonts w:asciiTheme="minorEastAsia" w:eastAsiaTheme="minorEastAsia" w:hAnsiTheme="minorEastAsia" w:hint="eastAsia"/>
        </w:rPr>
        <w:t>①</w:t>
      </w:r>
      <w:r w:rsidR="00141E0D">
        <w:rPr>
          <w:rFonts w:asciiTheme="minorEastAsia" w:eastAsiaTheme="minorEastAsia" w:hAnsiTheme="minorEastAsia" w:hint="eastAsia"/>
        </w:rPr>
        <w:t>単元目標を知る　②</w:t>
      </w:r>
      <w:r w:rsidR="002C0673">
        <w:rPr>
          <w:rFonts w:asciiTheme="minorEastAsia" w:eastAsiaTheme="minorEastAsia" w:hAnsiTheme="minorEastAsia" w:hint="eastAsia"/>
        </w:rPr>
        <w:t>規則</w:t>
      </w:r>
      <w:r w:rsidR="00CA4EBD">
        <w:rPr>
          <w:rFonts w:asciiTheme="minorEastAsia" w:eastAsiaTheme="minorEastAsia" w:hAnsiTheme="minorEastAsia" w:hint="eastAsia"/>
        </w:rPr>
        <w:t>を</w:t>
      </w:r>
      <w:r w:rsidR="003A2F64">
        <w:rPr>
          <w:rFonts w:asciiTheme="minorEastAsia" w:eastAsiaTheme="minorEastAsia" w:hAnsiTheme="minorEastAsia" w:hint="eastAsia"/>
        </w:rPr>
        <w:t>理解する</w:t>
      </w:r>
      <w:r w:rsidR="0035734C">
        <w:rPr>
          <w:rFonts w:asciiTheme="minorEastAsia" w:eastAsiaTheme="minorEastAsia" w:hAnsiTheme="minorEastAsia" w:hint="eastAsia"/>
        </w:rPr>
        <w:t xml:space="preserve">　③向上させる体力について理解する</w:t>
      </w:r>
    </w:p>
    <w:p w14:paraId="17C34D09" w14:textId="49C55871" w:rsidR="0044664B" w:rsidRDefault="003A2F64" w:rsidP="0044664B">
      <w:pPr>
        <w:ind w:leftChars="200" w:left="420" w:firstLineChars="400" w:firstLine="840"/>
        <w:rPr>
          <w:rFonts w:asciiTheme="minorEastAsia" w:eastAsiaTheme="minorEastAsia" w:hAnsiTheme="minorEastAsia"/>
        </w:rPr>
      </w:pPr>
      <w:r>
        <w:rPr>
          <w:rFonts w:asciiTheme="minorEastAsia" w:eastAsiaTheme="minorEastAsia" w:hAnsiTheme="minorEastAsia" w:hint="eastAsia"/>
        </w:rPr>
        <w:t>④</w:t>
      </w:r>
      <w:r w:rsidR="00E22724">
        <w:rPr>
          <w:rFonts w:asciiTheme="minorEastAsia" w:eastAsiaTheme="minorEastAsia" w:hAnsiTheme="minorEastAsia" w:hint="eastAsia"/>
        </w:rPr>
        <w:t>勝つための作戦とそれに</w:t>
      </w:r>
      <w:r w:rsidR="0053285E">
        <w:rPr>
          <w:rFonts w:asciiTheme="minorEastAsia" w:eastAsiaTheme="minorEastAsia" w:hAnsiTheme="minorEastAsia" w:hint="eastAsia"/>
        </w:rPr>
        <w:t>必要な</w:t>
      </w:r>
      <w:r w:rsidR="00E22724">
        <w:rPr>
          <w:rFonts w:asciiTheme="minorEastAsia" w:eastAsiaTheme="minorEastAsia" w:hAnsiTheme="minorEastAsia" w:hint="eastAsia"/>
        </w:rPr>
        <w:t>体力について理解する</w:t>
      </w:r>
    </w:p>
    <w:p w14:paraId="4F6A9D9F" w14:textId="4904E7F9" w:rsidR="00803F1F" w:rsidRDefault="00D61314" w:rsidP="00803F1F">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「高める」⑤作戦の結果を振り返り</w:t>
      </w:r>
      <w:r w:rsidR="00AF5A8F">
        <w:rPr>
          <w:rFonts w:asciiTheme="minorEastAsia" w:eastAsiaTheme="minorEastAsia" w:hAnsiTheme="minorEastAsia" w:hint="eastAsia"/>
        </w:rPr>
        <w:t>、課題と成長を見付け</w:t>
      </w:r>
      <w:r w:rsidR="0053285E">
        <w:rPr>
          <w:rFonts w:asciiTheme="minorEastAsia" w:eastAsiaTheme="minorEastAsia" w:hAnsiTheme="minorEastAsia" w:hint="eastAsia"/>
        </w:rPr>
        <w:t>共有する</w:t>
      </w:r>
    </w:p>
    <w:p w14:paraId="61D65A98" w14:textId="54B7286A" w:rsidR="00803F1F" w:rsidRDefault="00574109" w:rsidP="00803F1F">
      <w:pPr>
        <w:ind w:leftChars="100" w:left="210" w:firstLineChars="600" w:firstLine="1260"/>
        <w:rPr>
          <w:rFonts w:asciiTheme="minorEastAsia" w:eastAsiaTheme="minorEastAsia" w:hAnsiTheme="minorEastAsia"/>
        </w:rPr>
      </w:pPr>
      <w:r>
        <w:rPr>
          <w:rFonts w:asciiTheme="minorEastAsia" w:eastAsiaTheme="minorEastAsia" w:hAnsiTheme="minorEastAsia" w:hint="eastAsia"/>
        </w:rPr>
        <w:t>⑥</w:t>
      </w:r>
      <w:r w:rsidR="007B74E0">
        <w:rPr>
          <w:rFonts w:asciiTheme="minorEastAsia" w:eastAsiaTheme="minorEastAsia" w:hAnsiTheme="minorEastAsia" w:hint="eastAsia"/>
        </w:rPr>
        <w:t>自己やチームの</w:t>
      </w:r>
      <w:r>
        <w:rPr>
          <w:rFonts w:asciiTheme="minorEastAsia" w:eastAsiaTheme="minorEastAsia" w:hAnsiTheme="minorEastAsia" w:hint="eastAsia"/>
        </w:rPr>
        <w:t>課題</w:t>
      </w:r>
      <w:r w:rsidR="007B74E0">
        <w:rPr>
          <w:rFonts w:asciiTheme="minorEastAsia" w:eastAsiaTheme="minorEastAsia" w:hAnsiTheme="minorEastAsia" w:hint="eastAsia"/>
        </w:rPr>
        <w:t>を解決する</w:t>
      </w:r>
      <w:r>
        <w:rPr>
          <w:rFonts w:asciiTheme="minorEastAsia" w:eastAsiaTheme="minorEastAsia" w:hAnsiTheme="minorEastAsia" w:hint="eastAsia"/>
        </w:rPr>
        <w:t>練習</w:t>
      </w:r>
      <w:r w:rsidR="00970E93">
        <w:rPr>
          <w:rFonts w:asciiTheme="minorEastAsia" w:eastAsiaTheme="minorEastAsia" w:hAnsiTheme="minorEastAsia" w:hint="eastAsia"/>
        </w:rPr>
        <w:t>を考え</w:t>
      </w:r>
      <w:r>
        <w:rPr>
          <w:rFonts w:asciiTheme="minorEastAsia" w:eastAsiaTheme="minorEastAsia" w:hAnsiTheme="minorEastAsia" w:hint="eastAsia"/>
        </w:rPr>
        <w:t>、体力を</w:t>
      </w:r>
      <w:r w:rsidR="00803F1F">
        <w:rPr>
          <w:rFonts w:asciiTheme="minorEastAsia" w:eastAsiaTheme="minorEastAsia" w:hAnsiTheme="minorEastAsia" w:hint="eastAsia"/>
        </w:rPr>
        <w:t>向上させる</w:t>
      </w:r>
    </w:p>
    <w:p w14:paraId="20F84119" w14:textId="08C7B1CD" w:rsidR="00F26C87" w:rsidRDefault="00F26C87" w:rsidP="00803F1F">
      <w:pPr>
        <w:ind w:leftChars="100" w:left="210" w:firstLineChars="600" w:firstLine="1260"/>
        <w:rPr>
          <w:rFonts w:asciiTheme="minorEastAsia" w:eastAsiaTheme="minorEastAsia" w:hAnsiTheme="minorEastAsia"/>
        </w:rPr>
      </w:pPr>
      <w:r>
        <w:rPr>
          <w:rFonts w:asciiTheme="minorEastAsia" w:eastAsiaTheme="minorEastAsia" w:hAnsiTheme="minorEastAsia" w:hint="eastAsia"/>
        </w:rPr>
        <w:t>※⑤、⑥を繰り返す</w:t>
      </w:r>
    </w:p>
    <w:p w14:paraId="55A7EBF2" w14:textId="2C0245FE" w:rsidR="003B2D1B" w:rsidRDefault="003B2D1B" w:rsidP="00905477">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以上のように学習を組み立てることにより</w:t>
      </w:r>
      <w:r w:rsidR="00AE450F">
        <w:rPr>
          <w:rFonts w:asciiTheme="minorEastAsia" w:eastAsiaTheme="minorEastAsia" w:hAnsiTheme="minorEastAsia" w:hint="eastAsia"/>
        </w:rPr>
        <w:t>、児童</w:t>
      </w:r>
      <w:r w:rsidR="00126A94">
        <w:rPr>
          <w:rFonts w:asciiTheme="minorEastAsia" w:eastAsiaTheme="minorEastAsia" w:hAnsiTheme="minorEastAsia" w:hint="eastAsia"/>
        </w:rPr>
        <w:t>の「勝ちたい」「できるようになりたい」という思いを</w:t>
      </w:r>
      <w:r w:rsidR="00113200">
        <w:rPr>
          <w:rFonts w:asciiTheme="minorEastAsia" w:eastAsiaTheme="minorEastAsia" w:hAnsiTheme="minorEastAsia" w:hint="eastAsia"/>
        </w:rPr>
        <w:t>「どのよう</w:t>
      </w:r>
      <w:r w:rsidR="00E71EC0">
        <w:rPr>
          <w:rFonts w:asciiTheme="minorEastAsia" w:eastAsiaTheme="minorEastAsia" w:hAnsiTheme="minorEastAsia" w:hint="eastAsia"/>
        </w:rPr>
        <w:t>な方法で</w:t>
      </w:r>
      <w:r w:rsidR="00113200">
        <w:rPr>
          <w:rFonts w:asciiTheme="minorEastAsia" w:eastAsiaTheme="minorEastAsia" w:hAnsiTheme="minorEastAsia" w:hint="eastAsia"/>
        </w:rPr>
        <w:t>」</w:t>
      </w:r>
      <w:r w:rsidR="00FE460A">
        <w:rPr>
          <w:rFonts w:asciiTheme="minorEastAsia" w:eastAsiaTheme="minorEastAsia" w:hAnsiTheme="minorEastAsia" w:hint="eastAsia"/>
        </w:rPr>
        <w:t>「どのような体力を」</w:t>
      </w:r>
      <w:r w:rsidR="00A03114">
        <w:rPr>
          <w:rFonts w:asciiTheme="minorEastAsia" w:eastAsiaTheme="minorEastAsia" w:hAnsiTheme="minorEastAsia" w:hint="eastAsia"/>
        </w:rPr>
        <w:t>高めていく</w:t>
      </w:r>
      <w:r w:rsidR="00113200">
        <w:rPr>
          <w:rFonts w:asciiTheme="minorEastAsia" w:eastAsiaTheme="minorEastAsia" w:hAnsiTheme="minorEastAsia" w:hint="eastAsia"/>
        </w:rPr>
        <w:t>か</w:t>
      </w:r>
      <w:r w:rsidR="00FE460A">
        <w:rPr>
          <w:rFonts w:asciiTheme="minorEastAsia" w:eastAsiaTheme="minorEastAsia" w:hAnsiTheme="minorEastAsia" w:hint="eastAsia"/>
        </w:rPr>
        <w:t>、子ども達の思いを大切にした学習計画を本単元の柱とした。これにより、子ども達が主体的に</w:t>
      </w:r>
      <w:r w:rsidR="00B302B7">
        <w:rPr>
          <w:rFonts w:asciiTheme="minorEastAsia" w:eastAsiaTheme="minorEastAsia" w:hAnsiTheme="minorEastAsia" w:hint="eastAsia"/>
        </w:rPr>
        <w:t>目的意識をもって</w:t>
      </w:r>
      <w:r w:rsidR="00EA7B16">
        <w:rPr>
          <w:rFonts w:asciiTheme="minorEastAsia" w:eastAsiaTheme="minorEastAsia" w:hAnsiTheme="minorEastAsia" w:hint="eastAsia"/>
        </w:rPr>
        <w:t>学習</w:t>
      </w:r>
      <w:r w:rsidR="00C92FCA">
        <w:rPr>
          <w:rFonts w:asciiTheme="minorEastAsia" w:eastAsiaTheme="minorEastAsia" w:hAnsiTheme="minorEastAsia" w:hint="eastAsia"/>
        </w:rPr>
        <w:t>し</w:t>
      </w:r>
      <w:r w:rsidR="00126A94">
        <w:rPr>
          <w:rFonts w:asciiTheme="minorEastAsia" w:eastAsiaTheme="minorEastAsia" w:hAnsiTheme="minorEastAsia" w:hint="eastAsia"/>
        </w:rPr>
        <w:t>、</w:t>
      </w:r>
      <w:r w:rsidR="00905477">
        <w:rPr>
          <w:rFonts w:asciiTheme="minorEastAsia" w:eastAsiaTheme="minorEastAsia" w:hAnsiTheme="minorEastAsia" w:hint="eastAsia"/>
        </w:rPr>
        <w:t>より効果が高まるのではないかと考え</w:t>
      </w:r>
      <w:r w:rsidR="00FE460A">
        <w:rPr>
          <w:rFonts w:asciiTheme="minorEastAsia" w:eastAsiaTheme="minorEastAsia" w:hAnsiTheme="minorEastAsia" w:hint="eastAsia"/>
        </w:rPr>
        <w:t>る</w:t>
      </w:r>
      <w:r w:rsidR="00905477">
        <w:rPr>
          <w:rFonts w:asciiTheme="minorEastAsia" w:eastAsiaTheme="minorEastAsia" w:hAnsiTheme="minorEastAsia" w:hint="eastAsia"/>
        </w:rPr>
        <w:t>。</w:t>
      </w:r>
    </w:p>
    <w:p w14:paraId="2A64032A" w14:textId="77777777" w:rsidR="001706A5" w:rsidRDefault="00421562" w:rsidP="00B41402">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学習を</w:t>
      </w:r>
      <w:r w:rsidR="00BF186A">
        <w:rPr>
          <w:rFonts w:asciiTheme="minorEastAsia" w:eastAsiaTheme="minorEastAsia" w:hAnsiTheme="minorEastAsia" w:hint="eastAsia"/>
        </w:rPr>
        <w:t>振り返る</w:t>
      </w:r>
      <w:r>
        <w:rPr>
          <w:rFonts w:asciiTheme="minorEastAsia" w:eastAsiaTheme="minorEastAsia" w:hAnsiTheme="minorEastAsia" w:hint="eastAsia"/>
        </w:rPr>
        <w:t>際には、身に付けた動き、または身に付けようとしている動きの上達</w:t>
      </w:r>
      <w:r w:rsidR="009529B7">
        <w:rPr>
          <w:rFonts w:asciiTheme="minorEastAsia" w:eastAsiaTheme="minorEastAsia" w:hAnsiTheme="minorEastAsia" w:hint="eastAsia"/>
        </w:rPr>
        <w:t>を児童が</w:t>
      </w:r>
      <w:r>
        <w:rPr>
          <w:rFonts w:asciiTheme="minorEastAsia" w:eastAsiaTheme="minorEastAsia" w:hAnsiTheme="minorEastAsia" w:hint="eastAsia"/>
        </w:rPr>
        <w:t>実感できるように</w:t>
      </w:r>
      <w:r w:rsidR="009529B7">
        <w:rPr>
          <w:rFonts w:asciiTheme="minorEastAsia" w:eastAsiaTheme="minorEastAsia" w:hAnsiTheme="minorEastAsia" w:hint="eastAsia"/>
        </w:rPr>
        <w:t>、</w:t>
      </w:r>
      <w:r w:rsidR="00E62921">
        <w:rPr>
          <w:rFonts w:asciiTheme="minorEastAsia" w:eastAsiaTheme="minorEastAsia" w:hAnsiTheme="minorEastAsia" w:hint="eastAsia"/>
        </w:rPr>
        <w:t>同じチーム内の</w:t>
      </w:r>
      <w:r>
        <w:rPr>
          <w:rFonts w:asciiTheme="minorEastAsia" w:eastAsiaTheme="minorEastAsia" w:hAnsiTheme="minorEastAsia" w:hint="eastAsia"/>
        </w:rPr>
        <w:t>児童同士で</w:t>
      </w:r>
      <w:r w:rsidR="009529B7">
        <w:rPr>
          <w:rFonts w:asciiTheme="minorEastAsia" w:eastAsiaTheme="minorEastAsia" w:hAnsiTheme="minorEastAsia" w:hint="eastAsia"/>
        </w:rPr>
        <w:t>認め合う</w:t>
      </w:r>
      <w:r>
        <w:rPr>
          <w:rFonts w:asciiTheme="minorEastAsia" w:eastAsiaTheme="minorEastAsia" w:hAnsiTheme="minorEastAsia" w:hint="eastAsia"/>
        </w:rPr>
        <w:t>言葉がけを行うように</w:t>
      </w:r>
      <w:r w:rsidR="009529B7">
        <w:rPr>
          <w:rFonts w:asciiTheme="minorEastAsia" w:eastAsiaTheme="minorEastAsia" w:hAnsiTheme="minorEastAsia" w:hint="eastAsia"/>
        </w:rPr>
        <w:t>指導する</w:t>
      </w:r>
      <w:r w:rsidR="001E549E">
        <w:rPr>
          <w:rFonts w:asciiTheme="minorEastAsia" w:eastAsiaTheme="minorEastAsia" w:hAnsiTheme="minorEastAsia" w:hint="eastAsia"/>
        </w:rPr>
        <w:t>。このよう</w:t>
      </w:r>
      <w:r w:rsidR="00B41402">
        <w:rPr>
          <w:rFonts w:asciiTheme="minorEastAsia" w:eastAsiaTheme="minorEastAsia" w:hAnsiTheme="minorEastAsia" w:hint="eastAsia"/>
        </w:rPr>
        <w:t>な</w:t>
      </w:r>
    </w:p>
    <w:p w14:paraId="17C9D44B" w14:textId="1655FA54" w:rsidR="00704179" w:rsidRDefault="001E549E" w:rsidP="001706A5">
      <w:pPr>
        <w:ind w:leftChars="200" w:left="420"/>
        <w:rPr>
          <w:rFonts w:asciiTheme="minorEastAsia" w:eastAsiaTheme="minorEastAsia" w:hAnsiTheme="minorEastAsia"/>
        </w:rPr>
      </w:pPr>
      <w:r>
        <w:rPr>
          <w:rFonts w:asciiTheme="minorEastAsia" w:eastAsiaTheme="minorEastAsia" w:hAnsiTheme="minorEastAsia" w:hint="eastAsia"/>
        </w:rPr>
        <w:t>振り返り</w:t>
      </w:r>
      <w:r w:rsidR="00B41402">
        <w:rPr>
          <w:rFonts w:asciiTheme="minorEastAsia" w:eastAsiaTheme="minorEastAsia" w:hAnsiTheme="minorEastAsia" w:hint="eastAsia"/>
        </w:rPr>
        <w:t>の</w:t>
      </w:r>
      <w:r>
        <w:rPr>
          <w:rFonts w:asciiTheme="minorEastAsia" w:eastAsiaTheme="minorEastAsia" w:hAnsiTheme="minorEastAsia" w:hint="eastAsia"/>
        </w:rPr>
        <w:t>場や</w:t>
      </w:r>
      <w:r w:rsidR="00421562">
        <w:rPr>
          <w:rFonts w:asciiTheme="minorEastAsia" w:eastAsiaTheme="minorEastAsia" w:hAnsiTheme="minorEastAsia" w:hint="eastAsia"/>
        </w:rPr>
        <w:t>児童自身が体力の向上を実感できる機会を意図的に作っていく。そのために、本単元で</w:t>
      </w:r>
      <w:r w:rsidR="00126A94">
        <w:rPr>
          <w:rFonts w:asciiTheme="minorEastAsia" w:eastAsiaTheme="minorEastAsia" w:hAnsiTheme="minorEastAsia" w:hint="eastAsia"/>
        </w:rPr>
        <w:t>必要な</w:t>
      </w:r>
      <w:r w:rsidR="00421562">
        <w:rPr>
          <w:rFonts w:asciiTheme="minorEastAsia" w:eastAsiaTheme="minorEastAsia" w:hAnsiTheme="minorEastAsia" w:hint="eastAsia"/>
        </w:rPr>
        <w:t>体力について児童に</w:t>
      </w:r>
      <w:r w:rsidR="00126A94">
        <w:rPr>
          <w:rFonts w:asciiTheme="minorEastAsia" w:eastAsiaTheme="minorEastAsia" w:hAnsiTheme="minorEastAsia" w:hint="eastAsia"/>
        </w:rPr>
        <w:t>気付かせ</w:t>
      </w:r>
      <w:r w:rsidR="00704179">
        <w:rPr>
          <w:rFonts w:asciiTheme="minorEastAsia" w:eastAsiaTheme="minorEastAsia" w:hAnsiTheme="minorEastAsia" w:hint="eastAsia"/>
        </w:rPr>
        <w:t>、どのようにその体力を伸ばしていくかを共通理解</w:t>
      </w:r>
      <w:r w:rsidR="00126A94">
        <w:rPr>
          <w:rFonts w:asciiTheme="minorEastAsia" w:eastAsiaTheme="minorEastAsia" w:hAnsiTheme="minorEastAsia" w:hint="eastAsia"/>
        </w:rPr>
        <w:t>して学習を進めていく</w:t>
      </w:r>
      <w:r w:rsidR="00704179">
        <w:rPr>
          <w:rFonts w:asciiTheme="minorEastAsia" w:eastAsiaTheme="minorEastAsia" w:hAnsiTheme="minorEastAsia" w:hint="eastAsia"/>
        </w:rPr>
        <w:t>。</w:t>
      </w:r>
    </w:p>
    <w:p w14:paraId="1ABC6516" w14:textId="563EF928" w:rsidR="00F71A42" w:rsidRDefault="00704179" w:rsidP="00AE450F">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また、ボールを</w:t>
      </w:r>
      <w:r w:rsidR="004C523B">
        <w:rPr>
          <w:rFonts w:asciiTheme="minorEastAsia" w:eastAsiaTheme="minorEastAsia" w:hAnsiTheme="minorEastAsia" w:hint="eastAsia"/>
        </w:rPr>
        <w:t>持っている</w:t>
      </w:r>
      <w:r>
        <w:rPr>
          <w:rFonts w:asciiTheme="minorEastAsia" w:eastAsiaTheme="minorEastAsia" w:hAnsiTheme="minorEastAsia" w:hint="eastAsia"/>
        </w:rPr>
        <w:t>場面と、ボールを持たない場面とに分けて、どのような動きが必要になるかを児童が考え、</w:t>
      </w:r>
      <w:r w:rsidR="00126A94">
        <w:rPr>
          <w:rFonts w:asciiTheme="minorEastAsia" w:eastAsiaTheme="minorEastAsia" w:hAnsiTheme="minorEastAsia" w:hint="eastAsia"/>
        </w:rPr>
        <w:t>全体</w:t>
      </w:r>
      <w:r>
        <w:rPr>
          <w:rFonts w:asciiTheme="minorEastAsia" w:eastAsiaTheme="minorEastAsia" w:hAnsiTheme="minorEastAsia" w:hint="eastAsia"/>
        </w:rPr>
        <w:t>で共有しながら児童同士で学び合えるように単元を組み立てていく。</w:t>
      </w:r>
    </w:p>
    <w:p w14:paraId="3A121F3F" w14:textId="77777777" w:rsidR="00681CCC" w:rsidRPr="00421562" w:rsidRDefault="00681CCC" w:rsidP="00AE450F">
      <w:pPr>
        <w:ind w:leftChars="200" w:left="420" w:firstLineChars="100" w:firstLine="210"/>
        <w:rPr>
          <w:rFonts w:asciiTheme="minorEastAsia" w:eastAsiaTheme="minorEastAsia" w:hAnsiTheme="minorEastAsia"/>
        </w:rPr>
      </w:pPr>
    </w:p>
    <w:p w14:paraId="0A02F154" w14:textId="173EBCE9" w:rsidR="005B7762" w:rsidRPr="002670E2" w:rsidRDefault="00AC72D0" w:rsidP="005B7762">
      <w:pPr>
        <w:ind w:firstLineChars="200" w:firstLine="420"/>
        <w:rPr>
          <w:rFonts w:asciiTheme="minorEastAsia" w:eastAsiaTheme="minorEastAsia" w:hAnsiTheme="minorEastAsia"/>
        </w:rPr>
      </w:pPr>
      <w:r>
        <w:rPr>
          <w:rFonts w:asciiTheme="minorEastAsia" w:eastAsiaTheme="minorEastAsia" w:hAnsiTheme="minorEastAsia"/>
        </w:rPr>
        <w:t>A</w:t>
      </w:r>
      <w:r w:rsidR="005B7762" w:rsidRPr="002670E2">
        <w:rPr>
          <w:rFonts w:asciiTheme="minorEastAsia" w:eastAsiaTheme="minorEastAsia" w:hAnsiTheme="minorEastAsia" w:hint="eastAsia"/>
        </w:rPr>
        <w:t xml:space="preserve">　</w:t>
      </w:r>
      <w:r>
        <w:rPr>
          <w:rFonts w:asciiTheme="minorEastAsia" w:eastAsiaTheme="minorEastAsia" w:hAnsiTheme="minorEastAsia" w:hint="eastAsia"/>
        </w:rPr>
        <w:t>体の動きを身に付けるための手立て</w:t>
      </w:r>
    </w:p>
    <w:p w14:paraId="478525D9" w14:textId="132FCAF3" w:rsidR="001E5661" w:rsidRPr="00EB06C8" w:rsidRDefault="005B7762" w:rsidP="00EB06C8">
      <w:pPr>
        <w:rPr>
          <w:rFonts w:asciiTheme="minorEastAsia" w:eastAsiaTheme="minorEastAsia" w:hAnsiTheme="minorEastAsia"/>
          <w:szCs w:val="21"/>
        </w:rPr>
      </w:pPr>
      <w:r w:rsidRPr="002670E2">
        <w:rPr>
          <w:rFonts w:asciiTheme="minorEastAsia" w:eastAsiaTheme="minorEastAsia" w:hAnsiTheme="minorEastAsia" w:hint="eastAsia"/>
        </w:rPr>
        <w:t xml:space="preserve">　</w:t>
      </w:r>
    </w:p>
    <w:p w14:paraId="45B9CDFA" w14:textId="0647F3C6" w:rsidR="00796903" w:rsidRDefault="00EB06C8" w:rsidP="00FD4001">
      <w:pPr>
        <w:ind w:firstLineChars="300" w:firstLine="630"/>
        <w:rPr>
          <w:rFonts w:asciiTheme="minorEastAsia" w:eastAsiaTheme="minorEastAsia" w:hAnsiTheme="minorEastAsia"/>
        </w:rPr>
      </w:pPr>
      <w:r>
        <w:rPr>
          <w:rFonts w:asciiTheme="minorEastAsia" w:eastAsiaTheme="minorEastAsia" w:hAnsiTheme="minorEastAsia" w:hint="eastAsia"/>
        </w:rPr>
        <w:t>①</w:t>
      </w:r>
      <w:r w:rsidR="00FD4001">
        <w:rPr>
          <w:rFonts w:asciiTheme="minorEastAsia" w:eastAsiaTheme="minorEastAsia" w:hAnsiTheme="minorEastAsia" w:hint="eastAsia"/>
        </w:rPr>
        <w:t>作戦の提示</w:t>
      </w:r>
    </w:p>
    <w:p w14:paraId="1C153D31" w14:textId="3CC838B2" w:rsidR="00FD4001" w:rsidRDefault="00FD4001" w:rsidP="00033460">
      <w:pPr>
        <w:ind w:leftChars="300" w:left="105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00033460">
        <w:rPr>
          <w:rFonts w:asciiTheme="minorEastAsia" w:eastAsiaTheme="minorEastAsia" w:hAnsiTheme="minorEastAsia" w:hint="eastAsia"/>
        </w:rPr>
        <w:t>児童が</w:t>
      </w:r>
      <w:r w:rsidR="007F798C">
        <w:rPr>
          <w:rFonts w:asciiTheme="minorEastAsia" w:eastAsiaTheme="minorEastAsia" w:hAnsiTheme="minorEastAsia" w:hint="eastAsia"/>
        </w:rPr>
        <w:t>気付いた</w:t>
      </w:r>
      <w:r w:rsidR="00033460">
        <w:rPr>
          <w:rFonts w:asciiTheme="minorEastAsia" w:eastAsiaTheme="minorEastAsia" w:hAnsiTheme="minorEastAsia" w:hint="eastAsia"/>
        </w:rPr>
        <w:t>得点をとるために大事な動きの要素をまとめ、</w:t>
      </w:r>
      <w:r w:rsidR="00AF10FC">
        <w:rPr>
          <w:rFonts w:asciiTheme="minorEastAsia" w:eastAsiaTheme="minorEastAsia" w:hAnsiTheme="minorEastAsia" w:hint="eastAsia"/>
        </w:rPr>
        <w:t>作戦として</w:t>
      </w:r>
      <w:r w:rsidR="00033460">
        <w:rPr>
          <w:rFonts w:asciiTheme="minorEastAsia" w:eastAsiaTheme="minorEastAsia" w:hAnsiTheme="minorEastAsia" w:hint="eastAsia"/>
        </w:rPr>
        <w:t>掲示する。</w:t>
      </w:r>
      <w:r w:rsidR="00190AA5">
        <w:rPr>
          <w:rFonts w:asciiTheme="minorEastAsia" w:eastAsiaTheme="minorEastAsia" w:hAnsiTheme="minorEastAsia" w:hint="eastAsia"/>
        </w:rPr>
        <w:t>（資料５）</w:t>
      </w:r>
      <w:r w:rsidR="00033460">
        <w:rPr>
          <w:rFonts w:asciiTheme="minorEastAsia" w:eastAsiaTheme="minorEastAsia" w:hAnsiTheme="minorEastAsia" w:hint="eastAsia"/>
        </w:rPr>
        <w:t>その動きが</w:t>
      </w:r>
      <w:r w:rsidR="007F798C">
        <w:rPr>
          <w:rFonts w:asciiTheme="minorEastAsia" w:eastAsiaTheme="minorEastAsia" w:hAnsiTheme="minorEastAsia" w:hint="eastAsia"/>
        </w:rPr>
        <w:t>身に付くようにスキルアップゲームで練習していく。また、試合においては</w:t>
      </w:r>
      <w:r w:rsidR="00941B84">
        <w:rPr>
          <w:rFonts w:asciiTheme="minorEastAsia" w:eastAsiaTheme="minorEastAsia" w:hAnsiTheme="minorEastAsia" w:hint="eastAsia"/>
        </w:rPr>
        <w:t>各チームがその中から選択</w:t>
      </w:r>
      <w:r w:rsidR="007355CE">
        <w:rPr>
          <w:rFonts w:asciiTheme="minorEastAsia" w:eastAsiaTheme="minorEastAsia" w:hAnsiTheme="minorEastAsia" w:hint="eastAsia"/>
        </w:rPr>
        <w:t>できるようにする。</w:t>
      </w:r>
    </w:p>
    <w:p w14:paraId="0EF1B296" w14:textId="4CA0ABDA" w:rsidR="0003175E" w:rsidRDefault="00957BDD" w:rsidP="00623721">
      <w:pPr>
        <w:ind w:leftChars="300" w:left="1050" w:hangingChars="200" w:hanging="420"/>
        <w:rPr>
          <w:rFonts w:asciiTheme="minorEastAsia" w:eastAsiaTheme="minorEastAsia" w:hAnsiTheme="minorEastAsia"/>
        </w:rPr>
      </w:pPr>
      <w:r>
        <w:rPr>
          <w:rFonts w:asciiTheme="minorEastAsia" w:eastAsiaTheme="minorEastAsia" w:hAnsiTheme="minorEastAsia" w:hint="eastAsia"/>
        </w:rPr>
        <w:t xml:space="preserve">　例</w:t>
      </w:r>
      <w:r w:rsidR="00623721">
        <w:rPr>
          <w:rFonts w:asciiTheme="minorEastAsia" w:eastAsiaTheme="minorEastAsia" w:hAnsiTheme="minorEastAsia" w:hint="eastAsia"/>
        </w:rPr>
        <w:t xml:space="preserve">　</w:t>
      </w:r>
      <w:r w:rsidR="0003175E">
        <w:rPr>
          <w:rFonts w:asciiTheme="minorEastAsia" w:eastAsiaTheme="minorEastAsia" w:hAnsiTheme="minorEastAsia" w:hint="eastAsia"/>
        </w:rPr>
        <w:t>「</w:t>
      </w:r>
      <w:r w:rsidR="00623721">
        <w:rPr>
          <w:rFonts w:asciiTheme="minorEastAsia" w:eastAsiaTheme="minorEastAsia" w:hAnsiTheme="minorEastAsia" w:hint="eastAsia"/>
        </w:rPr>
        <w:t>おとり</w:t>
      </w:r>
      <w:r w:rsidR="00952604">
        <w:rPr>
          <w:rFonts w:asciiTheme="minorEastAsia" w:eastAsiaTheme="minorEastAsia" w:hAnsiTheme="minorEastAsia" w:hint="eastAsia"/>
        </w:rPr>
        <w:t>作戦</w:t>
      </w:r>
      <w:r w:rsidR="0003175E">
        <w:rPr>
          <w:rFonts w:asciiTheme="minorEastAsia" w:eastAsiaTheme="minorEastAsia" w:hAnsiTheme="minorEastAsia" w:hint="eastAsia"/>
        </w:rPr>
        <w:t>」</w:t>
      </w:r>
    </w:p>
    <w:p w14:paraId="003104AA" w14:textId="6526B17A" w:rsidR="00952604" w:rsidRDefault="00952604" w:rsidP="00D21657">
      <w:pPr>
        <w:ind w:leftChars="600" w:left="1470" w:hangingChars="100" w:hanging="210"/>
        <w:rPr>
          <w:rFonts w:asciiTheme="minorEastAsia" w:eastAsiaTheme="minorEastAsia" w:hAnsiTheme="minorEastAsia"/>
        </w:rPr>
      </w:pPr>
      <w:r>
        <w:rPr>
          <w:rFonts w:asciiTheme="minorEastAsia" w:eastAsiaTheme="minorEastAsia" w:hAnsiTheme="minorEastAsia" w:hint="eastAsia"/>
        </w:rPr>
        <w:t>→</w:t>
      </w:r>
      <w:r w:rsidR="00654FD8">
        <w:rPr>
          <w:rFonts w:asciiTheme="minorEastAsia" w:eastAsiaTheme="minorEastAsia" w:hAnsiTheme="minorEastAsia" w:hint="eastAsia"/>
        </w:rPr>
        <w:t>ボール保持者が</w:t>
      </w:r>
      <w:r w:rsidR="00CC67E8">
        <w:rPr>
          <w:rFonts w:asciiTheme="minorEastAsia" w:eastAsiaTheme="minorEastAsia" w:hAnsiTheme="minorEastAsia" w:hint="eastAsia"/>
        </w:rPr>
        <w:t>横</w:t>
      </w:r>
      <w:r w:rsidR="00654FD8">
        <w:rPr>
          <w:rFonts w:asciiTheme="minorEastAsia" w:eastAsiaTheme="minorEastAsia" w:hAnsiTheme="minorEastAsia" w:hint="eastAsia"/>
        </w:rPr>
        <w:t>のライン</w:t>
      </w:r>
      <w:r w:rsidR="009A0B48">
        <w:rPr>
          <w:rFonts w:asciiTheme="minorEastAsia" w:eastAsiaTheme="minorEastAsia" w:hAnsiTheme="minorEastAsia" w:hint="eastAsia"/>
        </w:rPr>
        <w:t>際</w:t>
      </w:r>
      <w:r w:rsidR="00654FD8">
        <w:rPr>
          <w:rFonts w:asciiTheme="minorEastAsia" w:eastAsiaTheme="minorEastAsia" w:hAnsiTheme="minorEastAsia" w:hint="eastAsia"/>
        </w:rPr>
        <w:t>を</w:t>
      </w:r>
      <w:r w:rsidR="000A5B2E">
        <w:rPr>
          <w:rFonts w:asciiTheme="minorEastAsia" w:eastAsiaTheme="minorEastAsia" w:hAnsiTheme="minorEastAsia" w:hint="eastAsia"/>
        </w:rPr>
        <w:t>走ることにより守備を引き付け、</w:t>
      </w:r>
      <w:r w:rsidR="004802A7">
        <w:rPr>
          <w:rFonts w:asciiTheme="minorEastAsia" w:eastAsiaTheme="minorEastAsia" w:hAnsiTheme="minorEastAsia" w:hint="eastAsia"/>
        </w:rPr>
        <w:t>反対側にいる味方に山なりのパスをすることで</w:t>
      </w:r>
      <w:r w:rsidR="00A23CFB">
        <w:rPr>
          <w:rFonts w:asciiTheme="minorEastAsia" w:eastAsiaTheme="minorEastAsia" w:hAnsiTheme="minorEastAsia" w:hint="eastAsia"/>
        </w:rPr>
        <w:t>その味方が安全に</w:t>
      </w:r>
      <w:r w:rsidR="004802A7">
        <w:rPr>
          <w:rFonts w:asciiTheme="minorEastAsia" w:eastAsiaTheme="minorEastAsia" w:hAnsiTheme="minorEastAsia" w:hint="eastAsia"/>
        </w:rPr>
        <w:t>ゴールをする。</w:t>
      </w:r>
    </w:p>
    <w:p w14:paraId="1005D8D3" w14:textId="632D489B" w:rsidR="00562875" w:rsidRDefault="00562875" w:rsidP="00562875">
      <w:pPr>
        <w:ind w:leftChars="600" w:left="1470" w:hangingChars="100" w:hanging="210"/>
        <w:rPr>
          <w:rFonts w:asciiTheme="minorEastAsia" w:eastAsiaTheme="minorEastAsia" w:hAnsiTheme="minorEastAsia"/>
        </w:rPr>
      </w:pPr>
      <w:r>
        <w:rPr>
          <w:rFonts w:asciiTheme="minorEastAsia" w:eastAsiaTheme="minorEastAsia" w:hAnsiTheme="minorEastAsia" w:hint="eastAsia"/>
        </w:rPr>
        <w:t>「</w:t>
      </w:r>
      <w:r w:rsidR="00602C72">
        <w:rPr>
          <w:rFonts w:asciiTheme="minorEastAsia" w:eastAsiaTheme="minorEastAsia" w:hAnsiTheme="minorEastAsia" w:hint="eastAsia"/>
        </w:rPr>
        <w:t>すき間</w:t>
      </w:r>
      <w:r w:rsidR="001137DB">
        <w:rPr>
          <w:rFonts w:asciiTheme="minorEastAsia" w:eastAsiaTheme="minorEastAsia" w:hAnsiTheme="minorEastAsia" w:hint="eastAsia"/>
        </w:rPr>
        <w:t>作戦</w:t>
      </w:r>
      <w:r>
        <w:rPr>
          <w:rFonts w:asciiTheme="minorEastAsia" w:eastAsiaTheme="minorEastAsia" w:hAnsiTheme="minorEastAsia" w:hint="eastAsia"/>
        </w:rPr>
        <w:t>」</w:t>
      </w:r>
    </w:p>
    <w:p w14:paraId="07D791DF" w14:textId="5098A75D" w:rsidR="001D556C" w:rsidRDefault="001137DB" w:rsidP="00C00027">
      <w:pPr>
        <w:ind w:leftChars="600" w:left="1470" w:hangingChars="100" w:hanging="210"/>
        <w:rPr>
          <w:rFonts w:asciiTheme="minorEastAsia" w:eastAsiaTheme="minorEastAsia" w:hAnsiTheme="minorEastAsia"/>
        </w:rPr>
      </w:pPr>
      <w:r>
        <w:rPr>
          <w:rFonts w:asciiTheme="minorEastAsia" w:eastAsiaTheme="minorEastAsia" w:hAnsiTheme="minorEastAsia" w:hint="eastAsia"/>
        </w:rPr>
        <w:t>→</w:t>
      </w:r>
      <w:r w:rsidR="00B22C25">
        <w:rPr>
          <w:rFonts w:asciiTheme="minorEastAsia" w:eastAsiaTheme="minorEastAsia" w:hAnsiTheme="minorEastAsia" w:hint="eastAsia"/>
        </w:rPr>
        <w:t>自分とボール保持者との間に敵がいないような</w:t>
      </w:r>
      <w:r w:rsidR="00526480">
        <w:rPr>
          <w:rFonts w:asciiTheme="minorEastAsia" w:eastAsiaTheme="minorEastAsia" w:hAnsiTheme="minorEastAsia" w:hint="eastAsia"/>
        </w:rPr>
        <w:t>（パスをもらいやすい）</w:t>
      </w:r>
      <w:r w:rsidR="00B22C25">
        <w:rPr>
          <w:rFonts w:asciiTheme="minorEastAsia" w:eastAsiaTheme="minorEastAsia" w:hAnsiTheme="minorEastAsia" w:hint="eastAsia"/>
        </w:rPr>
        <w:t>隙間を</w:t>
      </w:r>
      <w:r w:rsidR="00785A16">
        <w:rPr>
          <w:rFonts w:asciiTheme="minorEastAsia" w:eastAsiaTheme="minorEastAsia" w:hAnsiTheme="minorEastAsia" w:hint="eastAsia"/>
        </w:rPr>
        <w:t>探し、素早く移動</w:t>
      </w:r>
      <w:r w:rsidR="00526480">
        <w:rPr>
          <w:rFonts w:asciiTheme="minorEastAsia" w:eastAsiaTheme="minorEastAsia" w:hAnsiTheme="minorEastAsia" w:hint="eastAsia"/>
        </w:rPr>
        <w:t>しながら並走する。</w:t>
      </w:r>
    </w:p>
    <w:p w14:paraId="6C122090" w14:textId="7E37A344" w:rsidR="00FD4001" w:rsidRDefault="00FD4001" w:rsidP="00FD4001">
      <w:pPr>
        <w:ind w:firstLineChars="300" w:firstLine="630"/>
        <w:rPr>
          <w:rFonts w:asciiTheme="minorEastAsia" w:eastAsiaTheme="minorEastAsia" w:hAnsiTheme="minorEastAsia"/>
        </w:rPr>
      </w:pPr>
    </w:p>
    <w:p w14:paraId="4572E1E6" w14:textId="6A727741" w:rsidR="003465E1" w:rsidRPr="00921CA5" w:rsidRDefault="00EB06C8" w:rsidP="00EB06C8">
      <w:pPr>
        <w:ind w:firstLineChars="300" w:firstLine="630"/>
        <w:rPr>
          <w:rFonts w:ascii="Apple Color Emoji" w:eastAsiaTheme="minorEastAsia" w:hAnsi="Apple Color Emoji" w:cs="Apple Color Emoji"/>
          <w:szCs w:val="21"/>
        </w:rPr>
      </w:pPr>
      <w:r>
        <w:rPr>
          <w:rFonts w:asciiTheme="minorEastAsia" w:eastAsiaTheme="minorEastAsia" w:hAnsiTheme="minorEastAsia" w:hint="eastAsia"/>
        </w:rPr>
        <w:t>②</w:t>
      </w:r>
      <w:r w:rsidR="00C4327E">
        <w:rPr>
          <w:rFonts w:ascii="Calibri" w:eastAsiaTheme="minorEastAsia" w:hAnsi="Calibri" w:cs="Calibri" w:hint="eastAsia"/>
          <w:szCs w:val="21"/>
        </w:rPr>
        <w:t>主運動につながる</w:t>
      </w:r>
      <w:r w:rsidR="008F5DF4">
        <w:rPr>
          <w:rFonts w:ascii="Apple Color Emoji" w:eastAsiaTheme="minorEastAsia" w:hAnsi="Apple Color Emoji" w:cs="Apple Color Emoji" w:hint="eastAsia"/>
          <w:szCs w:val="21"/>
        </w:rPr>
        <w:t>スキルアップ</w:t>
      </w:r>
      <w:r w:rsidR="001E5093">
        <w:rPr>
          <w:rFonts w:ascii="Apple Color Emoji" w:eastAsiaTheme="minorEastAsia" w:hAnsi="Apple Color Emoji" w:cs="Apple Color Emoji" w:hint="eastAsia"/>
          <w:szCs w:val="21"/>
        </w:rPr>
        <w:t>ゲーム</w:t>
      </w:r>
    </w:p>
    <w:p w14:paraId="675C11AC" w14:textId="5C6788D0" w:rsidR="00354B87" w:rsidRDefault="001E5093" w:rsidP="00AC7A5D">
      <w:pPr>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・それぞれの作戦</w:t>
      </w:r>
      <w:r w:rsidR="0015113D">
        <w:rPr>
          <w:rFonts w:asciiTheme="minorEastAsia" w:eastAsiaTheme="minorEastAsia" w:hAnsiTheme="minorEastAsia" w:hint="eastAsia"/>
          <w:szCs w:val="21"/>
        </w:rPr>
        <w:t>の</w:t>
      </w:r>
      <w:r>
        <w:rPr>
          <w:rFonts w:asciiTheme="minorEastAsia" w:eastAsiaTheme="minorEastAsia" w:hAnsiTheme="minorEastAsia" w:hint="eastAsia"/>
          <w:szCs w:val="21"/>
        </w:rPr>
        <w:t>特性に応じた</w:t>
      </w:r>
      <w:r w:rsidR="0015113D">
        <w:rPr>
          <w:rFonts w:asciiTheme="minorEastAsia" w:eastAsiaTheme="minorEastAsia" w:hAnsiTheme="minorEastAsia" w:hint="eastAsia"/>
          <w:szCs w:val="21"/>
        </w:rPr>
        <w:t>運動課題を解決するため</w:t>
      </w:r>
      <w:r w:rsidR="00F3472D">
        <w:rPr>
          <w:rFonts w:asciiTheme="minorEastAsia" w:eastAsiaTheme="minorEastAsia" w:hAnsiTheme="minorEastAsia" w:hint="eastAsia"/>
          <w:szCs w:val="21"/>
        </w:rPr>
        <w:t>に、「タグラグビー」をより簡素化した「インベーダーゲーム」を</w:t>
      </w:r>
      <w:r w:rsidR="004D53D6">
        <w:rPr>
          <w:rFonts w:asciiTheme="minorEastAsia" w:eastAsiaTheme="minorEastAsia" w:hAnsiTheme="minorEastAsia" w:hint="eastAsia"/>
          <w:szCs w:val="21"/>
        </w:rPr>
        <w:t>通してスキルアップを目指す。</w:t>
      </w:r>
      <w:r w:rsidR="007E11D5">
        <w:rPr>
          <w:rFonts w:asciiTheme="minorEastAsia" w:eastAsiaTheme="minorEastAsia" w:hAnsiTheme="minorEastAsia" w:hint="eastAsia"/>
          <w:szCs w:val="21"/>
        </w:rPr>
        <w:t>「タグラグビー」とは以下の点で異なる。</w:t>
      </w:r>
      <w:r w:rsidR="00267C46">
        <w:rPr>
          <w:rFonts w:asciiTheme="minorEastAsia" w:eastAsiaTheme="minorEastAsia" w:hAnsiTheme="minorEastAsia" w:hint="eastAsia"/>
          <w:szCs w:val="21"/>
        </w:rPr>
        <w:t>（資料１）</w:t>
      </w:r>
    </w:p>
    <w:p w14:paraId="541E7697" w14:textId="3C598F02" w:rsidR="007E11D5" w:rsidRDefault="007E11D5" w:rsidP="00AC7A5D">
      <w:pPr>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21E6E">
        <w:rPr>
          <w:rFonts w:asciiTheme="minorEastAsia" w:eastAsiaTheme="minorEastAsia" w:hAnsiTheme="minorEastAsia" w:hint="eastAsia"/>
          <w:szCs w:val="21"/>
        </w:rPr>
        <w:t>コートを</w:t>
      </w:r>
      <w:r w:rsidR="00C92FCA">
        <w:rPr>
          <w:rFonts w:asciiTheme="minorEastAsia" w:eastAsiaTheme="minorEastAsia" w:hAnsiTheme="minorEastAsia"/>
          <w:szCs w:val="21"/>
        </w:rPr>
        <w:t>3</w:t>
      </w:r>
      <w:r w:rsidR="00E21E6E">
        <w:rPr>
          <w:rFonts w:asciiTheme="minorEastAsia" w:eastAsiaTheme="minorEastAsia" w:hAnsiTheme="minorEastAsia" w:hint="eastAsia"/>
          <w:szCs w:val="21"/>
        </w:rPr>
        <w:t>分割し、3回</w:t>
      </w:r>
      <w:r w:rsidR="009A44DE">
        <w:rPr>
          <w:rFonts w:asciiTheme="minorEastAsia" w:eastAsiaTheme="minorEastAsia" w:hAnsiTheme="minorEastAsia" w:hint="eastAsia"/>
          <w:szCs w:val="21"/>
        </w:rPr>
        <w:t>「タグ」にな</w:t>
      </w:r>
      <w:r w:rsidR="00E21E6E">
        <w:rPr>
          <w:rFonts w:asciiTheme="minorEastAsia" w:eastAsiaTheme="minorEastAsia" w:hAnsiTheme="minorEastAsia" w:hint="eastAsia"/>
          <w:szCs w:val="21"/>
        </w:rPr>
        <w:t>るまでに</w:t>
      </w:r>
      <w:r w:rsidR="008678E1">
        <w:rPr>
          <w:rFonts w:asciiTheme="minorEastAsia" w:eastAsiaTheme="minorEastAsia" w:hAnsiTheme="minorEastAsia" w:hint="eastAsia"/>
          <w:szCs w:val="21"/>
        </w:rPr>
        <w:t>進めた位置で得点が決まる。</w:t>
      </w:r>
    </w:p>
    <w:p w14:paraId="35783DF5" w14:textId="22BC180D" w:rsidR="007E11D5" w:rsidRDefault="007E11D5" w:rsidP="007E11D5">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sidR="00684648">
        <w:rPr>
          <w:rFonts w:asciiTheme="minorEastAsia" w:eastAsiaTheme="minorEastAsia" w:hAnsiTheme="minorEastAsia" w:hint="eastAsia"/>
          <w:szCs w:val="21"/>
        </w:rPr>
        <w:t>トライ</w:t>
      </w:r>
      <w:r w:rsidR="0022196A">
        <w:rPr>
          <w:rFonts w:asciiTheme="minorEastAsia" w:eastAsiaTheme="minorEastAsia" w:hAnsiTheme="minorEastAsia" w:hint="eastAsia"/>
          <w:szCs w:val="21"/>
        </w:rPr>
        <w:t>した時、もしくは3回</w:t>
      </w:r>
      <w:r w:rsidR="00684648">
        <w:rPr>
          <w:rFonts w:asciiTheme="minorEastAsia" w:eastAsiaTheme="minorEastAsia" w:hAnsiTheme="minorEastAsia" w:hint="eastAsia"/>
          <w:szCs w:val="21"/>
        </w:rPr>
        <w:t>「タグ」になったら</w:t>
      </w:r>
      <w:r w:rsidR="00020E99">
        <w:rPr>
          <w:rFonts w:asciiTheme="minorEastAsia" w:eastAsiaTheme="minorEastAsia" w:hAnsiTheme="minorEastAsia" w:hint="eastAsia"/>
          <w:szCs w:val="21"/>
        </w:rPr>
        <w:t>攻守交代となる。</w:t>
      </w:r>
    </w:p>
    <w:p w14:paraId="787C4D27" w14:textId="740AB0B5" w:rsidR="006E6869" w:rsidRDefault="006E6869" w:rsidP="0079381B">
      <w:pPr>
        <w:rPr>
          <w:rFonts w:asciiTheme="minorEastAsia" w:eastAsiaTheme="minorEastAsia" w:hAnsiTheme="minorEastAsia"/>
          <w:szCs w:val="21"/>
        </w:rPr>
      </w:pPr>
    </w:p>
    <w:p w14:paraId="592A107B" w14:textId="3DC71AEC" w:rsidR="00EB06C8" w:rsidRDefault="00EB06C8" w:rsidP="0079381B">
      <w:pPr>
        <w:rPr>
          <w:rFonts w:asciiTheme="minorEastAsia" w:eastAsiaTheme="minorEastAsia" w:hAnsiTheme="minorEastAsia"/>
          <w:szCs w:val="21"/>
        </w:rPr>
      </w:pPr>
    </w:p>
    <w:p w14:paraId="062D12FF" w14:textId="304026A0" w:rsidR="00354B87" w:rsidRPr="002670E2" w:rsidRDefault="00354B87" w:rsidP="00190AA5">
      <w:pPr>
        <w:rPr>
          <w:rFonts w:asciiTheme="minorEastAsia" w:eastAsiaTheme="minorEastAsia" w:hAnsiTheme="minorEastAsia"/>
        </w:rPr>
      </w:pPr>
    </w:p>
    <w:p w14:paraId="4505EEC4" w14:textId="2B463041" w:rsidR="00AE7181" w:rsidRDefault="00AC72D0" w:rsidP="00AE7181">
      <w:pPr>
        <w:ind w:firstLineChars="300" w:firstLine="630"/>
        <w:rPr>
          <w:rFonts w:asciiTheme="minorEastAsia" w:eastAsiaTheme="minorEastAsia" w:hAnsiTheme="minorEastAsia"/>
          <w:szCs w:val="21"/>
        </w:rPr>
      </w:pPr>
      <w:r w:rsidRPr="002670E2">
        <w:rPr>
          <w:rFonts w:asciiTheme="minorEastAsia" w:eastAsiaTheme="minorEastAsia" w:hAnsiTheme="minorEastAsia" w:hint="eastAsia"/>
          <w:szCs w:val="21"/>
        </w:rPr>
        <w:lastRenderedPageBreak/>
        <w:t xml:space="preserve">B　</w:t>
      </w:r>
      <w:r>
        <w:rPr>
          <w:rFonts w:asciiTheme="minorEastAsia" w:eastAsiaTheme="minorEastAsia" w:hAnsiTheme="minorEastAsia" w:hint="eastAsia"/>
          <w:szCs w:val="21"/>
        </w:rPr>
        <w:t>体の変化に気付くことができるための手立て</w:t>
      </w:r>
    </w:p>
    <w:p w14:paraId="3EB60308" w14:textId="77777777" w:rsidR="00B1472C" w:rsidRDefault="00B1472C" w:rsidP="00AE7181">
      <w:pPr>
        <w:ind w:firstLineChars="300" w:firstLine="630"/>
        <w:rPr>
          <w:rFonts w:asciiTheme="minorEastAsia" w:eastAsiaTheme="minorEastAsia" w:hAnsiTheme="minorEastAsia"/>
          <w:szCs w:val="21"/>
        </w:rPr>
      </w:pPr>
    </w:p>
    <w:p w14:paraId="4554C5DB" w14:textId="1A5711E9" w:rsidR="00B1472C" w:rsidRPr="002670E2" w:rsidRDefault="00B1472C" w:rsidP="00B1472C">
      <w:pPr>
        <w:ind w:leftChars="300" w:left="840" w:hangingChars="100" w:hanging="210"/>
        <w:rPr>
          <w:rFonts w:asciiTheme="minorEastAsia" w:eastAsiaTheme="minorEastAsia" w:hAnsiTheme="minorEastAsia"/>
        </w:rPr>
      </w:pPr>
      <w:r>
        <w:rPr>
          <w:rFonts w:asciiTheme="minorEastAsia" w:eastAsiaTheme="minorEastAsia" w:hAnsiTheme="minorEastAsia" w:hint="eastAsia"/>
        </w:rPr>
        <w:t>①問題解決的な授業展開</w:t>
      </w:r>
    </w:p>
    <w:p w14:paraId="69626EBC" w14:textId="105FB6E3" w:rsidR="00555228" w:rsidRDefault="00B1472C" w:rsidP="00555228">
      <w:pPr>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・児童の実態アンケートから、運動が楽しいと感じるときは「得点できたとき」「</w:t>
      </w:r>
      <w:r w:rsidR="00555228">
        <w:rPr>
          <w:rFonts w:asciiTheme="minorEastAsia" w:eastAsiaTheme="minorEastAsia" w:hAnsiTheme="minorEastAsia" w:hint="eastAsia"/>
          <w:szCs w:val="21"/>
        </w:rPr>
        <w:t>自分が上手にできたとき」「作戦が成功したとき」だと分かった。そこを出発点として「得点するために必要な力」について考えさせ、「どうしたら上手にできたのか」「どうしたら作戦が成功したのか」を追及し課題解決をしていく。児童の実態に合わせ、単元前半ではスキルアップゲームに重きを置き、単元後半ではゲームに重きをおいた単元構成とする。このように、意図的に段階を追って、教師のねらいとする力が身に付くように単元を展開していく。</w:t>
      </w:r>
    </w:p>
    <w:p w14:paraId="48E99DBA" w14:textId="77777777" w:rsidR="00B1472C" w:rsidRPr="00B1472C" w:rsidRDefault="00B1472C" w:rsidP="00AE7181">
      <w:pPr>
        <w:ind w:firstLineChars="300" w:firstLine="630"/>
        <w:rPr>
          <w:rFonts w:asciiTheme="minorEastAsia" w:eastAsiaTheme="minorEastAsia" w:hAnsiTheme="minorEastAsia"/>
          <w:szCs w:val="21"/>
        </w:rPr>
      </w:pPr>
    </w:p>
    <w:p w14:paraId="64F0AB5F" w14:textId="57B157D0" w:rsidR="00AE7181" w:rsidRDefault="00B1472C" w:rsidP="00D8790E">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②</w:t>
      </w:r>
      <w:r w:rsidR="00AE7181">
        <w:rPr>
          <w:rFonts w:asciiTheme="minorEastAsia" w:eastAsiaTheme="minorEastAsia" w:hAnsiTheme="minorEastAsia" w:hint="eastAsia"/>
          <w:szCs w:val="21"/>
        </w:rPr>
        <w:t>振り返りの視点の</w:t>
      </w:r>
      <w:r w:rsidR="00474043">
        <w:rPr>
          <w:rFonts w:asciiTheme="minorEastAsia" w:eastAsiaTheme="minorEastAsia" w:hAnsiTheme="minorEastAsia" w:hint="eastAsia"/>
          <w:szCs w:val="21"/>
        </w:rPr>
        <w:t>焦点化</w:t>
      </w:r>
    </w:p>
    <w:p w14:paraId="424B8FA1" w14:textId="090C49C6" w:rsidR="00AE7181" w:rsidRDefault="00D247E8" w:rsidP="00B1472C">
      <w:pPr>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1472C">
        <w:rPr>
          <w:rFonts w:asciiTheme="minorEastAsia" w:eastAsiaTheme="minorEastAsia" w:hAnsiTheme="minorEastAsia" w:hint="eastAsia"/>
          <w:szCs w:val="21"/>
        </w:rPr>
        <w:t>一単位時間のめあてを明確化し、振り返りにおいてそのめあてについて焦点を当てて</w:t>
      </w:r>
      <w:r w:rsidR="008B3DB1">
        <w:rPr>
          <w:rFonts w:asciiTheme="minorEastAsia" w:eastAsiaTheme="minorEastAsia" w:hAnsiTheme="minorEastAsia" w:hint="eastAsia"/>
          <w:szCs w:val="21"/>
        </w:rPr>
        <w:t>考えさせ</w:t>
      </w:r>
      <w:r w:rsidR="00B1472C">
        <w:rPr>
          <w:rFonts w:asciiTheme="minorEastAsia" w:eastAsiaTheme="minorEastAsia" w:hAnsiTheme="minorEastAsia" w:hint="eastAsia"/>
          <w:szCs w:val="21"/>
        </w:rPr>
        <w:t>ることにより</w:t>
      </w:r>
      <w:r w:rsidR="008B3DB1">
        <w:rPr>
          <w:rFonts w:asciiTheme="minorEastAsia" w:eastAsiaTheme="minorEastAsia" w:hAnsiTheme="minorEastAsia" w:hint="eastAsia"/>
          <w:szCs w:val="21"/>
        </w:rPr>
        <w:t>、</w:t>
      </w:r>
      <w:r w:rsidR="00B1472C">
        <w:rPr>
          <w:rFonts w:asciiTheme="minorEastAsia" w:eastAsiaTheme="minorEastAsia" w:hAnsiTheme="minorEastAsia" w:hint="eastAsia"/>
          <w:szCs w:val="21"/>
        </w:rPr>
        <w:t>教師がねらいとしている</w:t>
      </w:r>
      <w:r w:rsidR="007F6428">
        <w:rPr>
          <w:rFonts w:asciiTheme="minorEastAsia" w:eastAsiaTheme="minorEastAsia" w:hAnsiTheme="minorEastAsia" w:hint="eastAsia"/>
          <w:szCs w:val="21"/>
        </w:rPr>
        <w:t>課題に気付かせたり、成長を自覚させたりする。</w:t>
      </w:r>
      <w:r w:rsidR="00102B29">
        <w:rPr>
          <w:rFonts w:asciiTheme="minorEastAsia" w:eastAsiaTheme="minorEastAsia" w:hAnsiTheme="minorEastAsia" w:hint="eastAsia"/>
          <w:szCs w:val="21"/>
        </w:rPr>
        <w:t>また、それをチーム内で伝え合い、共有することによって自分では気付けなかった</w:t>
      </w:r>
      <w:r w:rsidR="00E23158">
        <w:rPr>
          <w:rFonts w:asciiTheme="minorEastAsia" w:eastAsiaTheme="minorEastAsia" w:hAnsiTheme="minorEastAsia" w:hint="eastAsia"/>
          <w:szCs w:val="21"/>
        </w:rPr>
        <w:t>課題</w:t>
      </w:r>
      <w:r w:rsidR="00102B29">
        <w:rPr>
          <w:rFonts w:asciiTheme="minorEastAsia" w:eastAsiaTheme="minorEastAsia" w:hAnsiTheme="minorEastAsia" w:hint="eastAsia"/>
          <w:szCs w:val="21"/>
        </w:rPr>
        <w:t>に</w:t>
      </w:r>
      <w:r w:rsidR="001F0F60">
        <w:rPr>
          <w:rFonts w:asciiTheme="minorEastAsia" w:eastAsiaTheme="minorEastAsia" w:hAnsiTheme="minorEastAsia" w:hint="eastAsia"/>
          <w:szCs w:val="21"/>
        </w:rPr>
        <w:t>気</w:t>
      </w:r>
      <w:r w:rsidR="00E23158">
        <w:rPr>
          <w:rFonts w:asciiTheme="minorEastAsia" w:eastAsiaTheme="minorEastAsia" w:hAnsiTheme="minorEastAsia" w:hint="eastAsia"/>
          <w:szCs w:val="21"/>
        </w:rPr>
        <w:t>付</w:t>
      </w:r>
      <w:r w:rsidR="001F0F60">
        <w:rPr>
          <w:rFonts w:asciiTheme="minorEastAsia" w:eastAsiaTheme="minorEastAsia" w:hAnsiTheme="minorEastAsia" w:hint="eastAsia"/>
          <w:szCs w:val="21"/>
        </w:rPr>
        <w:t>いたり、仲間から成長を認めてもらったり</w:t>
      </w:r>
      <w:r w:rsidR="00B1051B">
        <w:rPr>
          <w:rFonts w:asciiTheme="minorEastAsia" w:eastAsiaTheme="minorEastAsia" w:hAnsiTheme="minorEastAsia" w:hint="eastAsia"/>
          <w:szCs w:val="21"/>
        </w:rPr>
        <w:t>し、次の学習へつなげ</w:t>
      </w:r>
      <w:r w:rsidR="009A44DE">
        <w:rPr>
          <w:rFonts w:asciiTheme="minorEastAsia" w:eastAsiaTheme="minorEastAsia" w:hAnsiTheme="minorEastAsia" w:hint="eastAsia"/>
          <w:szCs w:val="21"/>
        </w:rPr>
        <w:t>られるようにする</w:t>
      </w:r>
      <w:r w:rsidR="008E7BD9">
        <w:rPr>
          <w:rFonts w:asciiTheme="minorEastAsia" w:eastAsiaTheme="minorEastAsia" w:hAnsiTheme="minorEastAsia" w:hint="eastAsia"/>
          <w:szCs w:val="21"/>
        </w:rPr>
        <w:t>。</w:t>
      </w:r>
      <w:r w:rsidR="00B1472C">
        <w:rPr>
          <w:rFonts w:asciiTheme="minorEastAsia" w:eastAsiaTheme="minorEastAsia" w:hAnsiTheme="minorEastAsia" w:hint="eastAsia"/>
          <w:szCs w:val="21"/>
        </w:rPr>
        <w:t>そして、</w:t>
      </w:r>
      <w:r w:rsidR="00000CBE">
        <w:rPr>
          <w:rFonts w:asciiTheme="minorEastAsia" w:eastAsiaTheme="minorEastAsia" w:hAnsiTheme="minorEastAsia" w:hint="eastAsia"/>
          <w:szCs w:val="21"/>
        </w:rPr>
        <w:t>単元の終わりに、タグラグビーを通してどのような体力が高まったのかを振り返させることにより、自身の変容に気付かせる。</w:t>
      </w:r>
      <w:r w:rsidR="00B1472C">
        <w:rPr>
          <w:rFonts w:asciiTheme="minorEastAsia" w:eastAsiaTheme="minorEastAsia" w:hAnsiTheme="minorEastAsia" w:hint="eastAsia"/>
          <w:szCs w:val="21"/>
        </w:rPr>
        <w:t>振り返りに困っている児童に対しては、掲示物に書いてある身に付けたい力の具体例を示す。</w:t>
      </w:r>
    </w:p>
    <w:p w14:paraId="413A744D" w14:textId="77777777" w:rsidR="004B0044" w:rsidRDefault="004B0044" w:rsidP="005B289F">
      <w:pPr>
        <w:rPr>
          <w:rFonts w:asciiTheme="minorEastAsia" w:eastAsiaTheme="minorEastAsia" w:hAnsiTheme="minorEastAsia"/>
          <w:szCs w:val="21"/>
        </w:rPr>
      </w:pPr>
    </w:p>
    <w:p w14:paraId="79933DA5" w14:textId="1AD947CF" w:rsidR="00BC2F51" w:rsidRDefault="00EB06C8" w:rsidP="00BC2F51">
      <w:pPr>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③</w:t>
      </w:r>
      <w:r w:rsidR="00000CBE">
        <w:rPr>
          <w:rFonts w:asciiTheme="minorEastAsia" w:eastAsiaTheme="minorEastAsia" w:hAnsiTheme="minorEastAsia" w:hint="eastAsia"/>
          <w:szCs w:val="21"/>
        </w:rPr>
        <w:t>仲間の考えや取り組みを認める言葉かけの共有</w:t>
      </w:r>
    </w:p>
    <w:p w14:paraId="234FC567" w14:textId="68B91AFF" w:rsidR="00BC2F51" w:rsidRPr="00D8790E" w:rsidRDefault="00BC2F51" w:rsidP="00F10D00">
      <w:pPr>
        <w:ind w:leftChars="400" w:left="1050" w:hangingChars="100" w:hanging="210"/>
        <w:rPr>
          <w:rFonts w:asciiTheme="minorEastAsia" w:eastAsiaTheme="minorEastAsia" w:hAnsiTheme="minorEastAsia"/>
          <w:szCs w:val="21"/>
        </w:rPr>
        <w:sectPr w:rsidR="00BC2F51" w:rsidRPr="00D8790E" w:rsidSect="00587A81">
          <w:pgSz w:w="11906" w:h="16838"/>
          <w:pgMar w:top="1134" w:right="1134" w:bottom="1134" w:left="1134" w:header="851" w:footer="992" w:gutter="0"/>
          <w:cols w:space="425"/>
          <w:docGrid w:type="lines" w:linePitch="286"/>
        </w:sectPr>
      </w:pPr>
      <w:r>
        <w:rPr>
          <w:rFonts w:asciiTheme="minorEastAsia" w:eastAsiaTheme="minorEastAsia" w:hAnsiTheme="minorEastAsia" w:hint="eastAsia"/>
          <w:szCs w:val="21"/>
        </w:rPr>
        <w:t>・</w:t>
      </w:r>
      <w:r w:rsidR="00000CBE">
        <w:rPr>
          <w:rFonts w:asciiTheme="minorEastAsia" w:eastAsiaTheme="minorEastAsia" w:hAnsiTheme="minorEastAsia" w:hint="eastAsia"/>
          <w:szCs w:val="21"/>
        </w:rPr>
        <w:t>体の変化について、友達から教えてもらって</w:t>
      </w:r>
      <w:r w:rsidR="007A2E21">
        <w:rPr>
          <w:rFonts w:asciiTheme="minorEastAsia" w:eastAsiaTheme="minorEastAsia" w:hAnsiTheme="minorEastAsia" w:hint="eastAsia"/>
          <w:szCs w:val="21"/>
        </w:rPr>
        <w:t>初めて</w:t>
      </w:r>
      <w:r w:rsidR="00000CBE">
        <w:rPr>
          <w:rFonts w:asciiTheme="minorEastAsia" w:eastAsiaTheme="minorEastAsia" w:hAnsiTheme="minorEastAsia" w:hint="eastAsia"/>
          <w:szCs w:val="21"/>
        </w:rPr>
        <w:t>気付くことがあると考える。</w:t>
      </w:r>
      <w:r w:rsidR="007A2E21">
        <w:rPr>
          <w:rFonts w:asciiTheme="minorEastAsia" w:eastAsiaTheme="minorEastAsia" w:hAnsiTheme="minorEastAsia" w:hint="eastAsia"/>
          <w:szCs w:val="21"/>
        </w:rPr>
        <w:t>そのため、</w:t>
      </w:r>
      <w:r w:rsidR="00BD6356">
        <w:rPr>
          <w:rFonts w:asciiTheme="minorEastAsia" w:eastAsiaTheme="minorEastAsia" w:hAnsiTheme="minorEastAsia" w:hint="eastAsia"/>
          <w:szCs w:val="21"/>
        </w:rPr>
        <w:t>試合の合間</w:t>
      </w:r>
      <w:r w:rsidR="00000CBE">
        <w:rPr>
          <w:rFonts w:asciiTheme="minorEastAsia" w:eastAsiaTheme="minorEastAsia" w:hAnsiTheme="minorEastAsia" w:hint="eastAsia"/>
          <w:szCs w:val="21"/>
        </w:rPr>
        <w:t>や</w:t>
      </w:r>
      <w:r w:rsidR="00C740E0">
        <w:rPr>
          <w:rFonts w:asciiTheme="minorEastAsia" w:eastAsiaTheme="minorEastAsia" w:hAnsiTheme="minorEastAsia" w:hint="eastAsia"/>
          <w:szCs w:val="21"/>
        </w:rPr>
        <w:t>振り返りの際</w:t>
      </w:r>
      <w:r w:rsidR="00484663">
        <w:rPr>
          <w:rFonts w:asciiTheme="minorEastAsia" w:eastAsiaTheme="minorEastAsia" w:hAnsiTheme="minorEastAsia" w:hint="eastAsia"/>
          <w:szCs w:val="21"/>
        </w:rPr>
        <w:t>の</w:t>
      </w:r>
      <w:r w:rsidR="00BD6356">
        <w:rPr>
          <w:rFonts w:asciiTheme="minorEastAsia" w:eastAsiaTheme="minorEastAsia" w:hAnsiTheme="minorEastAsia" w:hint="eastAsia"/>
          <w:szCs w:val="21"/>
        </w:rPr>
        <w:t>友達への良い言葉</w:t>
      </w:r>
      <w:r w:rsidR="007A2E21">
        <w:rPr>
          <w:rFonts w:asciiTheme="minorEastAsia" w:eastAsiaTheme="minorEastAsia" w:hAnsiTheme="minorEastAsia" w:hint="eastAsia"/>
          <w:szCs w:val="21"/>
        </w:rPr>
        <w:t>か</w:t>
      </w:r>
      <w:r w:rsidR="00BD6356">
        <w:rPr>
          <w:rFonts w:asciiTheme="minorEastAsia" w:eastAsiaTheme="minorEastAsia" w:hAnsiTheme="minorEastAsia" w:hint="eastAsia"/>
          <w:szCs w:val="21"/>
        </w:rPr>
        <w:t>けを</w:t>
      </w:r>
      <w:r w:rsidR="00BA56F0">
        <w:rPr>
          <w:rFonts w:asciiTheme="minorEastAsia" w:eastAsiaTheme="minorEastAsia" w:hAnsiTheme="minorEastAsia" w:hint="eastAsia"/>
          <w:szCs w:val="21"/>
        </w:rPr>
        <w:t>取り上げ</w:t>
      </w:r>
      <w:r w:rsidR="00BD6356">
        <w:rPr>
          <w:rFonts w:asciiTheme="minorEastAsia" w:eastAsiaTheme="minorEastAsia" w:hAnsiTheme="minorEastAsia" w:hint="eastAsia"/>
          <w:szCs w:val="21"/>
        </w:rPr>
        <w:t>、</w:t>
      </w:r>
      <w:r w:rsidR="00CE7FA2">
        <w:rPr>
          <w:rFonts w:asciiTheme="minorEastAsia" w:eastAsiaTheme="minorEastAsia" w:hAnsiTheme="minorEastAsia" w:hint="eastAsia"/>
          <w:szCs w:val="21"/>
        </w:rPr>
        <w:t>全体の場で</w:t>
      </w:r>
      <w:r w:rsidR="00F10D00">
        <w:rPr>
          <w:rFonts w:asciiTheme="minorEastAsia" w:eastAsiaTheme="minorEastAsia" w:hAnsiTheme="minorEastAsia" w:hint="eastAsia"/>
          <w:szCs w:val="21"/>
        </w:rPr>
        <w:t>共有</w:t>
      </w:r>
      <w:r w:rsidR="005B2096">
        <w:rPr>
          <w:rFonts w:asciiTheme="minorEastAsia" w:eastAsiaTheme="minorEastAsia" w:hAnsiTheme="minorEastAsia" w:hint="eastAsia"/>
          <w:szCs w:val="21"/>
        </w:rPr>
        <w:t>し</w:t>
      </w:r>
      <w:r w:rsidR="007A2E21">
        <w:rPr>
          <w:rFonts w:asciiTheme="minorEastAsia" w:eastAsiaTheme="minorEastAsia" w:hAnsiTheme="minorEastAsia" w:hint="eastAsia"/>
          <w:szCs w:val="21"/>
        </w:rPr>
        <w:t>「ポジティブワード」として</w:t>
      </w:r>
      <w:r w:rsidR="005B2096">
        <w:rPr>
          <w:rFonts w:asciiTheme="minorEastAsia" w:eastAsiaTheme="minorEastAsia" w:hAnsiTheme="minorEastAsia" w:hint="eastAsia"/>
          <w:szCs w:val="21"/>
        </w:rPr>
        <w:t>掲示する</w:t>
      </w:r>
      <w:r w:rsidR="00CE7FA2">
        <w:rPr>
          <w:rFonts w:asciiTheme="minorEastAsia" w:eastAsiaTheme="minorEastAsia" w:hAnsiTheme="minorEastAsia" w:hint="eastAsia"/>
          <w:szCs w:val="21"/>
        </w:rPr>
        <w:t>。友達の</w:t>
      </w:r>
      <w:r w:rsidR="00E11EA9">
        <w:rPr>
          <w:rFonts w:asciiTheme="minorEastAsia" w:eastAsiaTheme="minorEastAsia" w:hAnsiTheme="minorEastAsia" w:hint="eastAsia"/>
          <w:szCs w:val="21"/>
        </w:rPr>
        <w:t>成長したところを</w:t>
      </w:r>
      <w:r w:rsidR="00F10D00">
        <w:rPr>
          <w:rFonts w:asciiTheme="minorEastAsia" w:eastAsiaTheme="minorEastAsia" w:hAnsiTheme="minorEastAsia" w:hint="eastAsia"/>
          <w:szCs w:val="21"/>
        </w:rPr>
        <w:t>見つけられた</w:t>
      </w:r>
      <w:r w:rsidR="00BC4F23">
        <w:rPr>
          <w:rFonts w:asciiTheme="minorEastAsia" w:eastAsiaTheme="minorEastAsia" w:hAnsiTheme="minorEastAsia" w:hint="eastAsia"/>
          <w:szCs w:val="21"/>
        </w:rPr>
        <w:t>児童を大いに褒め</w:t>
      </w:r>
      <w:r w:rsidR="007A2E21">
        <w:rPr>
          <w:rFonts w:asciiTheme="minorEastAsia" w:eastAsiaTheme="minorEastAsia" w:hAnsiTheme="minorEastAsia" w:hint="eastAsia"/>
          <w:szCs w:val="21"/>
        </w:rPr>
        <w:t>ることにより、</w:t>
      </w:r>
      <w:r w:rsidR="00F562B1">
        <w:rPr>
          <w:rFonts w:asciiTheme="minorEastAsia" w:eastAsiaTheme="minorEastAsia" w:hAnsiTheme="minorEastAsia" w:hint="eastAsia"/>
          <w:szCs w:val="21"/>
        </w:rPr>
        <w:t>お互いに高め</w:t>
      </w:r>
      <w:r w:rsidR="00E639CF">
        <w:rPr>
          <w:rFonts w:asciiTheme="minorEastAsia" w:eastAsiaTheme="minorEastAsia" w:hAnsiTheme="minorEastAsia" w:hint="eastAsia"/>
          <w:szCs w:val="21"/>
        </w:rPr>
        <w:t>合</w:t>
      </w:r>
      <w:r w:rsidR="00F562B1">
        <w:rPr>
          <w:rFonts w:asciiTheme="minorEastAsia" w:eastAsiaTheme="minorEastAsia" w:hAnsiTheme="minorEastAsia" w:hint="eastAsia"/>
          <w:szCs w:val="21"/>
        </w:rPr>
        <w:t>おうとする</w:t>
      </w:r>
      <w:r w:rsidR="007A2E21">
        <w:rPr>
          <w:rFonts w:asciiTheme="minorEastAsia" w:eastAsiaTheme="minorEastAsia" w:hAnsiTheme="minorEastAsia" w:hint="eastAsia"/>
          <w:szCs w:val="21"/>
        </w:rPr>
        <w:t>児童の</w:t>
      </w:r>
      <w:r w:rsidR="00F562B1">
        <w:rPr>
          <w:rFonts w:asciiTheme="minorEastAsia" w:eastAsiaTheme="minorEastAsia" w:hAnsiTheme="minorEastAsia" w:hint="eastAsia"/>
          <w:szCs w:val="21"/>
        </w:rPr>
        <w:t>態度を価値付ける。</w:t>
      </w:r>
      <w:r w:rsidR="00CB5090">
        <w:rPr>
          <w:rFonts w:asciiTheme="minorEastAsia" w:eastAsiaTheme="minorEastAsia" w:hAnsiTheme="minorEastAsia" w:hint="eastAsia"/>
          <w:szCs w:val="21"/>
        </w:rPr>
        <w:t>全体の前で褒めることにより、他の児童にも良い影響を</w:t>
      </w:r>
      <w:r w:rsidR="00B21BFE">
        <w:rPr>
          <w:rFonts w:asciiTheme="minorEastAsia" w:eastAsiaTheme="minorEastAsia" w:hAnsiTheme="minorEastAsia" w:hint="eastAsia"/>
          <w:szCs w:val="21"/>
        </w:rPr>
        <w:t>波及</w:t>
      </w:r>
      <w:r w:rsidR="00CB5090">
        <w:rPr>
          <w:rFonts w:asciiTheme="minorEastAsia" w:eastAsiaTheme="minorEastAsia" w:hAnsiTheme="minorEastAsia" w:hint="eastAsia"/>
          <w:szCs w:val="21"/>
        </w:rPr>
        <w:t>させ、全体の意識を高めてい</w:t>
      </w:r>
      <w:r w:rsidR="00CE603E">
        <w:rPr>
          <w:rFonts w:asciiTheme="minorEastAsia" w:eastAsiaTheme="minorEastAsia" w:hAnsiTheme="minorEastAsia" w:hint="eastAsia"/>
          <w:szCs w:val="21"/>
        </w:rPr>
        <w:t>く。</w:t>
      </w:r>
    </w:p>
    <w:p w14:paraId="363FA338" w14:textId="14B85DB0" w:rsidR="00354B87" w:rsidRPr="009B3168" w:rsidRDefault="00354B87" w:rsidP="00354B87">
      <w:pPr>
        <w:pStyle w:val="Default"/>
        <w:rPr>
          <w:rFonts w:eastAsia="ＭＳ ゴシック"/>
          <w:b/>
          <w:bCs/>
          <w:sz w:val="21"/>
          <w:szCs w:val="18"/>
        </w:rPr>
      </w:pPr>
      <w:r>
        <w:rPr>
          <w:rFonts w:eastAsia="ＭＳ ゴシック" w:hint="eastAsia"/>
          <w:b/>
          <w:bCs/>
          <w:sz w:val="21"/>
          <w:szCs w:val="18"/>
        </w:rPr>
        <w:lastRenderedPageBreak/>
        <w:t>６</w:t>
      </w:r>
      <w:r w:rsidRPr="00D871E9">
        <w:rPr>
          <w:rFonts w:eastAsia="ＭＳ ゴシック" w:hint="eastAsia"/>
          <w:b/>
          <w:bCs/>
          <w:sz w:val="21"/>
          <w:szCs w:val="18"/>
        </w:rPr>
        <w:t xml:space="preserve">　</w:t>
      </w:r>
      <w:r>
        <w:rPr>
          <w:rFonts w:eastAsia="ＭＳ ゴシック" w:hint="eastAsia"/>
          <w:b/>
          <w:bCs/>
          <w:sz w:val="21"/>
          <w:szCs w:val="18"/>
        </w:rPr>
        <w:t>指導と評価の計画</w:t>
      </w:r>
    </w:p>
    <w:tbl>
      <w:tblPr>
        <w:tblStyle w:val="a3"/>
        <w:tblpPr w:leftFromText="142" w:rightFromText="142" w:vertAnchor="text" w:tblpY="1"/>
        <w:tblOverlap w:val="never"/>
        <w:tblW w:w="14560" w:type="dxa"/>
        <w:tblLook w:val="04A0" w:firstRow="1" w:lastRow="0" w:firstColumn="1" w:lastColumn="0" w:noHBand="0" w:noVBand="1"/>
      </w:tblPr>
      <w:tblGrid>
        <w:gridCol w:w="428"/>
        <w:gridCol w:w="1069"/>
        <w:gridCol w:w="1617"/>
        <w:gridCol w:w="15"/>
        <w:gridCol w:w="1633"/>
        <w:gridCol w:w="53"/>
        <w:gridCol w:w="1580"/>
        <w:gridCol w:w="121"/>
        <w:gridCol w:w="1512"/>
        <w:gridCol w:w="47"/>
        <w:gridCol w:w="1586"/>
        <w:gridCol w:w="115"/>
        <w:gridCol w:w="1518"/>
        <w:gridCol w:w="41"/>
        <w:gridCol w:w="1592"/>
        <w:gridCol w:w="109"/>
        <w:gridCol w:w="1524"/>
      </w:tblGrid>
      <w:tr w:rsidR="009B3168" w14:paraId="3D6483CF" w14:textId="77777777" w:rsidTr="009B3F1E">
        <w:tc>
          <w:tcPr>
            <w:tcW w:w="1497" w:type="dxa"/>
            <w:gridSpan w:val="2"/>
          </w:tcPr>
          <w:p w14:paraId="2333EBCD" w14:textId="77777777" w:rsidR="009B3168" w:rsidRDefault="009B3168" w:rsidP="0031514B">
            <w:pPr>
              <w:pStyle w:val="Default"/>
              <w:rPr>
                <w:rFonts w:eastAsia="ＭＳ ゴシック"/>
                <w:b/>
                <w:bCs/>
                <w:sz w:val="21"/>
                <w:szCs w:val="18"/>
              </w:rPr>
            </w:pPr>
            <w:r>
              <w:rPr>
                <w:rFonts w:eastAsia="ＭＳ ゴシック" w:hint="eastAsia"/>
                <w:b/>
                <w:bCs/>
                <w:sz w:val="21"/>
                <w:szCs w:val="18"/>
              </w:rPr>
              <w:t>時間</w:t>
            </w:r>
          </w:p>
        </w:tc>
        <w:tc>
          <w:tcPr>
            <w:tcW w:w="1632" w:type="dxa"/>
            <w:gridSpan w:val="2"/>
          </w:tcPr>
          <w:p w14:paraId="19E9E002" w14:textId="77777777" w:rsidR="009B3168" w:rsidRDefault="009B3168" w:rsidP="0031514B">
            <w:pPr>
              <w:pStyle w:val="Default"/>
              <w:rPr>
                <w:rFonts w:eastAsia="ＭＳ ゴシック"/>
                <w:b/>
                <w:bCs/>
                <w:sz w:val="21"/>
                <w:szCs w:val="18"/>
              </w:rPr>
            </w:pPr>
            <w:r>
              <w:rPr>
                <w:rFonts w:eastAsia="ＭＳ ゴシック" w:hint="eastAsia"/>
                <w:b/>
                <w:bCs/>
                <w:sz w:val="21"/>
                <w:szCs w:val="18"/>
              </w:rPr>
              <w:t>１</w:t>
            </w:r>
          </w:p>
        </w:tc>
        <w:tc>
          <w:tcPr>
            <w:tcW w:w="1633" w:type="dxa"/>
          </w:tcPr>
          <w:p w14:paraId="3C43599C" w14:textId="77777777" w:rsidR="009B3168" w:rsidRDefault="009B3168" w:rsidP="0031514B">
            <w:pPr>
              <w:pStyle w:val="Default"/>
              <w:rPr>
                <w:rFonts w:eastAsia="ＭＳ ゴシック"/>
                <w:b/>
                <w:bCs/>
                <w:sz w:val="21"/>
                <w:szCs w:val="18"/>
              </w:rPr>
            </w:pPr>
            <w:r>
              <w:rPr>
                <w:rFonts w:eastAsia="ＭＳ ゴシック" w:hint="eastAsia"/>
                <w:b/>
                <w:bCs/>
                <w:sz w:val="21"/>
                <w:szCs w:val="18"/>
              </w:rPr>
              <w:t>２</w:t>
            </w:r>
          </w:p>
        </w:tc>
        <w:tc>
          <w:tcPr>
            <w:tcW w:w="1633" w:type="dxa"/>
            <w:gridSpan w:val="2"/>
          </w:tcPr>
          <w:p w14:paraId="7ED187F1" w14:textId="77777777" w:rsidR="009B3168" w:rsidRDefault="009B3168" w:rsidP="0031514B">
            <w:pPr>
              <w:pStyle w:val="Default"/>
              <w:rPr>
                <w:rFonts w:eastAsia="ＭＳ ゴシック"/>
                <w:b/>
                <w:bCs/>
                <w:sz w:val="21"/>
                <w:szCs w:val="18"/>
              </w:rPr>
            </w:pPr>
            <w:r>
              <w:rPr>
                <w:rFonts w:eastAsia="ＭＳ ゴシック" w:hint="eastAsia"/>
                <w:b/>
                <w:bCs/>
                <w:sz w:val="21"/>
                <w:szCs w:val="18"/>
              </w:rPr>
              <w:t>３</w:t>
            </w:r>
          </w:p>
        </w:tc>
        <w:tc>
          <w:tcPr>
            <w:tcW w:w="1633" w:type="dxa"/>
            <w:gridSpan w:val="2"/>
          </w:tcPr>
          <w:p w14:paraId="47591353" w14:textId="77777777" w:rsidR="009B3168" w:rsidRDefault="009B3168" w:rsidP="0031514B">
            <w:pPr>
              <w:pStyle w:val="Default"/>
              <w:rPr>
                <w:rFonts w:eastAsia="ＭＳ ゴシック"/>
                <w:b/>
                <w:bCs/>
                <w:sz w:val="21"/>
                <w:szCs w:val="18"/>
              </w:rPr>
            </w:pPr>
            <w:r>
              <w:rPr>
                <w:rFonts w:eastAsia="ＭＳ ゴシック" w:hint="eastAsia"/>
                <w:b/>
                <w:bCs/>
                <w:sz w:val="21"/>
                <w:szCs w:val="18"/>
              </w:rPr>
              <w:t>４</w:t>
            </w:r>
          </w:p>
        </w:tc>
        <w:tc>
          <w:tcPr>
            <w:tcW w:w="1633" w:type="dxa"/>
            <w:gridSpan w:val="2"/>
          </w:tcPr>
          <w:p w14:paraId="3F472AD9" w14:textId="7D666DB0" w:rsidR="009B3168" w:rsidRDefault="009B3168" w:rsidP="0031514B">
            <w:pPr>
              <w:pStyle w:val="Default"/>
              <w:rPr>
                <w:rFonts w:eastAsia="ＭＳ ゴシック"/>
                <w:b/>
                <w:bCs/>
                <w:sz w:val="21"/>
                <w:szCs w:val="18"/>
              </w:rPr>
            </w:pPr>
            <w:r>
              <w:rPr>
                <w:rFonts w:eastAsia="ＭＳ ゴシック" w:hint="eastAsia"/>
                <w:b/>
                <w:bCs/>
                <w:sz w:val="21"/>
                <w:szCs w:val="18"/>
              </w:rPr>
              <w:t>５</w:t>
            </w:r>
            <w:r w:rsidR="009B3F1E">
              <w:rPr>
                <w:rFonts w:eastAsia="ＭＳ ゴシック" w:hint="eastAsia"/>
                <w:b/>
                <w:bCs/>
                <w:sz w:val="21"/>
                <w:szCs w:val="18"/>
              </w:rPr>
              <w:t>（本時）</w:t>
            </w:r>
          </w:p>
        </w:tc>
        <w:tc>
          <w:tcPr>
            <w:tcW w:w="1633" w:type="dxa"/>
            <w:gridSpan w:val="2"/>
          </w:tcPr>
          <w:p w14:paraId="28439C8D" w14:textId="69AFB9A3" w:rsidR="009B3168" w:rsidRDefault="009B3168" w:rsidP="0031514B">
            <w:pPr>
              <w:pStyle w:val="Default"/>
              <w:rPr>
                <w:rFonts w:eastAsia="ＭＳ ゴシック"/>
                <w:b/>
                <w:bCs/>
                <w:sz w:val="21"/>
                <w:szCs w:val="18"/>
              </w:rPr>
            </w:pPr>
            <w:r>
              <w:rPr>
                <w:rFonts w:eastAsia="ＭＳ ゴシック" w:hint="eastAsia"/>
                <w:b/>
                <w:bCs/>
                <w:sz w:val="21"/>
                <w:szCs w:val="18"/>
              </w:rPr>
              <w:t>６</w:t>
            </w:r>
          </w:p>
        </w:tc>
        <w:tc>
          <w:tcPr>
            <w:tcW w:w="1633" w:type="dxa"/>
            <w:gridSpan w:val="2"/>
          </w:tcPr>
          <w:p w14:paraId="44D99F45" w14:textId="77777777" w:rsidR="009B3168" w:rsidRDefault="009B3168" w:rsidP="0031514B">
            <w:pPr>
              <w:pStyle w:val="Default"/>
              <w:rPr>
                <w:rFonts w:eastAsia="ＭＳ ゴシック"/>
                <w:b/>
                <w:bCs/>
                <w:sz w:val="21"/>
                <w:szCs w:val="18"/>
              </w:rPr>
            </w:pPr>
            <w:r>
              <w:rPr>
                <w:rFonts w:eastAsia="ＭＳ ゴシック" w:hint="eastAsia"/>
                <w:b/>
                <w:bCs/>
                <w:sz w:val="21"/>
                <w:szCs w:val="18"/>
              </w:rPr>
              <w:t>７</w:t>
            </w:r>
          </w:p>
        </w:tc>
        <w:tc>
          <w:tcPr>
            <w:tcW w:w="1633" w:type="dxa"/>
            <w:gridSpan w:val="2"/>
          </w:tcPr>
          <w:p w14:paraId="6BBFEFEF" w14:textId="77777777" w:rsidR="009B3168" w:rsidRDefault="009B3168" w:rsidP="0031514B">
            <w:pPr>
              <w:pStyle w:val="Default"/>
              <w:rPr>
                <w:rFonts w:eastAsia="ＭＳ ゴシック"/>
                <w:b/>
                <w:bCs/>
                <w:sz w:val="21"/>
                <w:szCs w:val="18"/>
              </w:rPr>
            </w:pPr>
            <w:r>
              <w:rPr>
                <w:rFonts w:eastAsia="ＭＳ ゴシック" w:hint="eastAsia"/>
                <w:b/>
                <w:bCs/>
                <w:sz w:val="21"/>
                <w:szCs w:val="18"/>
              </w:rPr>
              <w:t>８</w:t>
            </w:r>
          </w:p>
        </w:tc>
      </w:tr>
      <w:tr w:rsidR="007F798C" w14:paraId="7B101632" w14:textId="77777777" w:rsidTr="002C5C76">
        <w:trPr>
          <w:trHeight w:val="537"/>
        </w:trPr>
        <w:tc>
          <w:tcPr>
            <w:tcW w:w="1497" w:type="dxa"/>
            <w:gridSpan w:val="2"/>
          </w:tcPr>
          <w:p w14:paraId="542169E6" w14:textId="77777777" w:rsidR="007F798C" w:rsidRDefault="007F798C" w:rsidP="007F798C">
            <w:pPr>
              <w:pStyle w:val="Default"/>
              <w:rPr>
                <w:rFonts w:eastAsia="ＭＳ ゴシック"/>
                <w:b/>
                <w:bCs/>
                <w:sz w:val="21"/>
                <w:szCs w:val="18"/>
              </w:rPr>
            </w:pPr>
            <w:r>
              <w:rPr>
                <w:rFonts w:eastAsia="ＭＳ ゴシック" w:hint="eastAsia"/>
                <w:b/>
                <w:bCs/>
                <w:sz w:val="21"/>
                <w:szCs w:val="18"/>
              </w:rPr>
              <w:t>ねらい</w:t>
            </w:r>
          </w:p>
        </w:tc>
        <w:tc>
          <w:tcPr>
            <w:tcW w:w="4898" w:type="dxa"/>
            <w:gridSpan w:val="5"/>
          </w:tcPr>
          <w:p w14:paraId="71C332D4" w14:textId="77777777" w:rsidR="007F798C" w:rsidRDefault="007F798C" w:rsidP="007F798C">
            <w:pPr>
              <w:pStyle w:val="Default"/>
              <w:rPr>
                <w:rFonts w:eastAsia="ＭＳ ゴシック"/>
                <w:b/>
                <w:bCs/>
                <w:sz w:val="21"/>
                <w:szCs w:val="18"/>
              </w:rPr>
            </w:pPr>
            <w:r>
              <w:rPr>
                <w:rFonts w:eastAsia="ＭＳ ゴシック" w:hint="eastAsia"/>
                <w:b/>
                <w:bCs/>
                <w:sz w:val="21"/>
                <w:szCs w:val="18"/>
              </w:rPr>
              <w:t>学習の見通しをもつ</w:t>
            </w:r>
          </w:p>
          <w:p w14:paraId="7A1CC5C8" w14:textId="10C0E8B4" w:rsidR="007F798C" w:rsidRDefault="00374625" w:rsidP="007F798C">
            <w:pPr>
              <w:pStyle w:val="Default"/>
              <w:rPr>
                <w:rFonts w:eastAsia="ＭＳ ゴシック"/>
                <w:b/>
                <w:bCs/>
                <w:sz w:val="21"/>
                <w:szCs w:val="18"/>
              </w:rPr>
            </w:pPr>
            <w:r>
              <w:rPr>
                <w:rFonts w:eastAsia="ＭＳ ゴシック" w:hint="eastAsia"/>
                <w:b/>
                <w:bCs/>
                <w:sz w:val="21"/>
                <w:szCs w:val="18"/>
              </w:rPr>
              <w:t>規則を工夫する</w:t>
            </w:r>
          </w:p>
        </w:tc>
        <w:tc>
          <w:tcPr>
            <w:tcW w:w="3266" w:type="dxa"/>
            <w:gridSpan w:val="4"/>
          </w:tcPr>
          <w:p w14:paraId="01B37B28" w14:textId="6CC38251" w:rsidR="007F798C" w:rsidRDefault="007F798C" w:rsidP="007F798C">
            <w:pPr>
              <w:pStyle w:val="Default"/>
              <w:rPr>
                <w:rFonts w:eastAsia="ＭＳ ゴシック"/>
                <w:b/>
                <w:bCs/>
                <w:sz w:val="21"/>
                <w:szCs w:val="18"/>
              </w:rPr>
            </w:pPr>
            <w:r>
              <w:rPr>
                <w:rFonts w:eastAsia="ＭＳ ゴシック" w:hint="eastAsia"/>
                <w:b/>
                <w:bCs/>
                <w:sz w:val="21"/>
                <w:szCs w:val="18"/>
              </w:rPr>
              <w:t>課題を発見する・解決する</w:t>
            </w:r>
          </w:p>
        </w:tc>
        <w:tc>
          <w:tcPr>
            <w:tcW w:w="4899" w:type="dxa"/>
            <w:gridSpan w:val="6"/>
          </w:tcPr>
          <w:p w14:paraId="471B3D6B" w14:textId="77777777" w:rsidR="007F798C" w:rsidRPr="00CC0306" w:rsidRDefault="007F798C" w:rsidP="007F798C">
            <w:pPr>
              <w:pStyle w:val="Default"/>
              <w:rPr>
                <w:rFonts w:eastAsia="ＭＳ ゴシック"/>
                <w:b/>
                <w:bCs/>
                <w:color w:val="auto"/>
                <w:sz w:val="21"/>
                <w:szCs w:val="18"/>
              </w:rPr>
            </w:pPr>
            <w:r w:rsidRPr="00CC0306">
              <w:rPr>
                <w:rFonts w:eastAsia="ＭＳ ゴシック" w:hint="eastAsia"/>
                <w:b/>
                <w:bCs/>
                <w:color w:val="auto"/>
                <w:sz w:val="21"/>
                <w:szCs w:val="18"/>
              </w:rPr>
              <w:t>学習したことを活かして、リーグ戦を行う。</w:t>
            </w:r>
          </w:p>
        </w:tc>
      </w:tr>
      <w:tr w:rsidR="007F798C" w14:paraId="036B082E" w14:textId="77777777" w:rsidTr="009B3F1E">
        <w:trPr>
          <w:trHeight w:val="5906"/>
        </w:trPr>
        <w:tc>
          <w:tcPr>
            <w:tcW w:w="1497" w:type="dxa"/>
            <w:gridSpan w:val="2"/>
          </w:tcPr>
          <w:p w14:paraId="333084AF" w14:textId="77777777" w:rsidR="007F798C" w:rsidRDefault="007F798C" w:rsidP="007F798C">
            <w:pPr>
              <w:pStyle w:val="Default"/>
              <w:rPr>
                <w:rFonts w:eastAsia="ＭＳ ゴシック"/>
                <w:b/>
                <w:bCs/>
                <w:sz w:val="21"/>
                <w:szCs w:val="18"/>
              </w:rPr>
            </w:pPr>
            <w:r>
              <w:rPr>
                <w:rFonts w:eastAsia="ＭＳ ゴシック" w:hint="eastAsia"/>
                <w:b/>
                <w:bCs/>
                <w:sz w:val="21"/>
                <w:szCs w:val="18"/>
              </w:rPr>
              <w:t>学習活動</w:t>
            </w:r>
          </w:p>
        </w:tc>
        <w:tc>
          <w:tcPr>
            <w:tcW w:w="1632" w:type="dxa"/>
            <w:gridSpan w:val="2"/>
          </w:tcPr>
          <w:p w14:paraId="675F059D" w14:textId="42032EED" w:rsidR="007F798C" w:rsidRDefault="008A2199"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81808" behindDoc="0" locked="0" layoutInCell="1" allowOverlap="1" wp14:anchorId="37B01FE9" wp14:editId="36F2A4FC">
                      <wp:simplePos x="0" y="0"/>
                      <wp:positionH relativeFrom="column">
                        <wp:posOffset>-46990</wp:posOffset>
                      </wp:positionH>
                      <wp:positionV relativeFrom="paragraph">
                        <wp:posOffset>48260</wp:posOffset>
                      </wp:positionV>
                      <wp:extent cx="971550" cy="33337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971550" cy="3333750"/>
                              </a:xfrm>
                              <a:prstGeom prst="rect">
                                <a:avLst/>
                              </a:prstGeom>
                              <a:solidFill>
                                <a:schemeClr val="accent5">
                                  <a:lumMod val="40000"/>
                                  <a:lumOff val="60000"/>
                                </a:schemeClr>
                              </a:solidFill>
                              <a:ln w="6350">
                                <a:solidFill>
                                  <a:prstClr val="black"/>
                                </a:solidFill>
                              </a:ln>
                            </wps:spPr>
                            <wps:txbx>
                              <w:txbxContent>
                                <w:p w14:paraId="561E1949"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1</w:t>
                                  </w:r>
                                  <w:r w:rsidRPr="008A2199">
                                    <w:rPr>
                                      <w:rFonts w:asciiTheme="minorEastAsia" w:eastAsiaTheme="minorEastAsia" w:hAnsiTheme="minorEastAsia"/>
                                      <w:w w:val="90"/>
                                      <w:sz w:val="12"/>
                                      <w:szCs w:val="10"/>
                                    </w:rPr>
                                    <w:t xml:space="preserve"> </w:t>
                                  </w:r>
                                  <w:r w:rsidRPr="008A2199">
                                    <w:rPr>
                                      <w:rFonts w:asciiTheme="minorEastAsia" w:eastAsiaTheme="minorEastAsia" w:hAnsiTheme="minorEastAsia" w:hint="eastAsia"/>
                                      <w:spacing w:val="7"/>
                                      <w:w w:val="59"/>
                                      <w:kern w:val="0"/>
                                      <w:sz w:val="12"/>
                                      <w:szCs w:val="10"/>
                                      <w:fitText w:val="1080" w:id="-1054639360"/>
                                    </w:rPr>
                                    <w:t>集合、挨拶、健康観察をす</w:t>
                                  </w:r>
                                  <w:r w:rsidRPr="008A2199">
                                    <w:rPr>
                                      <w:rFonts w:asciiTheme="minorEastAsia" w:eastAsiaTheme="minorEastAsia" w:hAnsiTheme="minorEastAsia" w:hint="eastAsia"/>
                                      <w:spacing w:val="-1"/>
                                      <w:w w:val="59"/>
                                      <w:kern w:val="0"/>
                                      <w:sz w:val="12"/>
                                      <w:szCs w:val="10"/>
                                      <w:fitText w:val="1080" w:id="-1054639360"/>
                                    </w:rPr>
                                    <w:t>る</w:t>
                                  </w:r>
                                </w:p>
                                <w:p w14:paraId="5BBCDE3C"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w w:val="90"/>
                                      <w:sz w:val="12"/>
                                      <w:szCs w:val="10"/>
                                    </w:rPr>
                                    <w:t xml:space="preserve">2 </w:t>
                                  </w:r>
                                  <w:r w:rsidRPr="008A2199">
                                    <w:rPr>
                                      <w:rFonts w:asciiTheme="minorEastAsia" w:eastAsiaTheme="minorEastAsia" w:hAnsiTheme="minorEastAsia" w:hint="eastAsia"/>
                                      <w:spacing w:val="7"/>
                                      <w:w w:val="64"/>
                                      <w:kern w:val="0"/>
                                      <w:sz w:val="12"/>
                                      <w:szCs w:val="10"/>
                                      <w:fitText w:val="1080" w:id="-1054639359"/>
                                    </w:rPr>
                                    <w:t>単元の学習の見通しをもつ</w:t>
                                  </w:r>
                                </w:p>
                                <w:p w14:paraId="77A68008" w14:textId="7D191A0E" w:rsidR="008A2199" w:rsidRPr="008A2199" w:rsidRDefault="004B65DA" w:rsidP="008A2199">
                                  <w:pPr>
                                    <w:ind w:left="108" w:hangingChars="100" w:hanging="108"/>
                                    <w:rPr>
                                      <w:rFonts w:asciiTheme="minorEastAsia" w:eastAsiaTheme="minorEastAsia" w:hAnsiTheme="minorEastAsia"/>
                                      <w:w w:val="90"/>
                                      <w:sz w:val="12"/>
                                      <w:szCs w:val="10"/>
                                    </w:rPr>
                                  </w:pPr>
                                  <w:r>
                                    <w:rPr>
                                      <w:rFonts w:asciiTheme="minorEastAsia" w:eastAsiaTheme="minorEastAsia" w:hAnsiTheme="minorEastAsia" w:hint="eastAsia"/>
                                      <w:w w:val="90"/>
                                      <w:sz w:val="12"/>
                                      <w:szCs w:val="10"/>
                                    </w:rPr>
                                    <w:t>3</w:t>
                                  </w:r>
                                  <w:r w:rsidR="008A2199" w:rsidRPr="008A2199">
                                    <w:rPr>
                                      <w:rFonts w:asciiTheme="minorEastAsia" w:eastAsiaTheme="minorEastAsia" w:hAnsiTheme="minorEastAsia" w:hint="eastAsia"/>
                                      <w:w w:val="90"/>
                                      <w:sz w:val="12"/>
                                      <w:szCs w:val="10"/>
                                    </w:rPr>
                                    <w:t>単元の目標と学習の進め方を理解する。</w:t>
                                  </w:r>
                                </w:p>
                                <w:p w14:paraId="498AA3BF"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〇用具準備の仕方を知り、用具を準備する。</w:t>
                                  </w:r>
                                </w:p>
                                <w:p w14:paraId="66B8C581"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〇規則を共通理解する。</w:t>
                                  </w:r>
                                </w:p>
                                <w:p w14:paraId="597DCE03"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〇</w:t>
                                  </w:r>
                                  <w:r w:rsidRPr="008A2199">
                                    <w:rPr>
                                      <w:rFonts w:asciiTheme="minorEastAsia" w:eastAsiaTheme="minorEastAsia" w:hAnsiTheme="minorEastAsia" w:hint="eastAsia"/>
                                      <w:spacing w:val="7"/>
                                      <w:w w:val="70"/>
                                      <w:kern w:val="0"/>
                                      <w:sz w:val="12"/>
                                      <w:szCs w:val="10"/>
                                      <w:fitText w:val="1080" w:id="-1054638080"/>
                                    </w:rPr>
                                    <w:t>学習の約束を確認する</w:t>
                                  </w:r>
                                  <w:r w:rsidRPr="008A2199">
                                    <w:rPr>
                                      <w:rFonts w:asciiTheme="minorEastAsia" w:eastAsiaTheme="minorEastAsia" w:hAnsiTheme="minorEastAsia" w:hint="eastAsia"/>
                                      <w:spacing w:val="15"/>
                                      <w:w w:val="70"/>
                                      <w:kern w:val="0"/>
                                      <w:sz w:val="12"/>
                                      <w:szCs w:val="10"/>
                                      <w:fitText w:val="1080" w:id="-1054638080"/>
                                    </w:rPr>
                                    <w:t>。</w:t>
                                  </w:r>
                                </w:p>
                                <w:p w14:paraId="4A55355C" w14:textId="4CEC7B97" w:rsidR="008A2199" w:rsidRPr="008A2199" w:rsidRDefault="004B65DA" w:rsidP="008A2199">
                                  <w:pPr>
                                    <w:ind w:left="108" w:hangingChars="100" w:hanging="108"/>
                                    <w:rPr>
                                      <w:rFonts w:asciiTheme="minorEastAsia" w:eastAsiaTheme="minorEastAsia" w:hAnsiTheme="minorEastAsia"/>
                                      <w:w w:val="90"/>
                                      <w:sz w:val="12"/>
                                      <w:szCs w:val="10"/>
                                    </w:rPr>
                                  </w:pPr>
                                  <w:r>
                                    <w:rPr>
                                      <w:rFonts w:asciiTheme="minorEastAsia" w:eastAsiaTheme="minorEastAsia" w:hAnsiTheme="minorEastAsia"/>
                                      <w:w w:val="90"/>
                                      <w:sz w:val="12"/>
                                      <w:szCs w:val="10"/>
                                    </w:rPr>
                                    <w:t>4</w:t>
                                  </w:r>
                                  <w:r w:rsidR="008A2199" w:rsidRPr="008A2199">
                                    <w:rPr>
                                      <w:rFonts w:asciiTheme="minorEastAsia" w:eastAsiaTheme="minorEastAsia" w:hAnsiTheme="minorEastAsia"/>
                                      <w:w w:val="90"/>
                                      <w:sz w:val="12"/>
                                      <w:szCs w:val="10"/>
                                    </w:rPr>
                                    <w:t xml:space="preserve"> </w:t>
                                  </w:r>
                                  <w:r w:rsidR="008A2199" w:rsidRPr="008A2199">
                                    <w:rPr>
                                      <w:rFonts w:asciiTheme="minorEastAsia" w:eastAsiaTheme="minorEastAsia" w:hAnsiTheme="minorEastAsia" w:hint="eastAsia"/>
                                      <w:w w:val="90"/>
                                      <w:sz w:val="12"/>
                                      <w:szCs w:val="10"/>
                                    </w:rPr>
                                    <w:t>本時のねらいを理解して、目標を立てる</w:t>
                                  </w:r>
                                  <w:r w:rsidR="00B21BFE">
                                    <w:rPr>
                                      <w:rFonts w:asciiTheme="minorEastAsia" w:eastAsiaTheme="minorEastAsia" w:hAnsiTheme="minorEastAsia" w:hint="eastAsia"/>
                                      <w:w w:val="90"/>
                                      <w:sz w:val="12"/>
                                      <w:szCs w:val="10"/>
                                    </w:rPr>
                                    <w:t>。</w:t>
                                  </w:r>
                                </w:p>
                                <w:p w14:paraId="41ECF652" w14:textId="07FAABBB" w:rsidR="008A2199" w:rsidRPr="008A2199" w:rsidRDefault="004B65DA" w:rsidP="008A2199">
                                  <w:pPr>
                                    <w:ind w:left="108" w:hangingChars="100" w:hanging="108"/>
                                    <w:rPr>
                                      <w:rFonts w:asciiTheme="minorEastAsia" w:eastAsiaTheme="minorEastAsia" w:hAnsiTheme="minorEastAsia"/>
                                      <w:w w:val="90"/>
                                      <w:sz w:val="12"/>
                                      <w:szCs w:val="10"/>
                                    </w:rPr>
                                  </w:pPr>
                                  <w:r>
                                    <w:rPr>
                                      <w:rFonts w:asciiTheme="minorEastAsia" w:eastAsiaTheme="minorEastAsia" w:hAnsiTheme="minorEastAsia"/>
                                      <w:w w:val="90"/>
                                      <w:sz w:val="12"/>
                                      <w:szCs w:val="10"/>
                                    </w:rPr>
                                    <w:t>5</w:t>
                                  </w:r>
                                  <w:r w:rsidR="008A2199" w:rsidRPr="008A2199">
                                    <w:rPr>
                                      <w:rFonts w:asciiTheme="minorEastAsia" w:eastAsiaTheme="minorEastAsia" w:hAnsiTheme="minorEastAsia"/>
                                      <w:w w:val="90"/>
                                      <w:sz w:val="12"/>
                                      <w:szCs w:val="10"/>
                                    </w:rPr>
                                    <w:t xml:space="preserve"> </w:t>
                                  </w:r>
                                  <w:r w:rsidR="008A2199" w:rsidRPr="008A2199">
                                    <w:rPr>
                                      <w:rFonts w:asciiTheme="minorEastAsia" w:eastAsiaTheme="minorEastAsia" w:hAnsiTheme="minorEastAsia" w:hint="eastAsia"/>
                                      <w:w w:val="90"/>
                                      <w:sz w:val="12"/>
                                      <w:szCs w:val="10"/>
                                    </w:rPr>
                                    <w:t>準備運動する</w:t>
                                  </w:r>
                                </w:p>
                                <w:p w14:paraId="143289C7" w14:textId="120A37C7" w:rsidR="008A2199" w:rsidRPr="008A2199" w:rsidRDefault="004B65DA" w:rsidP="008A2199">
                                  <w:pPr>
                                    <w:ind w:left="108" w:hangingChars="100" w:hanging="108"/>
                                    <w:rPr>
                                      <w:rFonts w:asciiTheme="minorEastAsia" w:eastAsiaTheme="minorEastAsia" w:hAnsiTheme="minorEastAsia"/>
                                      <w:bCs/>
                                      <w:w w:val="90"/>
                                      <w:sz w:val="12"/>
                                      <w:szCs w:val="10"/>
                                    </w:rPr>
                                  </w:pPr>
                                  <w:r>
                                    <w:rPr>
                                      <w:rFonts w:asciiTheme="minorEastAsia" w:eastAsiaTheme="minorEastAsia" w:hAnsiTheme="minorEastAsia"/>
                                      <w:w w:val="90"/>
                                      <w:sz w:val="12"/>
                                      <w:szCs w:val="10"/>
                                    </w:rPr>
                                    <w:t>6</w:t>
                                  </w:r>
                                  <w:r w:rsidR="008A2199" w:rsidRPr="008A2199">
                                    <w:rPr>
                                      <w:rFonts w:asciiTheme="minorEastAsia" w:eastAsiaTheme="minorEastAsia" w:hAnsiTheme="minorEastAsia" w:hint="eastAsia"/>
                                      <w:w w:val="90"/>
                                      <w:sz w:val="12"/>
                                      <w:szCs w:val="10"/>
                                    </w:rPr>
                                    <w:t>規則の理解を重点とし</w:t>
                                  </w:r>
                                  <w:r w:rsidR="00D44DA8" w:rsidRPr="003D7B37">
                                    <w:rPr>
                                      <w:rFonts w:asciiTheme="minorEastAsia" w:eastAsiaTheme="minorEastAsia" w:hAnsiTheme="minorEastAsia" w:hint="eastAsia"/>
                                      <w:w w:val="90"/>
                                      <w:sz w:val="12"/>
                                      <w:szCs w:val="10"/>
                                    </w:rPr>
                                    <w:t>た</w:t>
                                  </w:r>
                                  <w:r w:rsidR="008A2199" w:rsidRPr="008A2199">
                                    <w:rPr>
                                      <w:rFonts w:asciiTheme="minorEastAsia" w:eastAsiaTheme="minorEastAsia" w:hAnsiTheme="minorEastAsia" w:hint="eastAsia"/>
                                      <w:w w:val="90"/>
                                      <w:sz w:val="12"/>
                                      <w:szCs w:val="10"/>
                                    </w:rPr>
                                    <w:t>易しいゲームをする。</w:t>
                                  </w:r>
                                </w:p>
                                <w:p w14:paraId="6EC3A816" w14:textId="7C008437" w:rsidR="008A2199" w:rsidRPr="003D7B37" w:rsidRDefault="004B65DA" w:rsidP="00D44DA8">
                                  <w:pPr>
                                    <w:ind w:left="108" w:hangingChars="100" w:hanging="108"/>
                                    <w:rPr>
                                      <w:rFonts w:asciiTheme="minorEastAsia" w:eastAsiaTheme="minorEastAsia" w:hAnsiTheme="minorEastAsia"/>
                                      <w:w w:val="90"/>
                                      <w:sz w:val="12"/>
                                      <w:szCs w:val="10"/>
                                    </w:rPr>
                                  </w:pPr>
                                  <w:r>
                                    <w:rPr>
                                      <w:rFonts w:asciiTheme="minorEastAsia" w:eastAsiaTheme="minorEastAsia" w:hAnsiTheme="minorEastAsia"/>
                                      <w:w w:val="90"/>
                                      <w:sz w:val="12"/>
                                      <w:szCs w:val="10"/>
                                    </w:rPr>
                                    <w:t>7</w:t>
                                  </w:r>
                                  <w:r w:rsidR="00D44DA8" w:rsidRPr="003D7B37">
                                    <w:rPr>
                                      <w:rFonts w:asciiTheme="minorEastAsia" w:eastAsiaTheme="minorEastAsia" w:hAnsiTheme="minorEastAsia"/>
                                      <w:w w:val="90"/>
                                      <w:sz w:val="12"/>
                                      <w:szCs w:val="10"/>
                                    </w:rPr>
                                    <w:t xml:space="preserve"> </w:t>
                                  </w:r>
                                  <w:r w:rsidR="00D44DA8" w:rsidRPr="003D7B37">
                                    <w:rPr>
                                      <w:rFonts w:asciiTheme="minorEastAsia" w:eastAsiaTheme="minorEastAsia" w:hAnsiTheme="minorEastAsia" w:hint="eastAsia"/>
                                      <w:w w:val="90"/>
                                      <w:sz w:val="12"/>
                                      <w:szCs w:val="10"/>
                                    </w:rPr>
                                    <w:t>得点するために大事な動きについて気付いたことを共有する。</w:t>
                                  </w:r>
                                  <w:r w:rsidR="00D44DA8" w:rsidRPr="003D7B37">
                                    <w:rPr>
                                      <w:rFonts w:asciiTheme="minorEastAsia" w:eastAsiaTheme="minorEastAsia" w:hAnsiTheme="minorEastAsia"/>
                                      <w:w w:val="90"/>
                                      <w:sz w:val="12"/>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1FE9" id="_x0000_t202" coordsize="21600,21600" o:spt="202" path="m,l,21600r21600,l21600,xe">
                      <v:stroke joinstyle="miter"/>
                      <v:path gradientshapeok="t" o:connecttype="rect"/>
                    </v:shapetype>
                    <v:shape id="テキスト ボックス 19" o:spid="_x0000_s1030" type="#_x0000_t202" style="position:absolute;margin-left:-3.7pt;margin-top:3.8pt;width:76.5pt;height:262.5pt;z-index:25168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" fillcolor="#bdd6ee [1304]" strokeweight=".5pt">
                      <v:textbox>
                        <w:txbxContent>
                          <w:p w14:paraId="561E1949"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1</w:t>
                            </w:r>
                            <w:r w:rsidRPr="008A2199">
                              <w:rPr>
                                <w:rFonts w:asciiTheme="minorEastAsia" w:eastAsiaTheme="minorEastAsia" w:hAnsiTheme="minorEastAsia"/>
                                <w:w w:val="90"/>
                                <w:sz w:val="12"/>
                                <w:szCs w:val="10"/>
                              </w:rPr>
                              <w:t xml:space="preserve"> </w:t>
                            </w:r>
                            <w:r w:rsidRPr="008A2199">
                              <w:rPr>
                                <w:rFonts w:asciiTheme="minorEastAsia" w:eastAsiaTheme="minorEastAsia" w:hAnsiTheme="minorEastAsia" w:hint="eastAsia"/>
                                <w:spacing w:val="7"/>
                                <w:w w:val="59"/>
                                <w:kern w:val="0"/>
                                <w:sz w:val="12"/>
                                <w:szCs w:val="10"/>
                                <w:fitText w:val="1080" w:id="-1054639360"/>
                              </w:rPr>
                              <w:t>集合、挨拶、健康観察をす</w:t>
                            </w:r>
                            <w:r w:rsidRPr="008A2199">
                              <w:rPr>
                                <w:rFonts w:asciiTheme="minorEastAsia" w:eastAsiaTheme="minorEastAsia" w:hAnsiTheme="minorEastAsia" w:hint="eastAsia"/>
                                <w:spacing w:val="-1"/>
                                <w:w w:val="59"/>
                                <w:kern w:val="0"/>
                                <w:sz w:val="12"/>
                                <w:szCs w:val="10"/>
                                <w:fitText w:val="1080" w:id="-1054639360"/>
                              </w:rPr>
                              <w:t>る</w:t>
                            </w:r>
                          </w:p>
                          <w:p w14:paraId="5BBCDE3C"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w w:val="90"/>
                                <w:sz w:val="12"/>
                                <w:szCs w:val="10"/>
                              </w:rPr>
                              <w:t xml:space="preserve">2 </w:t>
                            </w:r>
                            <w:r w:rsidRPr="008A2199">
                              <w:rPr>
                                <w:rFonts w:asciiTheme="minorEastAsia" w:eastAsiaTheme="minorEastAsia" w:hAnsiTheme="minorEastAsia" w:hint="eastAsia"/>
                                <w:spacing w:val="7"/>
                                <w:w w:val="64"/>
                                <w:kern w:val="0"/>
                                <w:sz w:val="12"/>
                                <w:szCs w:val="10"/>
                                <w:fitText w:val="1080" w:id="-1054639359"/>
                              </w:rPr>
                              <w:t>単元の学習の見通しをもつ</w:t>
                            </w:r>
                          </w:p>
                          <w:p w14:paraId="77A68008" w14:textId="7D191A0E" w:rsidR="008A2199" w:rsidRPr="008A2199" w:rsidRDefault="004B65DA" w:rsidP="008A2199">
                            <w:pPr>
                              <w:ind w:left="108" w:hangingChars="100" w:hanging="108"/>
                              <w:rPr>
                                <w:rFonts w:asciiTheme="minorEastAsia" w:eastAsiaTheme="minorEastAsia" w:hAnsiTheme="minorEastAsia"/>
                                <w:w w:val="90"/>
                                <w:sz w:val="12"/>
                                <w:szCs w:val="10"/>
                              </w:rPr>
                            </w:pPr>
                            <w:r>
                              <w:rPr>
                                <w:rFonts w:asciiTheme="minorEastAsia" w:eastAsiaTheme="minorEastAsia" w:hAnsiTheme="minorEastAsia" w:hint="eastAsia"/>
                                <w:w w:val="90"/>
                                <w:sz w:val="12"/>
                                <w:szCs w:val="10"/>
                              </w:rPr>
                              <w:t>3</w:t>
                            </w:r>
                            <w:r w:rsidR="008A2199" w:rsidRPr="008A2199">
                              <w:rPr>
                                <w:rFonts w:asciiTheme="minorEastAsia" w:eastAsiaTheme="minorEastAsia" w:hAnsiTheme="minorEastAsia" w:hint="eastAsia"/>
                                <w:w w:val="90"/>
                                <w:sz w:val="12"/>
                                <w:szCs w:val="10"/>
                              </w:rPr>
                              <w:t>単元の目標と学習の進め方を理解する。</w:t>
                            </w:r>
                          </w:p>
                          <w:p w14:paraId="498AA3BF"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〇用具準備の仕方を知り、用具を準備する。</w:t>
                            </w:r>
                          </w:p>
                          <w:p w14:paraId="66B8C581"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〇規則を共通理解する。</w:t>
                            </w:r>
                          </w:p>
                          <w:p w14:paraId="597DCE03" w14:textId="77777777" w:rsidR="008A2199" w:rsidRPr="008A2199" w:rsidRDefault="008A2199" w:rsidP="008A2199">
                            <w:pPr>
                              <w:ind w:left="108" w:hangingChars="100" w:hanging="108"/>
                              <w:rPr>
                                <w:rFonts w:asciiTheme="minorEastAsia" w:eastAsiaTheme="minorEastAsia" w:hAnsiTheme="minorEastAsia"/>
                                <w:w w:val="90"/>
                                <w:sz w:val="12"/>
                                <w:szCs w:val="10"/>
                              </w:rPr>
                            </w:pPr>
                            <w:r w:rsidRPr="008A2199">
                              <w:rPr>
                                <w:rFonts w:asciiTheme="minorEastAsia" w:eastAsiaTheme="minorEastAsia" w:hAnsiTheme="minorEastAsia" w:hint="eastAsia"/>
                                <w:w w:val="90"/>
                                <w:sz w:val="12"/>
                                <w:szCs w:val="10"/>
                              </w:rPr>
                              <w:t>〇</w:t>
                            </w:r>
                            <w:r w:rsidRPr="008A2199">
                              <w:rPr>
                                <w:rFonts w:asciiTheme="minorEastAsia" w:eastAsiaTheme="minorEastAsia" w:hAnsiTheme="minorEastAsia" w:hint="eastAsia"/>
                                <w:spacing w:val="7"/>
                                <w:w w:val="70"/>
                                <w:kern w:val="0"/>
                                <w:sz w:val="12"/>
                                <w:szCs w:val="10"/>
                                <w:fitText w:val="1080" w:id="-1054638080"/>
                              </w:rPr>
                              <w:t>学習の約束を確認する</w:t>
                            </w:r>
                            <w:r w:rsidRPr="008A2199">
                              <w:rPr>
                                <w:rFonts w:asciiTheme="minorEastAsia" w:eastAsiaTheme="minorEastAsia" w:hAnsiTheme="minorEastAsia" w:hint="eastAsia"/>
                                <w:spacing w:val="15"/>
                                <w:w w:val="70"/>
                                <w:kern w:val="0"/>
                                <w:sz w:val="12"/>
                                <w:szCs w:val="10"/>
                                <w:fitText w:val="1080" w:id="-1054638080"/>
                              </w:rPr>
                              <w:t>。</w:t>
                            </w:r>
                          </w:p>
                          <w:p w14:paraId="4A55355C" w14:textId="4CEC7B97" w:rsidR="008A2199" w:rsidRPr="008A2199" w:rsidRDefault="004B65DA" w:rsidP="008A2199">
                            <w:pPr>
                              <w:ind w:left="108" w:hangingChars="100" w:hanging="108"/>
                              <w:rPr>
                                <w:rFonts w:asciiTheme="minorEastAsia" w:eastAsiaTheme="minorEastAsia" w:hAnsiTheme="minorEastAsia"/>
                                <w:w w:val="90"/>
                                <w:sz w:val="12"/>
                                <w:szCs w:val="10"/>
                              </w:rPr>
                            </w:pPr>
                            <w:r>
                              <w:rPr>
                                <w:rFonts w:asciiTheme="minorEastAsia" w:eastAsiaTheme="minorEastAsia" w:hAnsiTheme="minorEastAsia"/>
                                <w:w w:val="90"/>
                                <w:sz w:val="12"/>
                                <w:szCs w:val="10"/>
                              </w:rPr>
                              <w:t>4</w:t>
                            </w:r>
                            <w:r w:rsidR="008A2199" w:rsidRPr="008A2199">
                              <w:rPr>
                                <w:rFonts w:asciiTheme="minorEastAsia" w:eastAsiaTheme="minorEastAsia" w:hAnsiTheme="minorEastAsia"/>
                                <w:w w:val="90"/>
                                <w:sz w:val="12"/>
                                <w:szCs w:val="10"/>
                              </w:rPr>
                              <w:t xml:space="preserve"> </w:t>
                            </w:r>
                            <w:r w:rsidR="008A2199" w:rsidRPr="008A2199">
                              <w:rPr>
                                <w:rFonts w:asciiTheme="minorEastAsia" w:eastAsiaTheme="minorEastAsia" w:hAnsiTheme="minorEastAsia" w:hint="eastAsia"/>
                                <w:w w:val="90"/>
                                <w:sz w:val="12"/>
                                <w:szCs w:val="10"/>
                              </w:rPr>
                              <w:t>本時のねらいを理解して、目標を立てる</w:t>
                            </w:r>
                            <w:r w:rsidR="00B21BFE">
                              <w:rPr>
                                <w:rFonts w:asciiTheme="minorEastAsia" w:eastAsiaTheme="minorEastAsia" w:hAnsiTheme="minorEastAsia" w:hint="eastAsia"/>
                                <w:w w:val="90"/>
                                <w:sz w:val="12"/>
                                <w:szCs w:val="10"/>
                              </w:rPr>
                              <w:t>。</w:t>
                            </w:r>
                          </w:p>
                          <w:p w14:paraId="41ECF652" w14:textId="07FAABBB" w:rsidR="008A2199" w:rsidRPr="008A2199" w:rsidRDefault="004B65DA" w:rsidP="008A2199">
                            <w:pPr>
                              <w:ind w:left="108" w:hangingChars="100" w:hanging="108"/>
                              <w:rPr>
                                <w:rFonts w:asciiTheme="minorEastAsia" w:eastAsiaTheme="minorEastAsia" w:hAnsiTheme="minorEastAsia"/>
                                <w:w w:val="90"/>
                                <w:sz w:val="12"/>
                                <w:szCs w:val="10"/>
                              </w:rPr>
                            </w:pPr>
                            <w:r>
                              <w:rPr>
                                <w:rFonts w:asciiTheme="minorEastAsia" w:eastAsiaTheme="minorEastAsia" w:hAnsiTheme="minorEastAsia"/>
                                <w:w w:val="90"/>
                                <w:sz w:val="12"/>
                                <w:szCs w:val="10"/>
                              </w:rPr>
                              <w:t>5</w:t>
                            </w:r>
                            <w:r w:rsidR="008A2199" w:rsidRPr="008A2199">
                              <w:rPr>
                                <w:rFonts w:asciiTheme="minorEastAsia" w:eastAsiaTheme="minorEastAsia" w:hAnsiTheme="minorEastAsia"/>
                                <w:w w:val="90"/>
                                <w:sz w:val="12"/>
                                <w:szCs w:val="10"/>
                              </w:rPr>
                              <w:t xml:space="preserve"> </w:t>
                            </w:r>
                            <w:r w:rsidR="008A2199" w:rsidRPr="008A2199">
                              <w:rPr>
                                <w:rFonts w:asciiTheme="minorEastAsia" w:eastAsiaTheme="minorEastAsia" w:hAnsiTheme="minorEastAsia" w:hint="eastAsia"/>
                                <w:w w:val="90"/>
                                <w:sz w:val="12"/>
                                <w:szCs w:val="10"/>
                              </w:rPr>
                              <w:t>準備運動する</w:t>
                            </w:r>
                          </w:p>
                          <w:p w14:paraId="143289C7" w14:textId="120A37C7" w:rsidR="008A2199" w:rsidRPr="008A2199" w:rsidRDefault="004B65DA" w:rsidP="008A2199">
                            <w:pPr>
                              <w:ind w:left="108" w:hangingChars="100" w:hanging="108"/>
                              <w:rPr>
                                <w:rFonts w:asciiTheme="minorEastAsia" w:eastAsiaTheme="minorEastAsia" w:hAnsiTheme="minorEastAsia"/>
                                <w:bCs/>
                                <w:w w:val="90"/>
                                <w:sz w:val="12"/>
                                <w:szCs w:val="10"/>
                              </w:rPr>
                            </w:pPr>
                            <w:r>
                              <w:rPr>
                                <w:rFonts w:asciiTheme="minorEastAsia" w:eastAsiaTheme="minorEastAsia" w:hAnsiTheme="minorEastAsia"/>
                                <w:w w:val="90"/>
                                <w:sz w:val="12"/>
                                <w:szCs w:val="10"/>
                              </w:rPr>
                              <w:t>6</w:t>
                            </w:r>
                            <w:r w:rsidR="008A2199" w:rsidRPr="008A2199">
                              <w:rPr>
                                <w:rFonts w:asciiTheme="minorEastAsia" w:eastAsiaTheme="minorEastAsia" w:hAnsiTheme="minorEastAsia" w:hint="eastAsia"/>
                                <w:w w:val="90"/>
                                <w:sz w:val="12"/>
                                <w:szCs w:val="10"/>
                              </w:rPr>
                              <w:t>規則の理解を重点とし</w:t>
                            </w:r>
                            <w:r w:rsidR="00D44DA8" w:rsidRPr="003D7B37">
                              <w:rPr>
                                <w:rFonts w:asciiTheme="minorEastAsia" w:eastAsiaTheme="minorEastAsia" w:hAnsiTheme="minorEastAsia" w:hint="eastAsia"/>
                                <w:w w:val="90"/>
                                <w:sz w:val="12"/>
                                <w:szCs w:val="10"/>
                              </w:rPr>
                              <w:t>た</w:t>
                            </w:r>
                            <w:r w:rsidR="008A2199" w:rsidRPr="008A2199">
                              <w:rPr>
                                <w:rFonts w:asciiTheme="minorEastAsia" w:eastAsiaTheme="minorEastAsia" w:hAnsiTheme="minorEastAsia" w:hint="eastAsia"/>
                                <w:w w:val="90"/>
                                <w:sz w:val="12"/>
                                <w:szCs w:val="10"/>
                              </w:rPr>
                              <w:t>易しいゲームをする。</w:t>
                            </w:r>
                          </w:p>
                          <w:p w14:paraId="6EC3A816" w14:textId="7C008437" w:rsidR="008A2199" w:rsidRPr="003D7B37" w:rsidRDefault="004B65DA" w:rsidP="00D44DA8">
                            <w:pPr>
                              <w:ind w:left="108" w:hangingChars="100" w:hanging="108"/>
                              <w:rPr>
                                <w:rFonts w:asciiTheme="minorEastAsia" w:eastAsiaTheme="minorEastAsia" w:hAnsiTheme="minorEastAsia"/>
                                <w:w w:val="90"/>
                                <w:sz w:val="12"/>
                                <w:szCs w:val="10"/>
                              </w:rPr>
                            </w:pPr>
                            <w:r>
                              <w:rPr>
                                <w:rFonts w:asciiTheme="minorEastAsia" w:eastAsiaTheme="minorEastAsia" w:hAnsiTheme="minorEastAsia"/>
                                <w:w w:val="90"/>
                                <w:sz w:val="12"/>
                                <w:szCs w:val="10"/>
                              </w:rPr>
                              <w:t>7</w:t>
                            </w:r>
                            <w:r w:rsidR="00D44DA8" w:rsidRPr="003D7B37">
                              <w:rPr>
                                <w:rFonts w:asciiTheme="minorEastAsia" w:eastAsiaTheme="minorEastAsia" w:hAnsiTheme="minorEastAsia"/>
                                <w:w w:val="90"/>
                                <w:sz w:val="12"/>
                                <w:szCs w:val="10"/>
                              </w:rPr>
                              <w:t xml:space="preserve"> </w:t>
                            </w:r>
                            <w:r w:rsidR="00D44DA8" w:rsidRPr="003D7B37">
                              <w:rPr>
                                <w:rFonts w:asciiTheme="minorEastAsia" w:eastAsiaTheme="minorEastAsia" w:hAnsiTheme="minorEastAsia" w:hint="eastAsia"/>
                                <w:w w:val="90"/>
                                <w:sz w:val="12"/>
                                <w:szCs w:val="10"/>
                              </w:rPr>
                              <w:t>得点するために大事な動きについて気付いたことを共有する。</w:t>
                            </w:r>
                            <w:r w:rsidR="00D44DA8" w:rsidRPr="003D7B37">
                              <w:rPr>
                                <w:rFonts w:asciiTheme="minorEastAsia" w:eastAsiaTheme="minorEastAsia" w:hAnsiTheme="minorEastAsia"/>
                                <w:w w:val="90"/>
                                <w:sz w:val="12"/>
                                <w:szCs w:val="10"/>
                              </w:rPr>
                              <w:t xml:space="preserve"> </w:t>
                            </w:r>
                          </w:p>
                        </w:txbxContent>
                      </v:textbox>
                    </v:shape>
                  </w:pict>
                </mc:Fallback>
              </mc:AlternateContent>
            </w:r>
          </w:p>
          <w:p w14:paraId="43674249" w14:textId="4DDDF396" w:rsidR="007F798C" w:rsidRDefault="007F798C" w:rsidP="007F798C">
            <w:pPr>
              <w:pStyle w:val="Default"/>
              <w:rPr>
                <w:rFonts w:eastAsia="ＭＳ ゴシック"/>
                <w:b/>
                <w:bCs/>
                <w:sz w:val="21"/>
                <w:szCs w:val="18"/>
              </w:rPr>
            </w:pPr>
          </w:p>
          <w:p w14:paraId="6B66B3B9" w14:textId="611E4C1A" w:rsidR="007F798C" w:rsidRDefault="007F798C" w:rsidP="007F798C">
            <w:pPr>
              <w:pStyle w:val="Default"/>
              <w:rPr>
                <w:rFonts w:eastAsia="ＭＳ ゴシック"/>
                <w:b/>
                <w:bCs/>
                <w:sz w:val="21"/>
                <w:szCs w:val="18"/>
              </w:rPr>
            </w:pPr>
          </w:p>
          <w:p w14:paraId="5E09ABCD" w14:textId="5DE1CA73" w:rsidR="007F798C" w:rsidRDefault="007F798C" w:rsidP="007F798C">
            <w:pPr>
              <w:pStyle w:val="Default"/>
              <w:rPr>
                <w:rFonts w:eastAsia="ＭＳ ゴシック"/>
                <w:b/>
                <w:bCs/>
                <w:sz w:val="21"/>
                <w:szCs w:val="18"/>
              </w:rPr>
            </w:pPr>
          </w:p>
          <w:p w14:paraId="3410D162" w14:textId="6F58A580" w:rsidR="007F798C" w:rsidRDefault="007F798C" w:rsidP="007F798C">
            <w:pPr>
              <w:pStyle w:val="Default"/>
              <w:rPr>
                <w:rFonts w:eastAsia="ＭＳ ゴシック"/>
                <w:b/>
                <w:bCs/>
                <w:sz w:val="21"/>
                <w:szCs w:val="18"/>
              </w:rPr>
            </w:pPr>
          </w:p>
          <w:p w14:paraId="043D6463" w14:textId="77777777" w:rsidR="007F798C" w:rsidRDefault="007F798C" w:rsidP="007F798C">
            <w:pPr>
              <w:pStyle w:val="Default"/>
              <w:rPr>
                <w:rFonts w:eastAsia="ＭＳ ゴシック"/>
                <w:b/>
                <w:bCs/>
                <w:sz w:val="21"/>
                <w:szCs w:val="18"/>
              </w:rPr>
            </w:pPr>
          </w:p>
          <w:p w14:paraId="4240DDE4" w14:textId="11D8F83B" w:rsidR="007F798C" w:rsidRDefault="007F798C" w:rsidP="007F798C">
            <w:pPr>
              <w:pStyle w:val="Default"/>
              <w:rPr>
                <w:rFonts w:eastAsia="ＭＳ ゴシック"/>
                <w:b/>
                <w:bCs/>
                <w:sz w:val="21"/>
                <w:szCs w:val="18"/>
              </w:rPr>
            </w:pPr>
          </w:p>
          <w:p w14:paraId="4D8D48F2" w14:textId="01520129" w:rsidR="007F798C" w:rsidRDefault="007F798C" w:rsidP="007F798C">
            <w:pPr>
              <w:pStyle w:val="Default"/>
              <w:rPr>
                <w:rFonts w:eastAsia="ＭＳ ゴシック"/>
                <w:b/>
                <w:bCs/>
                <w:sz w:val="21"/>
                <w:szCs w:val="18"/>
              </w:rPr>
            </w:pPr>
          </w:p>
          <w:p w14:paraId="403452F1" w14:textId="77777777" w:rsidR="007F798C" w:rsidRDefault="007F798C" w:rsidP="007F798C">
            <w:pPr>
              <w:pStyle w:val="Default"/>
              <w:rPr>
                <w:rFonts w:eastAsia="ＭＳ ゴシック"/>
                <w:b/>
                <w:bCs/>
                <w:sz w:val="21"/>
                <w:szCs w:val="18"/>
              </w:rPr>
            </w:pPr>
          </w:p>
          <w:p w14:paraId="325EB806" w14:textId="77777777" w:rsidR="007F798C" w:rsidRDefault="007F798C" w:rsidP="007F798C">
            <w:pPr>
              <w:pStyle w:val="Default"/>
              <w:rPr>
                <w:rFonts w:eastAsia="ＭＳ ゴシック"/>
                <w:b/>
                <w:bCs/>
                <w:sz w:val="21"/>
                <w:szCs w:val="18"/>
              </w:rPr>
            </w:pPr>
          </w:p>
          <w:p w14:paraId="76C69B2A" w14:textId="77777777" w:rsidR="007F798C" w:rsidRDefault="007F798C" w:rsidP="007F798C">
            <w:pPr>
              <w:pStyle w:val="Default"/>
              <w:rPr>
                <w:rFonts w:eastAsia="ＭＳ ゴシック"/>
                <w:b/>
                <w:bCs/>
                <w:sz w:val="21"/>
                <w:szCs w:val="18"/>
              </w:rPr>
            </w:pPr>
          </w:p>
          <w:p w14:paraId="3C3B840F" w14:textId="77777777" w:rsidR="007F798C" w:rsidRDefault="007F798C" w:rsidP="007F798C">
            <w:pPr>
              <w:pStyle w:val="Default"/>
              <w:rPr>
                <w:rFonts w:eastAsia="ＭＳ ゴシック"/>
                <w:b/>
                <w:bCs/>
                <w:sz w:val="21"/>
                <w:szCs w:val="18"/>
              </w:rPr>
            </w:pPr>
          </w:p>
          <w:p w14:paraId="5245F935" w14:textId="77777777" w:rsidR="007F798C" w:rsidRDefault="007F798C" w:rsidP="007F798C">
            <w:pPr>
              <w:pStyle w:val="Default"/>
              <w:rPr>
                <w:rFonts w:eastAsia="ＭＳ ゴシック"/>
                <w:b/>
                <w:bCs/>
                <w:sz w:val="21"/>
                <w:szCs w:val="18"/>
              </w:rPr>
            </w:pPr>
          </w:p>
          <w:p w14:paraId="61764436" w14:textId="77777777" w:rsidR="007F798C" w:rsidRDefault="007F798C" w:rsidP="007F798C">
            <w:pPr>
              <w:pStyle w:val="Default"/>
              <w:rPr>
                <w:rFonts w:eastAsia="ＭＳ ゴシック"/>
                <w:b/>
                <w:bCs/>
                <w:sz w:val="21"/>
                <w:szCs w:val="18"/>
              </w:rPr>
            </w:pPr>
          </w:p>
          <w:p w14:paraId="1123C348" w14:textId="77777777" w:rsidR="007F798C" w:rsidRDefault="007F798C" w:rsidP="007F798C">
            <w:pPr>
              <w:pStyle w:val="Default"/>
              <w:rPr>
                <w:rFonts w:eastAsia="ＭＳ ゴシック"/>
                <w:b/>
                <w:bCs/>
                <w:sz w:val="21"/>
                <w:szCs w:val="18"/>
              </w:rPr>
            </w:pPr>
          </w:p>
          <w:p w14:paraId="240757B5" w14:textId="77777777" w:rsidR="007F798C" w:rsidRDefault="007F798C" w:rsidP="007F798C">
            <w:pPr>
              <w:pStyle w:val="Default"/>
              <w:rPr>
                <w:rFonts w:eastAsia="ＭＳ ゴシック"/>
                <w:b/>
                <w:bCs/>
                <w:sz w:val="21"/>
                <w:szCs w:val="18"/>
              </w:rPr>
            </w:pPr>
          </w:p>
          <w:p w14:paraId="48BC7739" w14:textId="77777777" w:rsidR="007F798C" w:rsidRDefault="007F798C" w:rsidP="007F798C">
            <w:pPr>
              <w:pStyle w:val="Default"/>
              <w:rPr>
                <w:rFonts w:eastAsia="ＭＳ ゴシック"/>
                <w:b/>
                <w:bCs/>
                <w:sz w:val="21"/>
                <w:szCs w:val="18"/>
              </w:rPr>
            </w:pPr>
          </w:p>
          <w:p w14:paraId="01368F97" w14:textId="77777777" w:rsidR="007F798C" w:rsidRDefault="007F798C" w:rsidP="007F798C">
            <w:pPr>
              <w:pStyle w:val="Default"/>
              <w:rPr>
                <w:rFonts w:eastAsia="ＭＳ ゴシック"/>
                <w:b/>
                <w:bCs/>
                <w:sz w:val="21"/>
                <w:szCs w:val="18"/>
              </w:rPr>
            </w:pPr>
          </w:p>
          <w:p w14:paraId="252F4B14" w14:textId="77777777" w:rsidR="007F798C" w:rsidRDefault="007F798C" w:rsidP="007F798C">
            <w:pPr>
              <w:pStyle w:val="Default"/>
              <w:rPr>
                <w:rFonts w:eastAsia="ＭＳ ゴシック"/>
                <w:b/>
                <w:bCs/>
                <w:sz w:val="21"/>
                <w:szCs w:val="18"/>
              </w:rPr>
            </w:pPr>
          </w:p>
          <w:p w14:paraId="22601316" w14:textId="7247C003" w:rsidR="007F798C" w:rsidRDefault="007F798C" w:rsidP="007F798C">
            <w:pPr>
              <w:pStyle w:val="Default"/>
              <w:rPr>
                <w:rFonts w:eastAsia="ＭＳ ゴシック"/>
                <w:b/>
                <w:bCs/>
                <w:sz w:val="21"/>
                <w:szCs w:val="18"/>
              </w:rPr>
            </w:pPr>
          </w:p>
        </w:tc>
        <w:tc>
          <w:tcPr>
            <w:tcW w:w="1633" w:type="dxa"/>
          </w:tcPr>
          <w:p w14:paraId="5AC909A5" w14:textId="75D5536B" w:rsidR="007F798C" w:rsidRDefault="003B2F76"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93072" behindDoc="0" locked="0" layoutInCell="1" allowOverlap="1" wp14:anchorId="30F51890" wp14:editId="3E1D14C3">
                      <wp:simplePos x="0" y="0"/>
                      <wp:positionH relativeFrom="column">
                        <wp:posOffset>-35560</wp:posOffset>
                      </wp:positionH>
                      <wp:positionV relativeFrom="paragraph">
                        <wp:posOffset>1880834</wp:posOffset>
                      </wp:positionV>
                      <wp:extent cx="2014220" cy="1500781"/>
                      <wp:effectExtent l="0" t="0" r="24130" b="23495"/>
                      <wp:wrapNone/>
                      <wp:docPr id="31" name="テキスト ボックス 31"/>
                      <wp:cNvGraphicFramePr/>
                      <a:graphic xmlns:a="http://schemas.openxmlformats.org/drawingml/2006/main">
                        <a:graphicData uri="http://schemas.microsoft.com/office/word/2010/wordprocessingShape">
                          <wps:wsp>
                            <wps:cNvSpPr txBox="1"/>
                            <wps:spPr>
                              <a:xfrm>
                                <a:off x="0" y="0"/>
                                <a:ext cx="2014220" cy="1500781"/>
                              </a:xfrm>
                              <a:prstGeom prst="rect">
                                <a:avLst/>
                              </a:prstGeom>
                              <a:solidFill>
                                <a:schemeClr val="accent5">
                                  <a:lumMod val="40000"/>
                                  <a:lumOff val="60000"/>
                                </a:schemeClr>
                              </a:solidFill>
                              <a:ln w="6350">
                                <a:solidFill>
                                  <a:prstClr val="black"/>
                                </a:solidFill>
                              </a:ln>
                            </wps:spPr>
                            <wps:txbx>
                              <w:txbxContent>
                                <w:p w14:paraId="02CF8CFA" w14:textId="55626E0D" w:rsidR="003B2F76" w:rsidRPr="00E527C6" w:rsidRDefault="003B2F76" w:rsidP="003B2F76">
                                  <w:pPr>
                                    <w:ind w:left="180" w:hangingChars="100" w:hanging="180"/>
                                    <w:rPr>
                                      <w:sz w:val="18"/>
                                      <w:szCs w:val="16"/>
                                    </w:rPr>
                                  </w:pPr>
                                  <w:r>
                                    <w:rPr>
                                      <w:rFonts w:hint="eastAsia"/>
                                      <w:sz w:val="18"/>
                                      <w:szCs w:val="16"/>
                                    </w:rPr>
                                    <w:t>7</w:t>
                                  </w:r>
                                  <w:r>
                                    <w:rPr>
                                      <w:sz w:val="18"/>
                                      <w:szCs w:val="16"/>
                                    </w:rPr>
                                    <w:t xml:space="preserve"> </w:t>
                                  </w:r>
                                  <w:r>
                                    <w:rPr>
                                      <w:rFonts w:hint="eastAsia"/>
                                      <w:sz w:val="18"/>
                                      <w:szCs w:val="16"/>
                                    </w:rPr>
                                    <w:t>改善すべき規則について話し合う。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1890" id="_x0000_t202" coordsize="21600,21600" o:spt="202" path="m,l,21600r21600,l21600,xe">
                      <v:stroke joinstyle="miter"/>
                      <v:path gradientshapeok="t" o:connecttype="rect"/>
                    </v:shapetype>
                    <v:shape id="テキスト ボックス 31" o:spid="_x0000_s1031" type="#_x0000_t202" style="position:absolute;margin-left:-2.8pt;margin-top:148.1pt;width:158.6pt;height:118.15pt;z-index:25169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" fillcolor="#bdd6ee [1304]" strokeweight=".5pt">
                      <v:textbox>
                        <w:txbxContent>
                          <w:p w14:paraId="02CF8CFA" w14:textId="55626E0D" w:rsidR="003B2F76" w:rsidRPr="00E527C6" w:rsidRDefault="003B2F76" w:rsidP="003B2F76">
                            <w:pPr>
                              <w:ind w:left="180" w:hangingChars="100" w:hanging="180"/>
                              <w:rPr>
                                <w:rFonts w:hint="eastAsia"/>
                                <w:sz w:val="18"/>
                                <w:szCs w:val="16"/>
                              </w:rPr>
                            </w:pPr>
                            <w:r>
                              <w:rPr>
                                <w:rFonts w:hint="eastAsia"/>
                                <w:sz w:val="18"/>
                                <w:szCs w:val="16"/>
                              </w:rPr>
                              <w:t>7</w:t>
                            </w:r>
                            <w:r>
                              <w:rPr>
                                <w:sz w:val="18"/>
                                <w:szCs w:val="16"/>
                              </w:rPr>
                              <w:t xml:space="preserve"> </w:t>
                            </w:r>
                            <w:r>
                              <w:rPr>
                                <w:rFonts w:hint="eastAsia"/>
                                <w:sz w:val="18"/>
                                <w:szCs w:val="16"/>
                              </w:rPr>
                              <w:t>改善すべき規則について話し合う。</w:t>
                            </w:r>
                          </w:p>
                        </w:txbxContent>
                      </v:textbox>
                    </v:shape>
                  </w:pict>
                </mc:Fallback>
              </mc:AlternateContent>
            </w:r>
            <w:r>
              <w:rPr>
                <w:rFonts w:eastAsia="ＭＳ ゴシック"/>
                <w:b/>
                <w:bCs/>
                <w:noProof/>
                <w:sz w:val="21"/>
                <w:szCs w:val="18"/>
              </w:rPr>
              <mc:AlternateContent>
                <mc:Choice Requires="wps">
                  <w:drawing>
                    <wp:anchor distT="0" distB="0" distL="114300" distR="114300" simplePos="0" relativeHeight="251691024" behindDoc="0" locked="0" layoutInCell="1" allowOverlap="1" wp14:anchorId="60012B95" wp14:editId="58DAAA8F">
                      <wp:simplePos x="0" y="0"/>
                      <wp:positionH relativeFrom="column">
                        <wp:posOffset>-35560</wp:posOffset>
                      </wp:positionH>
                      <wp:positionV relativeFrom="paragraph">
                        <wp:posOffset>707642</wp:posOffset>
                      </wp:positionV>
                      <wp:extent cx="4058393" cy="603849"/>
                      <wp:effectExtent l="0" t="0" r="18415" b="25400"/>
                      <wp:wrapNone/>
                      <wp:docPr id="30" name="テキスト ボックス 30"/>
                      <wp:cNvGraphicFramePr/>
                      <a:graphic xmlns:a="http://schemas.openxmlformats.org/drawingml/2006/main">
                        <a:graphicData uri="http://schemas.microsoft.com/office/word/2010/wordprocessingShape">
                          <wps:wsp>
                            <wps:cNvSpPr txBox="1"/>
                            <wps:spPr>
                              <a:xfrm>
                                <a:off x="0" y="0"/>
                                <a:ext cx="4058393" cy="603849"/>
                              </a:xfrm>
                              <a:prstGeom prst="rect">
                                <a:avLst/>
                              </a:prstGeom>
                              <a:solidFill>
                                <a:schemeClr val="accent5">
                                  <a:lumMod val="40000"/>
                                  <a:lumOff val="60000"/>
                                </a:schemeClr>
                              </a:solidFill>
                              <a:ln w="6350">
                                <a:solidFill>
                                  <a:prstClr val="black"/>
                                </a:solidFill>
                              </a:ln>
                            </wps:spPr>
                            <wps:txbx>
                              <w:txbxContent>
                                <w:p w14:paraId="0A864CE7" w14:textId="2EC101AA" w:rsidR="00636EA3" w:rsidRDefault="003B2F76" w:rsidP="003B2F76">
                                  <w:pPr>
                                    <w:spacing w:line="200" w:lineRule="exact"/>
                                    <w:ind w:left="180" w:hangingChars="100" w:hanging="180"/>
                                    <w:rPr>
                                      <w:sz w:val="18"/>
                                      <w:szCs w:val="16"/>
                                    </w:rPr>
                                  </w:pPr>
                                  <w:r>
                                    <w:rPr>
                                      <w:rFonts w:hint="eastAsia"/>
                                      <w:sz w:val="18"/>
                                      <w:szCs w:val="16"/>
                                    </w:rPr>
                                    <w:t>5</w:t>
                                  </w:r>
                                  <w:r w:rsidR="00636EA3" w:rsidRPr="00E527C6">
                                    <w:rPr>
                                      <w:sz w:val="18"/>
                                      <w:szCs w:val="16"/>
                                    </w:rPr>
                                    <w:t xml:space="preserve"> </w:t>
                                  </w:r>
                                  <w:r w:rsidR="00330BD6">
                                    <w:rPr>
                                      <w:rFonts w:hint="eastAsia"/>
                                      <w:sz w:val="18"/>
                                      <w:szCs w:val="16"/>
                                    </w:rPr>
                                    <w:t>インベーダー</w:t>
                                  </w:r>
                                  <w:r w:rsidR="00636EA3">
                                    <w:rPr>
                                      <w:rFonts w:hint="eastAsia"/>
                                      <w:sz w:val="18"/>
                                      <w:szCs w:val="16"/>
                                    </w:rPr>
                                    <w:t>ゲームを終えて、めあてを達成するための</w:t>
                                  </w:r>
                                  <w:r>
                                    <w:rPr>
                                      <w:rFonts w:hint="eastAsia"/>
                                      <w:sz w:val="18"/>
                                      <w:szCs w:val="16"/>
                                    </w:rPr>
                                    <w:t>よ</w:t>
                                  </w:r>
                                  <w:r w:rsidR="00636EA3">
                                    <w:rPr>
                                      <w:rFonts w:hint="eastAsia"/>
                                      <w:sz w:val="18"/>
                                      <w:szCs w:val="16"/>
                                    </w:rPr>
                                    <w:t>い動きができたか、どのような動きがよかったのかを振り返る。</w:t>
                                  </w:r>
                                </w:p>
                                <w:p w14:paraId="211C13A1" w14:textId="08BCEBEA" w:rsidR="00636EA3" w:rsidRDefault="00636EA3" w:rsidP="003B2F76">
                                  <w:pPr>
                                    <w:spacing w:line="200" w:lineRule="exact"/>
                                    <w:ind w:left="180" w:hangingChars="100" w:hanging="180"/>
                                    <w:rPr>
                                      <w:sz w:val="18"/>
                                      <w:szCs w:val="16"/>
                                    </w:rPr>
                                  </w:pPr>
                                  <w:r>
                                    <w:rPr>
                                      <w:rFonts w:hint="eastAsia"/>
                                      <w:sz w:val="18"/>
                                      <w:szCs w:val="16"/>
                                    </w:rPr>
                                    <w:t>〇得点場面について振り返り、有効な動きを共通理解する。</w:t>
                                  </w:r>
                                </w:p>
                                <w:p w14:paraId="4D29D26B" w14:textId="77777777" w:rsidR="00636EA3" w:rsidRPr="003176F0" w:rsidRDefault="00636EA3" w:rsidP="003B2F76">
                                  <w:pPr>
                                    <w:spacing w:line="200" w:lineRule="exact"/>
                                    <w:ind w:left="180" w:hangingChars="100" w:hanging="180"/>
                                    <w:rPr>
                                      <w:sz w:val="18"/>
                                      <w:szCs w:val="16"/>
                                    </w:rPr>
                                  </w:pPr>
                                  <w:r>
                                    <w:rPr>
                                      <w:rFonts w:hint="eastAsia"/>
                                      <w:sz w:val="18"/>
                                      <w:szCs w:val="16"/>
                                    </w:rPr>
                                    <w:t>〇課題の解決のために自己や仲間の考えたことを他者に伝える。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2B95" id="テキスト ボックス 30" o:spid="_x0000_s1032" type="#_x0000_t202" style="position:absolute;margin-left:-2.8pt;margin-top:55.7pt;width:319.55pt;height:47.55pt;z-index:25169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" fillcolor="#bdd6ee [1304]" strokeweight=".5pt">
                      <v:textbox>
                        <w:txbxContent>
                          <w:p w14:paraId="0A864CE7" w14:textId="2EC101AA" w:rsidR="00636EA3" w:rsidRDefault="003B2F76" w:rsidP="003B2F76">
                            <w:pPr>
                              <w:spacing w:line="200" w:lineRule="exact"/>
                              <w:ind w:left="180" w:hangingChars="100" w:hanging="180"/>
                              <w:rPr>
                                <w:sz w:val="18"/>
                                <w:szCs w:val="16"/>
                              </w:rPr>
                            </w:pPr>
                            <w:r>
                              <w:rPr>
                                <w:rFonts w:hint="eastAsia"/>
                                <w:sz w:val="18"/>
                                <w:szCs w:val="16"/>
                              </w:rPr>
                              <w:t>5</w:t>
                            </w:r>
                            <w:r w:rsidR="00636EA3" w:rsidRPr="00E527C6">
                              <w:rPr>
                                <w:sz w:val="18"/>
                                <w:szCs w:val="16"/>
                              </w:rPr>
                              <w:t xml:space="preserve"> </w:t>
                            </w:r>
                            <w:r w:rsidR="00330BD6">
                              <w:rPr>
                                <w:rFonts w:hint="eastAsia"/>
                                <w:sz w:val="18"/>
                                <w:szCs w:val="16"/>
                              </w:rPr>
                              <w:t>インベーダー</w:t>
                            </w:r>
                            <w:r w:rsidR="00636EA3">
                              <w:rPr>
                                <w:rFonts w:hint="eastAsia"/>
                                <w:sz w:val="18"/>
                                <w:szCs w:val="16"/>
                              </w:rPr>
                              <w:t>ゲームを終えて、めあてを達成するための</w:t>
                            </w:r>
                            <w:r>
                              <w:rPr>
                                <w:rFonts w:hint="eastAsia"/>
                                <w:sz w:val="18"/>
                                <w:szCs w:val="16"/>
                              </w:rPr>
                              <w:t>よ</w:t>
                            </w:r>
                            <w:r w:rsidR="00636EA3">
                              <w:rPr>
                                <w:rFonts w:hint="eastAsia"/>
                                <w:sz w:val="18"/>
                                <w:szCs w:val="16"/>
                              </w:rPr>
                              <w:t>い動きができたか、どのような動きがよかったのかを振り返る。</w:t>
                            </w:r>
                          </w:p>
                          <w:p w14:paraId="211C13A1" w14:textId="08BCEBEA" w:rsidR="00636EA3" w:rsidRDefault="00636EA3" w:rsidP="003B2F76">
                            <w:pPr>
                              <w:spacing w:line="200" w:lineRule="exact"/>
                              <w:ind w:left="180" w:hangingChars="100" w:hanging="180"/>
                              <w:rPr>
                                <w:sz w:val="18"/>
                                <w:szCs w:val="16"/>
                              </w:rPr>
                            </w:pPr>
                            <w:r>
                              <w:rPr>
                                <w:rFonts w:hint="eastAsia"/>
                                <w:sz w:val="18"/>
                                <w:szCs w:val="16"/>
                              </w:rPr>
                              <w:t>〇得点場面について振り返り、有効な動きを共通理解する。</w:t>
                            </w:r>
                          </w:p>
                          <w:p w14:paraId="4D29D26B" w14:textId="77777777" w:rsidR="00636EA3" w:rsidRPr="003176F0" w:rsidRDefault="00636EA3" w:rsidP="003B2F76">
                            <w:pPr>
                              <w:spacing w:line="200" w:lineRule="exact"/>
                              <w:ind w:left="180" w:hangingChars="100" w:hanging="180"/>
                              <w:rPr>
                                <w:sz w:val="18"/>
                                <w:szCs w:val="16"/>
                              </w:rPr>
                            </w:pPr>
                            <w:r>
                              <w:rPr>
                                <w:rFonts w:hint="eastAsia"/>
                                <w:sz w:val="18"/>
                                <w:szCs w:val="16"/>
                              </w:rPr>
                              <w:t>〇課題の解決のために自己や仲間の考えたことを他者に伝える。</w:t>
                            </w:r>
                          </w:p>
                        </w:txbxContent>
                      </v:textbox>
                    </v:shape>
                  </w:pict>
                </mc:Fallback>
              </mc:AlternateContent>
            </w:r>
          </w:p>
        </w:tc>
        <w:tc>
          <w:tcPr>
            <w:tcW w:w="1633" w:type="dxa"/>
            <w:gridSpan w:val="2"/>
          </w:tcPr>
          <w:p w14:paraId="6D83EE8B" w14:textId="56A238C1" w:rsidR="007F798C" w:rsidRDefault="003B2F76"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95120" behindDoc="0" locked="0" layoutInCell="1" allowOverlap="1" wp14:anchorId="7D0A00C8" wp14:editId="63FCC207">
                      <wp:simplePos x="0" y="0"/>
                      <wp:positionH relativeFrom="column">
                        <wp:posOffset>-1072731</wp:posOffset>
                      </wp:positionH>
                      <wp:positionV relativeFrom="paragraph">
                        <wp:posOffset>1363237</wp:posOffset>
                      </wp:positionV>
                      <wp:extent cx="2014220" cy="457200"/>
                      <wp:effectExtent l="0" t="0" r="24130" b="19050"/>
                      <wp:wrapNone/>
                      <wp:docPr id="32" name="テキスト ボックス 32"/>
                      <wp:cNvGraphicFramePr/>
                      <a:graphic xmlns:a="http://schemas.openxmlformats.org/drawingml/2006/main">
                        <a:graphicData uri="http://schemas.microsoft.com/office/word/2010/wordprocessingShape">
                          <wps:wsp>
                            <wps:cNvSpPr txBox="1"/>
                            <wps:spPr>
                              <a:xfrm>
                                <a:off x="0" y="0"/>
                                <a:ext cx="2014220" cy="457200"/>
                              </a:xfrm>
                              <a:prstGeom prst="rect">
                                <a:avLst/>
                              </a:prstGeom>
                              <a:solidFill>
                                <a:schemeClr val="accent5">
                                  <a:lumMod val="40000"/>
                                  <a:lumOff val="60000"/>
                                </a:schemeClr>
                              </a:solidFill>
                              <a:ln w="6350">
                                <a:solidFill>
                                  <a:prstClr val="black"/>
                                </a:solidFill>
                              </a:ln>
                            </wps:spPr>
                            <wps:txbx>
                              <w:txbxContent>
                                <w:p w14:paraId="008269B9" w14:textId="622283A9" w:rsidR="003B2F76" w:rsidRPr="00E527C6" w:rsidRDefault="003B2F76" w:rsidP="003B2F76">
                                  <w:pPr>
                                    <w:ind w:left="180" w:hangingChars="100" w:hanging="180"/>
                                    <w:rPr>
                                      <w:sz w:val="18"/>
                                      <w:szCs w:val="16"/>
                                    </w:rPr>
                                  </w:pPr>
                                  <w:r>
                                    <w:rPr>
                                      <w:sz w:val="18"/>
                                      <w:szCs w:val="16"/>
                                    </w:rPr>
                                    <w:t>6</w:t>
                                  </w:r>
                                  <w:r w:rsidRPr="00E527C6">
                                    <w:rPr>
                                      <w:sz w:val="18"/>
                                      <w:szCs w:val="16"/>
                                    </w:rPr>
                                    <w:t xml:space="preserve"> </w:t>
                                  </w:r>
                                  <w:r>
                                    <w:rPr>
                                      <w:rFonts w:hint="eastAsia"/>
                                      <w:sz w:val="18"/>
                                      <w:szCs w:val="16"/>
                                    </w:rPr>
                                    <w:t>規則の理解を重点とした易しいゲームをする。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00C8" id="テキスト ボックス 32" o:spid="_x0000_s1033" type="#_x0000_t202" style="position:absolute;margin-left:-84.45pt;margin-top:107.35pt;width:158.6pt;height:36pt;z-index:25169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" fillcolor="#bdd6ee [1304]" strokeweight=".5pt">
                      <v:textbox>
                        <w:txbxContent>
                          <w:p w14:paraId="008269B9" w14:textId="622283A9" w:rsidR="003B2F76" w:rsidRPr="00E527C6" w:rsidRDefault="003B2F76" w:rsidP="003B2F76">
                            <w:pPr>
                              <w:ind w:left="180" w:hangingChars="100" w:hanging="180"/>
                              <w:rPr>
                                <w:rFonts w:hint="eastAsia"/>
                                <w:sz w:val="18"/>
                                <w:szCs w:val="16"/>
                              </w:rPr>
                            </w:pPr>
                            <w:r>
                              <w:rPr>
                                <w:sz w:val="18"/>
                                <w:szCs w:val="16"/>
                              </w:rPr>
                              <w:t>6</w:t>
                            </w:r>
                            <w:r w:rsidRPr="00E527C6">
                              <w:rPr>
                                <w:sz w:val="18"/>
                                <w:szCs w:val="16"/>
                              </w:rPr>
                              <w:t xml:space="preserve"> </w:t>
                            </w:r>
                            <w:r>
                              <w:rPr>
                                <w:rFonts w:hint="eastAsia"/>
                                <w:sz w:val="18"/>
                                <w:szCs w:val="16"/>
                              </w:rPr>
                              <w:t>規則の理解を重点とした易しいゲームをする。</w:t>
                            </w:r>
                          </w:p>
                        </w:txbxContent>
                      </v:textbox>
                    </v:shape>
                  </w:pict>
                </mc:Fallback>
              </mc:AlternateContent>
            </w:r>
          </w:p>
        </w:tc>
        <w:tc>
          <w:tcPr>
            <w:tcW w:w="1633" w:type="dxa"/>
            <w:gridSpan w:val="2"/>
          </w:tcPr>
          <w:p w14:paraId="79634CB8" w14:textId="4FE241C2" w:rsidR="007F798C" w:rsidRDefault="003B2F76"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88976" behindDoc="0" locked="0" layoutInCell="1" allowOverlap="1" wp14:anchorId="30927ED3" wp14:editId="6098D4EB">
                      <wp:simplePos x="0" y="0"/>
                      <wp:positionH relativeFrom="column">
                        <wp:posOffset>-65010</wp:posOffset>
                      </wp:positionH>
                      <wp:positionV relativeFrom="paragraph">
                        <wp:posOffset>1363249</wp:posOffset>
                      </wp:positionV>
                      <wp:extent cx="2014220" cy="457200"/>
                      <wp:effectExtent l="0" t="0" r="24130" b="19050"/>
                      <wp:wrapNone/>
                      <wp:docPr id="27" name="テキスト ボックス 27"/>
                      <wp:cNvGraphicFramePr/>
                      <a:graphic xmlns:a="http://schemas.openxmlformats.org/drawingml/2006/main">
                        <a:graphicData uri="http://schemas.microsoft.com/office/word/2010/wordprocessingShape">
                          <wps:wsp>
                            <wps:cNvSpPr txBox="1"/>
                            <wps:spPr>
                              <a:xfrm>
                                <a:off x="0" y="0"/>
                                <a:ext cx="2014220" cy="457200"/>
                              </a:xfrm>
                              <a:prstGeom prst="rect">
                                <a:avLst/>
                              </a:prstGeom>
                              <a:solidFill>
                                <a:schemeClr val="accent5">
                                  <a:lumMod val="40000"/>
                                  <a:lumOff val="60000"/>
                                </a:schemeClr>
                              </a:solidFill>
                              <a:ln w="6350">
                                <a:solidFill>
                                  <a:prstClr val="black"/>
                                </a:solidFill>
                              </a:ln>
                            </wps:spPr>
                            <wps:txbx>
                              <w:txbxContent>
                                <w:p w14:paraId="7E42F605" w14:textId="622D13B6" w:rsidR="00636EA3" w:rsidRPr="00E527C6" w:rsidRDefault="003B2F76" w:rsidP="00636EA3">
                                  <w:pPr>
                                    <w:ind w:left="180" w:hangingChars="100" w:hanging="180"/>
                                    <w:rPr>
                                      <w:sz w:val="18"/>
                                      <w:szCs w:val="16"/>
                                    </w:rPr>
                                  </w:pPr>
                                  <w:r>
                                    <w:rPr>
                                      <w:sz w:val="18"/>
                                      <w:szCs w:val="16"/>
                                    </w:rPr>
                                    <w:t>6</w:t>
                                  </w:r>
                                  <w:r w:rsidR="00636EA3" w:rsidRPr="00E527C6">
                                    <w:rPr>
                                      <w:sz w:val="18"/>
                                      <w:szCs w:val="16"/>
                                    </w:rPr>
                                    <w:t xml:space="preserve"> </w:t>
                                  </w:r>
                                  <w:r w:rsidR="00636EA3">
                                    <w:rPr>
                                      <w:rFonts w:hint="eastAsia"/>
                                      <w:sz w:val="18"/>
                                      <w:szCs w:val="16"/>
                                    </w:rPr>
                                    <w:t>ゲーム</w:t>
                                  </w:r>
                                  <w:r w:rsidR="00636EA3" w:rsidRPr="00E527C6">
                                    <w:rPr>
                                      <w:rFonts w:hint="eastAsia"/>
                                      <w:sz w:val="18"/>
                                      <w:szCs w:val="16"/>
                                    </w:rPr>
                                    <w:t>を</w:t>
                                  </w:r>
                                  <w:r w:rsidR="00636EA3">
                                    <w:rPr>
                                      <w:rFonts w:hint="eastAsia"/>
                                      <w:sz w:val="18"/>
                                      <w:szCs w:val="16"/>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7ED3" id="テキスト ボックス 27" o:spid="_x0000_s1034" type="#_x0000_t202" style="position:absolute;margin-left:-5.1pt;margin-top:107.35pt;width:158.6pt;height:36pt;z-index:25168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" fillcolor="#bdd6ee [1304]" strokeweight=".5pt">
                      <v:textbox>
                        <w:txbxContent>
                          <w:p w14:paraId="7E42F605" w14:textId="622D13B6" w:rsidR="00636EA3" w:rsidRPr="00E527C6" w:rsidRDefault="003B2F76" w:rsidP="00636EA3">
                            <w:pPr>
                              <w:ind w:left="180" w:hangingChars="100" w:hanging="180"/>
                              <w:rPr>
                                <w:sz w:val="18"/>
                                <w:szCs w:val="16"/>
                              </w:rPr>
                            </w:pPr>
                            <w:r>
                              <w:rPr>
                                <w:sz w:val="18"/>
                                <w:szCs w:val="16"/>
                              </w:rPr>
                              <w:t>6</w:t>
                            </w:r>
                            <w:r w:rsidR="00636EA3" w:rsidRPr="00E527C6">
                              <w:rPr>
                                <w:sz w:val="18"/>
                                <w:szCs w:val="16"/>
                              </w:rPr>
                              <w:t xml:space="preserve"> </w:t>
                            </w:r>
                            <w:r w:rsidR="00636EA3">
                              <w:rPr>
                                <w:rFonts w:hint="eastAsia"/>
                                <w:sz w:val="18"/>
                                <w:szCs w:val="16"/>
                              </w:rPr>
                              <w:t>ゲーム</w:t>
                            </w:r>
                            <w:r w:rsidR="00636EA3" w:rsidRPr="00E527C6">
                              <w:rPr>
                                <w:rFonts w:hint="eastAsia"/>
                                <w:sz w:val="18"/>
                                <w:szCs w:val="16"/>
                              </w:rPr>
                              <w:t>を</w:t>
                            </w:r>
                            <w:r w:rsidR="00636EA3">
                              <w:rPr>
                                <w:rFonts w:hint="eastAsia"/>
                                <w:sz w:val="18"/>
                                <w:szCs w:val="16"/>
                              </w:rPr>
                              <w:t>行う。</w:t>
                            </w:r>
                          </w:p>
                        </w:txbxContent>
                      </v:textbox>
                    </v:shape>
                  </w:pict>
                </mc:Fallback>
              </mc:AlternateContent>
            </w:r>
            <w:r w:rsidR="007F798C">
              <w:rPr>
                <w:rFonts w:eastAsia="ＭＳ ゴシック"/>
                <w:b/>
                <w:bCs/>
                <w:noProof/>
                <w:sz w:val="21"/>
                <w:szCs w:val="18"/>
              </w:rPr>
              <mc:AlternateContent>
                <mc:Choice Requires="wps">
                  <w:drawing>
                    <wp:anchor distT="0" distB="0" distL="114300" distR="114300" simplePos="0" relativeHeight="251672592" behindDoc="0" locked="0" layoutInCell="1" allowOverlap="1" wp14:anchorId="63D24A51" wp14:editId="6D446CD1">
                      <wp:simplePos x="0" y="0"/>
                      <wp:positionH relativeFrom="column">
                        <wp:posOffset>-2109469</wp:posOffset>
                      </wp:positionH>
                      <wp:positionV relativeFrom="paragraph">
                        <wp:posOffset>48260</wp:posOffset>
                      </wp:positionV>
                      <wp:extent cx="7181850" cy="285008"/>
                      <wp:effectExtent l="0" t="0" r="19050" b="20320"/>
                      <wp:wrapNone/>
                      <wp:docPr id="5" name="テキスト ボックス 5"/>
                      <wp:cNvGraphicFramePr/>
                      <a:graphic xmlns:a="http://schemas.openxmlformats.org/drawingml/2006/main">
                        <a:graphicData uri="http://schemas.microsoft.com/office/word/2010/wordprocessingShape">
                          <wps:wsp>
                            <wps:cNvSpPr txBox="1"/>
                            <wps:spPr>
                              <a:xfrm>
                                <a:off x="0" y="0"/>
                                <a:ext cx="7181850" cy="285008"/>
                              </a:xfrm>
                              <a:prstGeom prst="rect">
                                <a:avLst/>
                              </a:prstGeom>
                              <a:solidFill>
                                <a:schemeClr val="accent5">
                                  <a:lumMod val="40000"/>
                                  <a:lumOff val="60000"/>
                                </a:schemeClr>
                              </a:solidFill>
                              <a:ln w="6350">
                                <a:solidFill>
                                  <a:prstClr val="black"/>
                                </a:solidFill>
                              </a:ln>
                            </wps:spPr>
                            <wps:txbx>
                              <w:txbxContent>
                                <w:p w14:paraId="5C16B215" w14:textId="2810FA84" w:rsidR="007F798C" w:rsidRPr="004B65DA" w:rsidRDefault="007F798C" w:rsidP="009B3168">
                                  <w:pPr>
                                    <w:ind w:left="180" w:hangingChars="100" w:hanging="180"/>
                                    <w:rPr>
                                      <w:sz w:val="18"/>
                                      <w:szCs w:val="16"/>
                                    </w:rPr>
                                  </w:pPr>
                                  <w:r w:rsidRPr="004B65DA">
                                    <w:rPr>
                                      <w:rFonts w:hint="eastAsia"/>
                                      <w:sz w:val="18"/>
                                      <w:szCs w:val="16"/>
                                    </w:rPr>
                                    <w:t>1</w:t>
                                  </w:r>
                                  <w:r w:rsidRPr="004B65DA">
                                    <w:rPr>
                                      <w:sz w:val="18"/>
                                      <w:szCs w:val="16"/>
                                    </w:rPr>
                                    <w:t xml:space="preserve"> </w:t>
                                  </w:r>
                                  <w:r w:rsidRPr="004B65DA">
                                    <w:rPr>
                                      <w:rFonts w:hint="eastAsia"/>
                                      <w:sz w:val="18"/>
                                      <w:szCs w:val="16"/>
                                    </w:rPr>
                                    <w:t>集合、挨拶、健康観察をする</w:t>
                                  </w:r>
                                  <w:r w:rsidR="00B21BFE">
                                    <w:rPr>
                                      <w:rFonts w:hint="eastAsia"/>
                                      <w:sz w:val="18"/>
                                      <w:szCs w:val="16"/>
                                    </w:rPr>
                                    <w:t>。</w:t>
                                  </w:r>
                                  <w:r w:rsidRPr="004B65DA">
                                    <w:rPr>
                                      <w:rFonts w:hint="eastAsia"/>
                                      <w:sz w:val="18"/>
                                      <w:szCs w:val="16"/>
                                    </w:rPr>
                                    <w:t xml:space="preserve">　</w:t>
                                  </w:r>
                                  <w:r w:rsidRPr="004B65DA">
                                    <w:rPr>
                                      <w:sz w:val="18"/>
                                      <w:szCs w:val="16"/>
                                    </w:rPr>
                                    <w:t xml:space="preserve">2 </w:t>
                                  </w:r>
                                  <w:r w:rsidRPr="004B65DA">
                                    <w:rPr>
                                      <w:rFonts w:hint="eastAsia"/>
                                      <w:sz w:val="18"/>
                                      <w:szCs w:val="16"/>
                                    </w:rPr>
                                    <w:t>用具の準備をし、本時のねらいを理解して目標を立てる</w:t>
                                  </w:r>
                                  <w:r w:rsidR="00B21BFE">
                                    <w:rPr>
                                      <w:rFonts w:hint="eastAsia"/>
                                      <w:sz w:val="18"/>
                                      <w:szCs w:val="16"/>
                                    </w:rPr>
                                    <w:t>。</w:t>
                                  </w:r>
                                  <w:r w:rsidRPr="004B65DA">
                                    <w:rPr>
                                      <w:rFonts w:hint="eastAsia"/>
                                      <w:sz w:val="18"/>
                                      <w:szCs w:val="16"/>
                                    </w:rPr>
                                    <w:t xml:space="preserve">　</w:t>
                                  </w:r>
                                  <w:r w:rsidRPr="004B65DA">
                                    <w:rPr>
                                      <w:rFonts w:hint="eastAsia"/>
                                      <w:sz w:val="18"/>
                                      <w:szCs w:val="16"/>
                                    </w:rPr>
                                    <w:t>3</w:t>
                                  </w:r>
                                  <w:r w:rsidRPr="004B65DA">
                                    <w:rPr>
                                      <w:rFonts w:hint="eastAsia"/>
                                      <w:sz w:val="18"/>
                                      <w:szCs w:val="16"/>
                                    </w:rPr>
                                    <w:t>準備運動をする。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4A51" id="テキスト ボックス 5" o:spid="_x0000_s1035" type="#_x0000_t202" style="position:absolute;margin-left:-166.1pt;margin-top:3.8pt;width:565.5pt;height:22.45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" fillcolor="#bdd6ee [1304]" strokeweight=".5pt">
                      <v:textbox>
                        <w:txbxContent>
                          <w:p w14:paraId="5C16B215" w14:textId="2810FA84" w:rsidR="007F798C" w:rsidRPr="004B65DA" w:rsidRDefault="007F798C" w:rsidP="009B3168">
                            <w:pPr>
                              <w:ind w:left="180" w:hangingChars="100" w:hanging="180"/>
                              <w:rPr>
                                <w:sz w:val="18"/>
                                <w:szCs w:val="16"/>
                              </w:rPr>
                            </w:pPr>
                            <w:r w:rsidRPr="004B65DA">
                              <w:rPr>
                                <w:rFonts w:hint="eastAsia"/>
                                <w:sz w:val="18"/>
                                <w:szCs w:val="16"/>
                              </w:rPr>
                              <w:t>1</w:t>
                            </w:r>
                            <w:r w:rsidRPr="004B65DA">
                              <w:rPr>
                                <w:sz w:val="18"/>
                                <w:szCs w:val="16"/>
                              </w:rPr>
                              <w:t xml:space="preserve"> </w:t>
                            </w:r>
                            <w:r w:rsidRPr="004B65DA">
                              <w:rPr>
                                <w:rFonts w:hint="eastAsia"/>
                                <w:sz w:val="18"/>
                                <w:szCs w:val="16"/>
                              </w:rPr>
                              <w:t>集合、挨拶、健康観察をする</w:t>
                            </w:r>
                            <w:r w:rsidR="00B21BFE">
                              <w:rPr>
                                <w:rFonts w:hint="eastAsia"/>
                                <w:sz w:val="18"/>
                                <w:szCs w:val="16"/>
                              </w:rPr>
                              <w:t>。</w:t>
                            </w:r>
                            <w:r w:rsidRPr="004B65DA">
                              <w:rPr>
                                <w:rFonts w:hint="eastAsia"/>
                                <w:sz w:val="18"/>
                                <w:szCs w:val="16"/>
                              </w:rPr>
                              <w:t xml:space="preserve">　</w:t>
                            </w:r>
                            <w:r w:rsidRPr="004B65DA">
                              <w:rPr>
                                <w:sz w:val="18"/>
                                <w:szCs w:val="16"/>
                              </w:rPr>
                              <w:t xml:space="preserve">2 </w:t>
                            </w:r>
                            <w:r w:rsidRPr="004B65DA">
                              <w:rPr>
                                <w:rFonts w:hint="eastAsia"/>
                                <w:sz w:val="18"/>
                                <w:szCs w:val="16"/>
                              </w:rPr>
                              <w:t>用具の準備をし、本時のねらいを理解して目標を立てる</w:t>
                            </w:r>
                            <w:r w:rsidR="00B21BFE">
                              <w:rPr>
                                <w:rFonts w:hint="eastAsia"/>
                                <w:sz w:val="18"/>
                                <w:szCs w:val="16"/>
                              </w:rPr>
                              <w:t>。</w:t>
                            </w:r>
                            <w:r w:rsidRPr="004B65DA">
                              <w:rPr>
                                <w:rFonts w:hint="eastAsia"/>
                                <w:sz w:val="18"/>
                                <w:szCs w:val="16"/>
                              </w:rPr>
                              <w:t xml:space="preserve">　</w:t>
                            </w:r>
                            <w:r w:rsidRPr="004B65DA">
                              <w:rPr>
                                <w:rFonts w:hint="eastAsia"/>
                                <w:sz w:val="18"/>
                                <w:szCs w:val="16"/>
                              </w:rPr>
                              <w:t>3</w:t>
                            </w:r>
                            <w:r w:rsidRPr="004B65DA">
                              <w:rPr>
                                <w:rFonts w:hint="eastAsia"/>
                                <w:sz w:val="18"/>
                                <w:szCs w:val="16"/>
                              </w:rPr>
                              <w:t>準備運動をする。</w:t>
                            </w:r>
                          </w:p>
                        </w:txbxContent>
                      </v:textbox>
                    </v:shape>
                  </w:pict>
                </mc:Fallback>
              </mc:AlternateContent>
            </w:r>
          </w:p>
        </w:tc>
        <w:tc>
          <w:tcPr>
            <w:tcW w:w="1633" w:type="dxa"/>
            <w:gridSpan w:val="2"/>
          </w:tcPr>
          <w:p w14:paraId="7183235B" w14:textId="4D3D9DF9" w:rsidR="007F798C" w:rsidRDefault="003B2F76"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86928" behindDoc="0" locked="0" layoutInCell="1" allowOverlap="1" wp14:anchorId="2A21328C" wp14:editId="78FFD81B">
                      <wp:simplePos x="0" y="0"/>
                      <wp:positionH relativeFrom="column">
                        <wp:posOffset>-1101965</wp:posOffset>
                      </wp:positionH>
                      <wp:positionV relativeFrom="paragraph">
                        <wp:posOffset>1880834</wp:posOffset>
                      </wp:positionV>
                      <wp:extent cx="2014460" cy="1500589"/>
                      <wp:effectExtent l="0" t="0" r="24130" b="23495"/>
                      <wp:wrapNone/>
                      <wp:docPr id="26" name="テキスト ボックス 26"/>
                      <wp:cNvGraphicFramePr/>
                      <a:graphic xmlns:a="http://schemas.openxmlformats.org/drawingml/2006/main">
                        <a:graphicData uri="http://schemas.microsoft.com/office/word/2010/wordprocessingShape">
                          <wps:wsp>
                            <wps:cNvSpPr txBox="1"/>
                            <wps:spPr>
                              <a:xfrm>
                                <a:off x="0" y="0"/>
                                <a:ext cx="2014460" cy="1500589"/>
                              </a:xfrm>
                              <a:prstGeom prst="rect">
                                <a:avLst/>
                              </a:prstGeom>
                              <a:solidFill>
                                <a:schemeClr val="accent5">
                                  <a:lumMod val="40000"/>
                                  <a:lumOff val="60000"/>
                                </a:schemeClr>
                              </a:solidFill>
                              <a:ln w="6350">
                                <a:solidFill>
                                  <a:prstClr val="black"/>
                                </a:solidFill>
                              </a:ln>
                            </wps:spPr>
                            <wps:txbx>
                              <w:txbxContent>
                                <w:p w14:paraId="421539EA" w14:textId="765A0CDF" w:rsidR="00636EA3" w:rsidRDefault="003B2F76" w:rsidP="003B2F76">
                                  <w:pPr>
                                    <w:spacing w:line="200" w:lineRule="exact"/>
                                    <w:ind w:left="180" w:hangingChars="100" w:hanging="180"/>
                                    <w:rPr>
                                      <w:sz w:val="18"/>
                                      <w:szCs w:val="16"/>
                                    </w:rPr>
                                  </w:pPr>
                                  <w:r>
                                    <w:rPr>
                                      <w:sz w:val="18"/>
                                      <w:szCs w:val="16"/>
                                    </w:rPr>
                                    <w:t>7</w:t>
                                  </w:r>
                                  <w:r w:rsidR="00636EA3" w:rsidRPr="00E527C6">
                                    <w:rPr>
                                      <w:sz w:val="18"/>
                                      <w:szCs w:val="16"/>
                                    </w:rPr>
                                    <w:t xml:space="preserve"> </w:t>
                                  </w:r>
                                  <w:r w:rsidR="00636EA3">
                                    <w:rPr>
                                      <w:rFonts w:hint="eastAsia"/>
                                      <w:sz w:val="18"/>
                                      <w:szCs w:val="16"/>
                                    </w:rPr>
                                    <w:t>ゲームを終えて改善点や新しいアイデアを話し合い、作戦の見直しをする。</w:t>
                                  </w:r>
                                </w:p>
                                <w:p w14:paraId="435BA6E4" w14:textId="77777777" w:rsidR="00636EA3" w:rsidRDefault="00636EA3" w:rsidP="003B2F76">
                                  <w:pPr>
                                    <w:spacing w:line="200" w:lineRule="exact"/>
                                    <w:ind w:left="180" w:hangingChars="100" w:hanging="180"/>
                                    <w:rPr>
                                      <w:sz w:val="18"/>
                                      <w:szCs w:val="16"/>
                                    </w:rPr>
                                  </w:pPr>
                                  <w:r>
                                    <w:rPr>
                                      <w:rFonts w:hint="eastAsia"/>
                                      <w:sz w:val="18"/>
                                      <w:szCs w:val="16"/>
                                    </w:rPr>
                                    <w:t>〇得点場面について振り返り、有効な作戦を共通理解する。</w:t>
                                  </w:r>
                                </w:p>
                                <w:p w14:paraId="2E1E4D59" w14:textId="77777777" w:rsidR="00636EA3" w:rsidRDefault="00636EA3" w:rsidP="003B2F76">
                                  <w:pPr>
                                    <w:spacing w:line="200" w:lineRule="exact"/>
                                    <w:ind w:left="180" w:hangingChars="100" w:hanging="180"/>
                                    <w:rPr>
                                      <w:sz w:val="18"/>
                                      <w:szCs w:val="16"/>
                                    </w:rPr>
                                  </w:pPr>
                                  <w:r>
                                    <w:rPr>
                                      <w:rFonts w:hint="eastAsia"/>
                                      <w:sz w:val="18"/>
                                      <w:szCs w:val="16"/>
                                    </w:rPr>
                                    <w:t>〇自己の能力に適した役割について理解を深める。</w:t>
                                  </w:r>
                                </w:p>
                                <w:p w14:paraId="5B8A24F9" w14:textId="77777777" w:rsidR="00636EA3" w:rsidRPr="003176F0" w:rsidRDefault="00636EA3" w:rsidP="003B2F76">
                                  <w:pPr>
                                    <w:spacing w:line="200" w:lineRule="exact"/>
                                    <w:ind w:left="180" w:hangingChars="100" w:hanging="180"/>
                                    <w:rPr>
                                      <w:sz w:val="18"/>
                                      <w:szCs w:val="16"/>
                                    </w:rPr>
                                  </w:pPr>
                                  <w:r>
                                    <w:rPr>
                                      <w:rFonts w:hint="eastAsia"/>
                                      <w:sz w:val="18"/>
                                      <w:szCs w:val="16"/>
                                    </w:rPr>
                                    <w:t>〇課題の解決のために自己や仲間の考えたことを他者に伝える。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328C" id="テキスト ボックス 26" o:spid="_x0000_s1036" type="#_x0000_t202" style="position:absolute;margin-left:-86.75pt;margin-top:148.1pt;width:158.6pt;height:118.15pt;z-index:25168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" fillcolor="#bdd6ee [1304]" strokeweight=".5pt">
                      <v:textbox>
                        <w:txbxContent>
                          <w:p w14:paraId="421539EA" w14:textId="765A0CDF" w:rsidR="00636EA3" w:rsidRDefault="003B2F76" w:rsidP="003B2F76">
                            <w:pPr>
                              <w:spacing w:line="200" w:lineRule="exact"/>
                              <w:ind w:left="180" w:hangingChars="100" w:hanging="180"/>
                              <w:rPr>
                                <w:sz w:val="18"/>
                                <w:szCs w:val="16"/>
                              </w:rPr>
                            </w:pPr>
                            <w:r>
                              <w:rPr>
                                <w:sz w:val="18"/>
                                <w:szCs w:val="16"/>
                              </w:rPr>
                              <w:t>7</w:t>
                            </w:r>
                            <w:r w:rsidR="00636EA3" w:rsidRPr="00E527C6">
                              <w:rPr>
                                <w:sz w:val="18"/>
                                <w:szCs w:val="16"/>
                              </w:rPr>
                              <w:t xml:space="preserve"> </w:t>
                            </w:r>
                            <w:r w:rsidR="00636EA3">
                              <w:rPr>
                                <w:rFonts w:hint="eastAsia"/>
                                <w:sz w:val="18"/>
                                <w:szCs w:val="16"/>
                              </w:rPr>
                              <w:t>ゲームを終えて改善点や新しいアイデアを話し合い、作戦の見直しをする。</w:t>
                            </w:r>
                          </w:p>
                          <w:p w14:paraId="435BA6E4" w14:textId="77777777" w:rsidR="00636EA3" w:rsidRDefault="00636EA3" w:rsidP="003B2F76">
                            <w:pPr>
                              <w:spacing w:line="200" w:lineRule="exact"/>
                              <w:ind w:left="180" w:hangingChars="100" w:hanging="180"/>
                              <w:rPr>
                                <w:sz w:val="18"/>
                                <w:szCs w:val="16"/>
                              </w:rPr>
                            </w:pPr>
                            <w:r>
                              <w:rPr>
                                <w:rFonts w:hint="eastAsia"/>
                                <w:sz w:val="18"/>
                                <w:szCs w:val="16"/>
                              </w:rPr>
                              <w:t>〇得点場面について振り返り、有効な作戦を共通理解する。</w:t>
                            </w:r>
                          </w:p>
                          <w:p w14:paraId="2E1E4D59" w14:textId="77777777" w:rsidR="00636EA3" w:rsidRDefault="00636EA3" w:rsidP="003B2F76">
                            <w:pPr>
                              <w:spacing w:line="200" w:lineRule="exact"/>
                              <w:ind w:left="180" w:hangingChars="100" w:hanging="180"/>
                              <w:rPr>
                                <w:sz w:val="18"/>
                                <w:szCs w:val="16"/>
                              </w:rPr>
                            </w:pPr>
                            <w:r>
                              <w:rPr>
                                <w:rFonts w:hint="eastAsia"/>
                                <w:sz w:val="18"/>
                                <w:szCs w:val="16"/>
                              </w:rPr>
                              <w:t>〇自己の能力に適した役割について理解を深める。</w:t>
                            </w:r>
                          </w:p>
                          <w:p w14:paraId="5B8A24F9" w14:textId="77777777" w:rsidR="00636EA3" w:rsidRPr="003176F0" w:rsidRDefault="00636EA3" w:rsidP="003B2F76">
                            <w:pPr>
                              <w:spacing w:line="200" w:lineRule="exact"/>
                              <w:ind w:left="180" w:hangingChars="100" w:hanging="180"/>
                              <w:rPr>
                                <w:sz w:val="18"/>
                                <w:szCs w:val="16"/>
                              </w:rPr>
                            </w:pPr>
                            <w:r>
                              <w:rPr>
                                <w:rFonts w:hint="eastAsia"/>
                                <w:sz w:val="18"/>
                                <w:szCs w:val="16"/>
                              </w:rPr>
                              <w:t>〇課題の解決のために自己や仲間の考えたことを他者に伝える。</w:t>
                            </w:r>
                          </w:p>
                        </w:txbxContent>
                      </v:textbox>
                    </v:shape>
                  </w:pict>
                </mc:Fallback>
              </mc:AlternateContent>
            </w:r>
            <w:r w:rsidR="008A2199">
              <w:rPr>
                <w:rFonts w:eastAsia="ＭＳ ゴシック"/>
                <w:b/>
                <w:bCs/>
                <w:noProof/>
                <w:sz w:val="21"/>
                <w:szCs w:val="18"/>
              </w:rPr>
              <mc:AlternateContent>
                <mc:Choice Requires="wps">
                  <w:drawing>
                    <wp:anchor distT="0" distB="0" distL="114300" distR="114300" simplePos="0" relativeHeight="251676688" behindDoc="0" locked="0" layoutInCell="1" allowOverlap="1" wp14:anchorId="00237D9F" wp14:editId="0702739B">
                      <wp:simplePos x="0" y="0"/>
                      <wp:positionH relativeFrom="column">
                        <wp:posOffset>1020133</wp:posOffset>
                      </wp:positionH>
                      <wp:positionV relativeFrom="paragraph">
                        <wp:posOffset>707642</wp:posOffset>
                      </wp:positionV>
                      <wp:extent cx="3016909" cy="284480"/>
                      <wp:effectExtent l="0" t="0" r="12065" b="20320"/>
                      <wp:wrapNone/>
                      <wp:docPr id="7" name="テキスト ボックス 7"/>
                      <wp:cNvGraphicFramePr/>
                      <a:graphic xmlns:a="http://schemas.openxmlformats.org/drawingml/2006/main">
                        <a:graphicData uri="http://schemas.microsoft.com/office/word/2010/wordprocessingShape">
                          <wps:wsp>
                            <wps:cNvSpPr txBox="1"/>
                            <wps:spPr>
                              <a:xfrm>
                                <a:off x="0" y="0"/>
                                <a:ext cx="3016909" cy="284480"/>
                              </a:xfrm>
                              <a:prstGeom prst="rect">
                                <a:avLst/>
                              </a:prstGeom>
                              <a:solidFill>
                                <a:schemeClr val="accent5">
                                  <a:lumMod val="40000"/>
                                  <a:lumOff val="60000"/>
                                </a:schemeClr>
                              </a:solidFill>
                              <a:ln w="6350">
                                <a:solidFill>
                                  <a:prstClr val="black"/>
                                </a:solidFill>
                              </a:ln>
                            </wps:spPr>
                            <wps:txbx>
                              <w:txbxContent>
                                <w:p w14:paraId="6DBABDEC" w14:textId="7EFBB1C2" w:rsidR="007F798C" w:rsidRPr="00E527C6" w:rsidRDefault="007F798C" w:rsidP="009B3168">
                                  <w:pPr>
                                    <w:ind w:left="180" w:hangingChars="100" w:hanging="180"/>
                                    <w:rPr>
                                      <w:sz w:val="18"/>
                                      <w:szCs w:val="16"/>
                                    </w:rPr>
                                  </w:pPr>
                                  <w:r>
                                    <w:rPr>
                                      <w:sz w:val="18"/>
                                      <w:szCs w:val="16"/>
                                    </w:rPr>
                                    <w:t>5</w:t>
                                  </w:r>
                                  <w:r w:rsidRPr="00E527C6">
                                    <w:rPr>
                                      <w:sz w:val="18"/>
                                      <w:szCs w:val="16"/>
                                    </w:rPr>
                                    <w:t xml:space="preserve"> </w:t>
                                  </w:r>
                                  <w:r>
                                    <w:rPr>
                                      <w:rFonts w:hint="eastAsia"/>
                                      <w:sz w:val="18"/>
                                      <w:szCs w:val="16"/>
                                    </w:rPr>
                                    <w:t>ゲーム①</w:t>
                                  </w:r>
                                  <w:r w:rsidRPr="00E527C6">
                                    <w:rPr>
                                      <w:rFonts w:hint="eastAsia"/>
                                      <w:sz w:val="18"/>
                                      <w:szCs w:val="16"/>
                                    </w:rPr>
                                    <w:t>を</w:t>
                                  </w:r>
                                  <w:r>
                                    <w:rPr>
                                      <w:rFonts w:hint="eastAsia"/>
                                      <w:sz w:val="18"/>
                                      <w:szCs w:val="16"/>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7D9F" id="テキスト ボックス 7" o:spid="_x0000_s1037" type="#_x0000_t202" style="position:absolute;margin-left:80.35pt;margin-top:55.7pt;width:237.55pt;height:22.4pt;z-index:25167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" fillcolor="#bdd6ee [1304]" strokeweight=".5pt">
                      <v:textbox>
                        <w:txbxContent>
                          <w:p w14:paraId="6DBABDEC" w14:textId="7EFBB1C2" w:rsidR="007F798C" w:rsidRPr="00E527C6" w:rsidRDefault="007F798C" w:rsidP="009B3168">
                            <w:pPr>
                              <w:ind w:left="180" w:hangingChars="100" w:hanging="180"/>
                              <w:rPr>
                                <w:sz w:val="18"/>
                                <w:szCs w:val="16"/>
                              </w:rPr>
                            </w:pPr>
                            <w:r>
                              <w:rPr>
                                <w:sz w:val="18"/>
                                <w:szCs w:val="16"/>
                              </w:rPr>
                              <w:t>5</w:t>
                            </w:r>
                            <w:r w:rsidRPr="00E527C6">
                              <w:rPr>
                                <w:sz w:val="18"/>
                                <w:szCs w:val="16"/>
                              </w:rPr>
                              <w:t xml:space="preserve"> </w:t>
                            </w:r>
                            <w:r>
                              <w:rPr>
                                <w:rFonts w:hint="eastAsia"/>
                                <w:sz w:val="18"/>
                                <w:szCs w:val="16"/>
                              </w:rPr>
                              <w:t>ゲーム①</w:t>
                            </w:r>
                            <w:r w:rsidRPr="00E527C6">
                              <w:rPr>
                                <w:rFonts w:hint="eastAsia"/>
                                <w:sz w:val="18"/>
                                <w:szCs w:val="16"/>
                              </w:rPr>
                              <w:t>を</w:t>
                            </w:r>
                            <w:r>
                              <w:rPr>
                                <w:rFonts w:hint="eastAsia"/>
                                <w:sz w:val="18"/>
                                <w:szCs w:val="16"/>
                              </w:rPr>
                              <w:t>行う。</w:t>
                            </w:r>
                          </w:p>
                        </w:txbxContent>
                      </v:textbox>
                    </v:shape>
                  </w:pict>
                </mc:Fallback>
              </mc:AlternateContent>
            </w:r>
            <w:r w:rsidR="007F798C">
              <w:rPr>
                <w:rFonts w:eastAsia="ＭＳ ゴシック"/>
                <w:b/>
                <w:bCs/>
                <w:noProof/>
                <w:sz w:val="21"/>
                <w:szCs w:val="18"/>
              </w:rPr>
              <mc:AlternateContent>
                <mc:Choice Requires="wps">
                  <w:drawing>
                    <wp:anchor distT="0" distB="0" distL="114300" distR="114300" simplePos="0" relativeHeight="251671568" behindDoc="0" locked="0" layoutInCell="1" allowOverlap="1" wp14:anchorId="17A884B6" wp14:editId="19877A9B">
                      <wp:simplePos x="0" y="0"/>
                      <wp:positionH relativeFrom="column">
                        <wp:posOffset>-4194810</wp:posOffset>
                      </wp:positionH>
                      <wp:positionV relativeFrom="paragraph">
                        <wp:posOffset>3433298</wp:posOffset>
                      </wp:positionV>
                      <wp:extent cx="8229600" cy="272415"/>
                      <wp:effectExtent l="0" t="0" r="19050" b="13335"/>
                      <wp:wrapNone/>
                      <wp:docPr id="10" name="テキスト ボックス 10"/>
                      <wp:cNvGraphicFramePr/>
                      <a:graphic xmlns:a="http://schemas.openxmlformats.org/drawingml/2006/main">
                        <a:graphicData uri="http://schemas.microsoft.com/office/word/2010/wordprocessingShape">
                          <wps:wsp>
                            <wps:cNvSpPr txBox="1"/>
                            <wps:spPr>
                              <a:xfrm>
                                <a:off x="0" y="0"/>
                                <a:ext cx="8229600" cy="272415"/>
                              </a:xfrm>
                              <a:prstGeom prst="rect">
                                <a:avLst/>
                              </a:prstGeom>
                              <a:solidFill>
                                <a:schemeClr val="accent5">
                                  <a:lumMod val="40000"/>
                                  <a:lumOff val="60000"/>
                                </a:schemeClr>
                              </a:solidFill>
                              <a:ln w="6350">
                                <a:solidFill>
                                  <a:prstClr val="black"/>
                                </a:solidFill>
                              </a:ln>
                            </wps:spPr>
                            <wps:txbx>
                              <w:txbxContent>
                                <w:p w14:paraId="5F2CFDEF" w14:textId="4CEB9D05" w:rsidR="007F798C" w:rsidRPr="00E527C6" w:rsidRDefault="007F798C" w:rsidP="009B3168">
                                  <w:pPr>
                                    <w:ind w:left="180" w:hangingChars="100" w:hanging="180"/>
                                    <w:rPr>
                                      <w:sz w:val="18"/>
                                      <w:szCs w:val="16"/>
                                    </w:rPr>
                                  </w:pPr>
                                  <w:r>
                                    <w:rPr>
                                      <w:sz w:val="18"/>
                                      <w:szCs w:val="16"/>
                                    </w:rPr>
                                    <w:t>8</w:t>
                                  </w:r>
                                  <w:r w:rsidRPr="00E527C6">
                                    <w:rPr>
                                      <w:sz w:val="18"/>
                                      <w:szCs w:val="16"/>
                                    </w:rPr>
                                    <w:t xml:space="preserve"> </w:t>
                                  </w:r>
                                  <w:r>
                                    <w:rPr>
                                      <w:rFonts w:hint="eastAsia"/>
                                      <w:sz w:val="18"/>
                                      <w:szCs w:val="16"/>
                                    </w:rPr>
                                    <w:t xml:space="preserve">本時を振り返り、次時への見通しをもつ　　</w:t>
                                  </w:r>
                                  <w:r>
                                    <w:rPr>
                                      <w:sz w:val="18"/>
                                      <w:szCs w:val="16"/>
                                    </w:rPr>
                                    <w:t xml:space="preserve">9 </w:t>
                                  </w:r>
                                  <w:r>
                                    <w:rPr>
                                      <w:rFonts w:hint="eastAsia"/>
                                      <w:sz w:val="18"/>
                                      <w:szCs w:val="16"/>
                                    </w:rPr>
                                    <w:t xml:space="preserve">用具の後始末をする　　</w:t>
                                  </w:r>
                                  <w:r>
                                    <w:rPr>
                                      <w:sz w:val="18"/>
                                      <w:szCs w:val="16"/>
                                    </w:rPr>
                                    <w:t xml:space="preserve">10 </w:t>
                                  </w:r>
                                  <w:r>
                                    <w:rPr>
                                      <w:rFonts w:hint="eastAsia"/>
                                      <w:sz w:val="18"/>
                                      <w:szCs w:val="16"/>
                                    </w:rPr>
                                    <w:t>集合、健康観察、挨拶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884B6" id="テキスト ボックス 10" o:spid="_x0000_s1035" type="#_x0000_t202" style="position:absolute;margin-left:-330.3pt;margin-top:270.35pt;width:9in;height:21.45pt;z-index:25167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" fillcolor="#bdd6ee [1304]" strokeweight=".5pt">
                      <v:textbox>
                        <w:txbxContent>
                          <w:p w14:paraId="5F2CFDEF" w14:textId="4CEB9D05" w:rsidR="007F798C" w:rsidRPr="00E527C6" w:rsidRDefault="007F798C" w:rsidP="009B3168">
                            <w:pPr>
                              <w:ind w:left="180" w:hangingChars="100" w:hanging="180"/>
                              <w:rPr>
                                <w:sz w:val="18"/>
                                <w:szCs w:val="16"/>
                              </w:rPr>
                            </w:pPr>
                            <w:r>
                              <w:rPr>
                                <w:sz w:val="18"/>
                                <w:szCs w:val="16"/>
                              </w:rPr>
                              <w:t>8</w:t>
                            </w:r>
                            <w:r w:rsidRPr="00E527C6">
                              <w:rPr>
                                <w:sz w:val="18"/>
                                <w:szCs w:val="16"/>
                              </w:rPr>
                              <w:t xml:space="preserve"> </w:t>
                            </w:r>
                            <w:r>
                              <w:rPr>
                                <w:rFonts w:hint="eastAsia"/>
                                <w:sz w:val="18"/>
                                <w:szCs w:val="16"/>
                              </w:rPr>
                              <w:t xml:space="preserve">本時を振り返り、次時への見通しをもつ　　</w:t>
                            </w:r>
                            <w:r>
                              <w:rPr>
                                <w:sz w:val="18"/>
                                <w:szCs w:val="16"/>
                              </w:rPr>
                              <w:t xml:space="preserve">9 </w:t>
                            </w:r>
                            <w:r>
                              <w:rPr>
                                <w:rFonts w:hint="eastAsia"/>
                                <w:sz w:val="18"/>
                                <w:szCs w:val="16"/>
                              </w:rPr>
                              <w:t xml:space="preserve">用具の後始末をする　　</w:t>
                            </w:r>
                            <w:r>
                              <w:rPr>
                                <w:sz w:val="18"/>
                                <w:szCs w:val="16"/>
                              </w:rPr>
                              <w:t xml:space="preserve">10 </w:t>
                            </w:r>
                            <w:r>
                              <w:rPr>
                                <w:rFonts w:hint="eastAsia"/>
                                <w:sz w:val="18"/>
                                <w:szCs w:val="16"/>
                              </w:rPr>
                              <w:t>集合、健康観察、挨拶</w:t>
                            </w:r>
                          </w:p>
                        </w:txbxContent>
                      </v:textbox>
                    </v:shape>
                  </w:pict>
                </mc:Fallback>
              </mc:AlternateContent>
            </w:r>
          </w:p>
        </w:tc>
        <w:tc>
          <w:tcPr>
            <w:tcW w:w="1633" w:type="dxa"/>
            <w:gridSpan w:val="2"/>
          </w:tcPr>
          <w:p w14:paraId="4EF04548" w14:textId="37EB9FCB" w:rsidR="007F798C" w:rsidRDefault="007F798C" w:rsidP="007F798C">
            <w:pPr>
              <w:pStyle w:val="Default"/>
              <w:rPr>
                <w:rFonts w:eastAsia="ＭＳ ゴシック"/>
                <w:b/>
                <w:bCs/>
                <w:sz w:val="21"/>
                <w:szCs w:val="18"/>
              </w:rPr>
            </w:pPr>
          </w:p>
        </w:tc>
        <w:tc>
          <w:tcPr>
            <w:tcW w:w="1633" w:type="dxa"/>
            <w:gridSpan w:val="2"/>
          </w:tcPr>
          <w:p w14:paraId="729EB24C" w14:textId="32F84C29" w:rsidR="007F798C" w:rsidRDefault="00636EA3"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84880" behindDoc="0" locked="0" layoutInCell="1" allowOverlap="1" wp14:anchorId="076EBCED" wp14:editId="078006EA">
                      <wp:simplePos x="0" y="0"/>
                      <wp:positionH relativeFrom="margin">
                        <wp:posOffset>-1053777</wp:posOffset>
                      </wp:positionH>
                      <wp:positionV relativeFrom="paragraph">
                        <wp:posOffset>371211</wp:posOffset>
                      </wp:positionV>
                      <wp:extent cx="3010619" cy="284480"/>
                      <wp:effectExtent l="0" t="0" r="18415" b="20320"/>
                      <wp:wrapNone/>
                      <wp:docPr id="25" name="テキスト ボックス 25"/>
                      <wp:cNvGraphicFramePr/>
                      <a:graphic xmlns:a="http://schemas.openxmlformats.org/drawingml/2006/main">
                        <a:graphicData uri="http://schemas.microsoft.com/office/word/2010/wordprocessingShape">
                          <wps:wsp>
                            <wps:cNvSpPr txBox="1"/>
                            <wps:spPr>
                              <a:xfrm>
                                <a:off x="0" y="0"/>
                                <a:ext cx="3010619" cy="284480"/>
                              </a:xfrm>
                              <a:prstGeom prst="rect">
                                <a:avLst/>
                              </a:prstGeom>
                              <a:solidFill>
                                <a:schemeClr val="accent5">
                                  <a:lumMod val="40000"/>
                                  <a:lumOff val="60000"/>
                                </a:schemeClr>
                              </a:solidFill>
                              <a:ln w="6350">
                                <a:solidFill>
                                  <a:prstClr val="black"/>
                                </a:solidFill>
                              </a:ln>
                            </wps:spPr>
                            <wps:txbx>
                              <w:txbxContent>
                                <w:p w14:paraId="57189CEF" w14:textId="5A9E95AA" w:rsidR="00636EA3" w:rsidRPr="00E527C6" w:rsidRDefault="00636EA3" w:rsidP="00636EA3">
                                  <w:pPr>
                                    <w:ind w:left="180" w:hangingChars="100" w:hanging="180"/>
                                    <w:rPr>
                                      <w:sz w:val="18"/>
                                      <w:szCs w:val="16"/>
                                    </w:rPr>
                                  </w:pPr>
                                  <w:r>
                                    <w:rPr>
                                      <w:rFonts w:hint="eastAsia"/>
                                      <w:sz w:val="18"/>
                                      <w:szCs w:val="16"/>
                                    </w:rPr>
                                    <w:t>4</w:t>
                                  </w:r>
                                  <w:r w:rsidRPr="00E527C6">
                                    <w:rPr>
                                      <w:sz w:val="18"/>
                                      <w:szCs w:val="16"/>
                                    </w:rPr>
                                    <w:t xml:space="preserve"> </w:t>
                                  </w:r>
                                  <w:r>
                                    <w:rPr>
                                      <w:rFonts w:hint="eastAsia"/>
                                      <w:sz w:val="18"/>
                                      <w:szCs w:val="16"/>
                                    </w:rPr>
                                    <w:t>作戦を選ぶ。</w:t>
                                  </w:r>
                                </w:p>
                                <w:p w14:paraId="664956A9" w14:textId="77777777" w:rsidR="00636EA3" w:rsidRPr="000B165B" w:rsidRDefault="00636EA3" w:rsidP="00636EA3">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BCED" id="テキスト ボックス 25" o:spid="_x0000_s1039" type="#_x0000_t202" style="position:absolute;margin-left:-82.95pt;margin-top:29.25pt;width:237.05pt;height:22.4pt;z-index:25168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" fillcolor="#bdd6ee [1304]" strokeweight=".5pt">
                      <v:textbox>
                        <w:txbxContent>
                          <w:p w14:paraId="57189CEF" w14:textId="5A9E95AA" w:rsidR="00636EA3" w:rsidRPr="00E527C6" w:rsidRDefault="00636EA3" w:rsidP="00636EA3">
                            <w:pPr>
                              <w:ind w:left="180" w:hangingChars="100" w:hanging="180"/>
                              <w:rPr>
                                <w:rFonts w:hint="eastAsia"/>
                                <w:sz w:val="18"/>
                                <w:szCs w:val="16"/>
                              </w:rPr>
                            </w:pPr>
                            <w:r>
                              <w:rPr>
                                <w:rFonts w:hint="eastAsia"/>
                                <w:sz w:val="18"/>
                                <w:szCs w:val="16"/>
                              </w:rPr>
                              <w:t>4</w:t>
                            </w:r>
                            <w:r w:rsidRPr="00E527C6">
                              <w:rPr>
                                <w:sz w:val="18"/>
                                <w:szCs w:val="16"/>
                              </w:rPr>
                              <w:t xml:space="preserve"> </w:t>
                            </w:r>
                            <w:r>
                              <w:rPr>
                                <w:rFonts w:hint="eastAsia"/>
                                <w:sz w:val="18"/>
                                <w:szCs w:val="16"/>
                              </w:rPr>
                              <w:t>作戦を選ぶ。</w:t>
                            </w:r>
                          </w:p>
                          <w:p w14:paraId="664956A9" w14:textId="77777777" w:rsidR="00636EA3" w:rsidRPr="000B165B" w:rsidRDefault="00636EA3" w:rsidP="00636EA3">
                            <w:pPr>
                              <w:ind w:left="180" w:hangingChars="100" w:hanging="180"/>
                              <w:rPr>
                                <w:sz w:val="18"/>
                                <w:szCs w:val="16"/>
                              </w:rPr>
                            </w:pPr>
                          </w:p>
                        </w:txbxContent>
                      </v:textbox>
                      <w10:wrap anchorx="margin"/>
                    </v:shape>
                  </w:pict>
                </mc:Fallback>
              </mc:AlternateContent>
            </w:r>
            <w:r w:rsidR="007F798C">
              <w:rPr>
                <w:rFonts w:eastAsia="ＭＳ ゴシック"/>
                <w:b/>
                <w:bCs/>
                <w:noProof/>
                <w:sz w:val="21"/>
                <w:szCs w:val="18"/>
              </w:rPr>
              <mc:AlternateContent>
                <mc:Choice Requires="wps">
                  <w:drawing>
                    <wp:anchor distT="0" distB="0" distL="114300" distR="114300" simplePos="0" relativeHeight="251677712" behindDoc="0" locked="0" layoutInCell="1" allowOverlap="1" wp14:anchorId="3E049231" wp14:editId="3DE93EDF">
                      <wp:simplePos x="0" y="0"/>
                      <wp:positionH relativeFrom="margin">
                        <wp:posOffset>-5220335</wp:posOffset>
                      </wp:positionH>
                      <wp:positionV relativeFrom="paragraph">
                        <wp:posOffset>371211</wp:posOffset>
                      </wp:positionV>
                      <wp:extent cx="4059267" cy="285008"/>
                      <wp:effectExtent l="0" t="0" r="17780" b="20320"/>
                      <wp:wrapNone/>
                      <wp:docPr id="1030478568" name="テキスト ボックス 1030478568"/>
                      <wp:cNvGraphicFramePr/>
                      <a:graphic xmlns:a="http://schemas.openxmlformats.org/drawingml/2006/main">
                        <a:graphicData uri="http://schemas.microsoft.com/office/word/2010/wordprocessingShape">
                          <wps:wsp>
                            <wps:cNvSpPr txBox="1"/>
                            <wps:spPr>
                              <a:xfrm>
                                <a:off x="0" y="0"/>
                                <a:ext cx="4059267" cy="285008"/>
                              </a:xfrm>
                              <a:prstGeom prst="rect">
                                <a:avLst/>
                              </a:prstGeom>
                              <a:solidFill>
                                <a:schemeClr val="accent5">
                                  <a:lumMod val="40000"/>
                                  <a:lumOff val="60000"/>
                                </a:schemeClr>
                              </a:solidFill>
                              <a:ln w="6350">
                                <a:solidFill>
                                  <a:prstClr val="black"/>
                                </a:solidFill>
                              </a:ln>
                            </wps:spPr>
                            <wps:txbx>
                              <w:txbxContent>
                                <w:p w14:paraId="3984CEB9" w14:textId="2248BFED" w:rsidR="007F798C" w:rsidRPr="00E527C6" w:rsidRDefault="007F798C" w:rsidP="009B3168">
                                  <w:pPr>
                                    <w:ind w:left="180" w:hangingChars="100" w:hanging="180"/>
                                    <w:rPr>
                                      <w:sz w:val="18"/>
                                      <w:szCs w:val="16"/>
                                    </w:rPr>
                                  </w:pPr>
                                  <w:r>
                                    <w:rPr>
                                      <w:rFonts w:hint="eastAsia"/>
                                      <w:sz w:val="18"/>
                                      <w:szCs w:val="16"/>
                                    </w:rPr>
                                    <w:t>4</w:t>
                                  </w:r>
                                  <w:r w:rsidRPr="00E527C6">
                                    <w:rPr>
                                      <w:sz w:val="18"/>
                                      <w:szCs w:val="16"/>
                                    </w:rPr>
                                    <w:t xml:space="preserve"> </w:t>
                                  </w:r>
                                  <w:r>
                                    <w:rPr>
                                      <w:rFonts w:hint="eastAsia"/>
                                      <w:sz w:val="18"/>
                                      <w:szCs w:val="16"/>
                                    </w:rPr>
                                    <w:t>インベーダーゲーム</w:t>
                                  </w:r>
                                  <w:r w:rsidRPr="00E527C6">
                                    <w:rPr>
                                      <w:rFonts w:hint="eastAsia"/>
                                      <w:sz w:val="18"/>
                                      <w:szCs w:val="16"/>
                                    </w:rPr>
                                    <w:t>を</w:t>
                                  </w:r>
                                  <w:r>
                                    <w:rPr>
                                      <w:rFonts w:hint="eastAsia"/>
                                      <w:sz w:val="18"/>
                                      <w:szCs w:val="16"/>
                                    </w:rPr>
                                    <w:t>行う。</w:t>
                                  </w:r>
                                </w:p>
                                <w:p w14:paraId="36FB5950" w14:textId="77777777" w:rsidR="007F798C" w:rsidRPr="000B165B" w:rsidRDefault="007F798C" w:rsidP="009B3168">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49231" id="_x0000_t202" coordsize="21600,21600" o:spt="202" path="m,l,21600r21600,l21600,xe">
                      <v:stroke joinstyle="miter"/>
                      <v:path gradientshapeok="t" o:connecttype="rect"/>
                    </v:shapetype>
                    <v:shape id="テキスト ボックス 1030478568" o:spid="_x0000_s1040" type="#_x0000_t202" style="position:absolute;margin-left:-411.05pt;margin-top:29.25pt;width:319.65pt;height:22.45pt;z-index:25167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" fillcolor="#bdd6ee [1304]" strokeweight=".5pt">
                      <v:textbox>
                        <w:txbxContent>
                          <w:p w14:paraId="3984CEB9" w14:textId="2248BFED" w:rsidR="007F798C" w:rsidRPr="00E527C6" w:rsidRDefault="007F798C" w:rsidP="009B3168">
                            <w:pPr>
                              <w:ind w:left="180" w:hangingChars="100" w:hanging="180"/>
                              <w:rPr>
                                <w:sz w:val="18"/>
                                <w:szCs w:val="16"/>
                              </w:rPr>
                            </w:pPr>
                            <w:r>
                              <w:rPr>
                                <w:rFonts w:hint="eastAsia"/>
                                <w:sz w:val="18"/>
                                <w:szCs w:val="16"/>
                              </w:rPr>
                              <w:t>4</w:t>
                            </w:r>
                            <w:r w:rsidRPr="00E527C6">
                              <w:rPr>
                                <w:sz w:val="18"/>
                                <w:szCs w:val="16"/>
                              </w:rPr>
                              <w:t xml:space="preserve"> </w:t>
                            </w:r>
                            <w:r>
                              <w:rPr>
                                <w:rFonts w:hint="eastAsia"/>
                                <w:sz w:val="18"/>
                                <w:szCs w:val="16"/>
                              </w:rPr>
                              <w:t>インベーダーゲーム</w:t>
                            </w:r>
                            <w:r w:rsidRPr="00E527C6">
                              <w:rPr>
                                <w:rFonts w:hint="eastAsia"/>
                                <w:sz w:val="18"/>
                                <w:szCs w:val="16"/>
                              </w:rPr>
                              <w:t>を</w:t>
                            </w:r>
                            <w:r>
                              <w:rPr>
                                <w:rFonts w:hint="eastAsia"/>
                                <w:sz w:val="18"/>
                                <w:szCs w:val="16"/>
                              </w:rPr>
                              <w:t>行う。</w:t>
                            </w:r>
                          </w:p>
                          <w:p w14:paraId="36FB5950" w14:textId="77777777" w:rsidR="007F798C" w:rsidRPr="000B165B" w:rsidRDefault="007F798C" w:rsidP="009B3168">
                            <w:pPr>
                              <w:ind w:left="180" w:hangingChars="100" w:hanging="180"/>
                              <w:rPr>
                                <w:sz w:val="18"/>
                                <w:szCs w:val="16"/>
                              </w:rPr>
                            </w:pPr>
                          </w:p>
                        </w:txbxContent>
                      </v:textbox>
                      <w10:wrap anchorx="margin"/>
                    </v:shape>
                  </w:pict>
                </mc:Fallback>
              </mc:AlternateContent>
            </w:r>
          </w:p>
        </w:tc>
        <w:tc>
          <w:tcPr>
            <w:tcW w:w="1633" w:type="dxa"/>
            <w:gridSpan w:val="2"/>
          </w:tcPr>
          <w:p w14:paraId="4D2AF0F7" w14:textId="6C16CFEF" w:rsidR="007F798C" w:rsidRDefault="00636EA3" w:rsidP="007F798C">
            <w:pPr>
              <w:pStyle w:val="Default"/>
              <w:rPr>
                <w:rFonts w:eastAsia="ＭＳ ゴシック"/>
                <w:b/>
                <w:bCs/>
                <w:sz w:val="21"/>
                <w:szCs w:val="18"/>
              </w:rPr>
            </w:pPr>
            <w:r>
              <w:rPr>
                <w:rFonts w:eastAsia="ＭＳ ゴシック"/>
                <w:b/>
                <w:bCs/>
                <w:noProof/>
                <w:sz w:val="21"/>
                <w:szCs w:val="18"/>
              </w:rPr>
              <mc:AlternateContent>
                <mc:Choice Requires="wps">
                  <w:drawing>
                    <wp:anchor distT="0" distB="0" distL="114300" distR="114300" simplePos="0" relativeHeight="251675664" behindDoc="0" locked="0" layoutInCell="1" allowOverlap="1" wp14:anchorId="3D7D2C97" wp14:editId="4DBCC82B">
                      <wp:simplePos x="0" y="0"/>
                      <wp:positionH relativeFrom="column">
                        <wp:posOffset>-2094081</wp:posOffset>
                      </wp:positionH>
                      <wp:positionV relativeFrom="paragraph">
                        <wp:posOffset>2417295</wp:posOffset>
                      </wp:positionV>
                      <wp:extent cx="3019425" cy="969831"/>
                      <wp:effectExtent l="0" t="0" r="28575" b="20955"/>
                      <wp:wrapNone/>
                      <wp:docPr id="11" name="テキスト ボックス 11"/>
                      <wp:cNvGraphicFramePr/>
                      <a:graphic xmlns:a="http://schemas.openxmlformats.org/drawingml/2006/main">
                        <a:graphicData uri="http://schemas.microsoft.com/office/word/2010/wordprocessingShape">
                          <wps:wsp>
                            <wps:cNvSpPr txBox="1"/>
                            <wps:spPr>
                              <a:xfrm>
                                <a:off x="0" y="0"/>
                                <a:ext cx="3019425" cy="969831"/>
                              </a:xfrm>
                              <a:prstGeom prst="rect">
                                <a:avLst/>
                              </a:prstGeom>
                              <a:solidFill>
                                <a:schemeClr val="accent5">
                                  <a:lumMod val="40000"/>
                                  <a:lumOff val="60000"/>
                                </a:schemeClr>
                              </a:solidFill>
                              <a:ln w="6350">
                                <a:solidFill>
                                  <a:prstClr val="black"/>
                                </a:solidFill>
                              </a:ln>
                            </wps:spPr>
                            <wps:txbx>
                              <w:txbxContent>
                                <w:p w14:paraId="6788A2C2" w14:textId="06FD160F" w:rsidR="007F798C" w:rsidRPr="00B21BFE" w:rsidRDefault="007F798C" w:rsidP="009B3168">
                                  <w:pPr>
                                    <w:ind w:left="160" w:hangingChars="100" w:hanging="160"/>
                                    <w:rPr>
                                      <w:sz w:val="16"/>
                                      <w:szCs w:val="14"/>
                                    </w:rPr>
                                  </w:pPr>
                                  <w:r w:rsidRPr="00B21BFE">
                                    <w:rPr>
                                      <w:rFonts w:hint="eastAsia"/>
                                      <w:sz w:val="16"/>
                                      <w:szCs w:val="14"/>
                                    </w:rPr>
                                    <w:t>7</w:t>
                                  </w:r>
                                  <w:r w:rsidRPr="00B21BFE">
                                    <w:rPr>
                                      <w:sz w:val="16"/>
                                      <w:szCs w:val="14"/>
                                    </w:rPr>
                                    <w:t xml:space="preserve"> </w:t>
                                  </w:r>
                                  <w:r w:rsidRPr="00B21BFE">
                                    <w:rPr>
                                      <w:rFonts w:hint="eastAsia"/>
                                      <w:sz w:val="16"/>
                                      <w:szCs w:val="14"/>
                                    </w:rPr>
                                    <w:t>ゲーム②を行う</w:t>
                                  </w:r>
                                  <w:r w:rsidR="00374625" w:rsidRPr="00B21BFE">
                                    <w:rPr>
                                      <w:rFonts w:hint="eastAsia"/>
                                      <w:sz w:val="16"/>
                                      <w:szCs w:val="14"/>
                                    </w:rPr>
                                    <w:t>。</w:t>
                                  </w:r>
                                </w:p>
                                <w:p w14:paraId="7FD8D67F" w14:textId="77777777" w:rsidR="007F798C" w:rsidRPr="00B21BFE" w:rsidRDefault="007F798C" w:rsidP="009B3168">
                                  <w:pPr>
                                    <w:ind w:left="160" w:hangingChars="100" w:hanging="160"/>
                                    <w:rPr>
                                      <w:sz w:val="16"/>
                                      <w:szCs w:val="14"/>
                                    </w:rPr>
                                  </w:pPr>
                                  <w:r w:rsidRPr="00B21BFE">
                                    <w:rPr>
                                      <w:rFonts w:hint="eastAsia"/>
                                      <w:sz w:val="16"/>
                                      <w:szCs w:val="14"/>
                                    </w:rPr>
                                    <w:t>〇得点につなげるための効果的な作戦を実践する。</w:t>
                                  </w:r>
                                </w:p>
                                <w:p w14:paraId="3CA9C72A" w14:textId="77777777" w:rsidR="007F798C" w:rsidRPr="00B21BFE" w:rsidRDefault="007F798C" w:rsidP="009B3168">
                                  <w:pPr>
                                    <w:ind w:left="174" w:hangingChars="100" w:hanging="174"/>
                                    <w:rPr>
                                      <w:sz w:val="16"/>
                                      <w:szCs w:val="14"/>
                                    </w:rPr>
                                  </w:pPr>
                                  <w:r w:rsidRPr="00956CF7">
                                    <w:rPr>
                                      <w:rFonts w:hint="eastAsia"/>
                                      <w:spacing w:val="7"/>
                                      <w:kern w:val="0"/>
                                      <w:sz w:val="16"/>
                                      <w:szCs w:val="14"/>
                                      <w:fitText w:val="4680" w:id="-1051532032"/>
                                    </w:rPr>
                                    <w:t>〇作戦に基づいて、チームの仲間の動きについて助言する</w:t>
                                  </w:r>
                                  <w:r w:rsidRPr="00956CF7">
                                    <w:rPr>
                                      <w:rFonts w:hint="eastAsia"/>
                                      <w:spacing w:val="-2"/>
                                      <w:kern w:val="0"/>
                                      <w:sz w:val="16"/>
                                      <w:szCs w:val="14"/>
                                      <w:fitText w:val="4680" w:id="-1051532032"/>
                                    </w:rPr>
                                    <w:t>。</w:t>
                                  </w:r>
                                </w:p>
                                <w:p w14:paraId="584A6801" w14:textId="77777777" w:rsidR="007F798C" w:rsidRPr="00B21BFE" w:rsidRDefault="007F798C" w:rsidP="009B3168">
                                  <w:pPr>
                                    <w:ind w:left="160" w:hangingChars="100" w:hanging="160"/>
                                    <w:rPr>
                                      <w:sz w:val="16"/>
                                      <w:szCs w:val="14"/>
                                    </w:rPr>
                                  </w:pPr>
                                  <w:r w:rsidRPr="00B21BFE">
                                    <w:rPr>
                                      <w:rFonts w:hint="eastAsia"/>
                                      <w:sz w:val="16"/>
                                      <w:szCs w:val="14"/>
                                    </w:rPr>
                                    <w:t>〇課題の解決のために自己や仲間の考えたことを伝え合う。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D2C97" id="_x0000_t202" coordsize="21600,21600" o:spt="202" path="m,l,21600r21600,l21600,xe">
                      <v:stroke joinstyle="miter"/>
                      <v:path gradientshapeok="t" o:connecttype="rect"/>
                    </v:shapetype>
                    <v:shape id="テキスト ボックス 11" o:spid="_x0000_s1041" type="#_x0000_t202" style="position:absolute;margin-left:-164.9pt;margin-top:190.35pt;width:237.75pt;height:76.35pt;z-index:25167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" fillcolor="#bdd6ee [1304]" strokeweight=".5pt">
                      <v:textbox>
                        <w:txbxContent>
                          <w:p w14:paraId="6788A2C2" w14:textId="06FD160F" w:rsidR="007F798C" w:rsidRPr="00B21BFE" w:rsidRDefault="007F798C" w:rsidP="009B3168">
                            <w:pPr>
                              <w:ind w:left="160" w:hangingChars="100" w:hanging="160"/>
                              <w:rPr>
                                <w:sz w:val="16"/>
                                <w:szCs w:val="14"/>
                              </w:rPr>
                            </w:pPr>
                            <w:r w:rsidRPr="00B21BFE">
                              <w:rPr>
                                <w:rFonts w:hint="eastAsia"/>
                                <w:sz w:val="16"/>
                                <w:szCs w:val="14"/>
                              </w:rPr>
                              <w:t>7</w:t>
                            </w:r>
                            <w:r w:rsidRPr="00B21BFE">
                              <w:rPr>
                                <w:sz w:val="16"/>
                                <w:szCs w:val="14"/>
                              </w:rPr>
                              <w:t xml:space="preserve"> </w:t>
                            </w:r>
                            <w:r w:rsidRPr="00B21BFE">
                              <w:rPr>
                                <w:rFonts w:hint="eastAsia"/>
                                <w:sz w:val="16"/>
                                <w:szCs w:val="14"/>
                              </w:rPr>
                              <w:t>ゲーム②を行う</w:t>
                            </w:r>
                            <w:r w:rsidR="00374625" w:rsidRPr="00B21BFE">
                              <w:rPr>
                                <w:rFonts w:hint="eastAsia"/>
                                <w:sz w:val="16"/>
                                <w:szCs w:val="14"/>
                              </w:rPr>
                              <w:t>。</w:t>
                            </w:r>
                          </w:p>
                          <w:p w14:paraId="7FD8D67F" w14:textId="77777777" w:rsidR="007F798C" w:rsidRPr="00B21BFE" w:rsidRDefault="007F798C" w:rsidP="009B3168">
                            <w:pPr>
                              <w:ind w:left="160" w:hangingChars="100" w:hanging="160"/>
                              <w:rPr>
                                <w:sz w:val="16"/>
                                <w:szCs w:val="14"/>
                              </w:rPr>
                            </w:pPr>
                            <w:r w:rsidRPr="00B21BFE">
                              <w:rPr>
                                <w:rFonts w:hint="eastAsia"/>
                                <w:sz w:val="16"/>
                                <w:szCs w:val="14"/>
                              </w:rPr>
                              <w:t>〇得点につなげるための効果的な作戦を実践する。</w:t>
                            </w:r>
                          </w:p>
                          <w:p w14:paraId="3CA9C72A" w14:textId="77777777" w:rsidR="007F798C" w:rsidRPr="00B21BFE" w:rsidRDefault="007F798C" w:rsidP="009B3168">
                            <w:pPr>
                              <w:ind w:left="174" w:hangingChars="100" w:hanging="174"/>
                              <w:rPr>
                                <w:sz w:val="16"/>
                                <w:szCs w:val="14"/>
                              </w:rPr>
                            </w:pPr>
                            <w:r w:rsidRPr="00680359">
                              <w:rPr>
                                <w:rFonts w:hint="eastAsia"/>
                                <w:spacing w:val="7"/>
                                <w:kern w:val="0"/>
                                <w:sz w:val="16"/>
                                <w:szCs w:val="14"/>
                                <w:fitText w:val="4680" w:id="-1051532032"/>
                              </w:rPr>
                              <w:t>〇作戦に基づいて、チームの仲間の動きについて助言する</w:t>
                            </w:r>
                            <w:r w:rsidRPr="00680359">
                              <w:rPr>
                                <w:rFonts w:hint="eastAsia"/>
                                <w:spacing w:val="-11"/>
                                <w:kern w:val="0"/>
                                <w:sz w:val="16"/>
                                <w:szCs w:val="14"/>
                                <w:fitText w:val="4680" w:id="-1051532032"/>
                              </w:rPr>
                              <w:t>。</w:t>
                            </w:r>
                          </w:p>
                          <w:p w14:paraId="584A6801" w14:textId="77777777" w:rsidR="007F798C" w:rsidRPr="00B21BFE" w:rsidRDefault="007F798C" w:rsidP="009B3168">
                            <w:pPr>
                              <w:ind w:left="160" w:hangingChars="100" w:hanging="160"/>
                              <w:rPr>
                                <w:sz w:val="16"/>
                                <w:szCs w:val="14"/>
                              </w:rPr>
                            </w:pPr>
                            <w:r w:rsidRPr="00B21BFE">
                              <w:rPr>
                                <w:rFonts w:hint="eastAsia"/>
                                <w:sz w:val="16"/>
                                <w:szCs w:val="14"/>
                              </w:rPr>
                              <w:t>〇課題の解決のために自己や仲間の考えたことを伝え合う。</w:t>
                            </w:r>
                          </w:p>
                        </w:txbxContent>
                      </v:textbox>
                    </v:shape>
                  </w:pict>
                </mc:Fallback>
              </mc:AlternateContent>
            </w:r>
            <w:r>
              <w:rPr>
                <w:rFonts w:eastAsia="ＭＳ ゴシック"/>
                <w:b/>
                <w:bCs/>
                <w:noProof/>
                <w:sz w:val="21"/>
                <w:szCs w:val="18"/>
              </w:rPr>
              <mc:AlternateContent>
                <mc:Choice Requires="wps">
                  <w:drawing>
                    <wp:anchor distT="0" distB="0" distL="114300" distR="114300" simplePos="0" relativeHeight="251673616" behindDoc="0" locked="0" layoutInCell="1" allowOverlap="1" wp14:anchorId="67C264C1" wp14:editId="67A819D4">
                      <wp:simplePos x="0" y="0"/>
                      <wp:positionH relativeFrom="column">
                        <wp:posOffset>-2090732</wp:posOffset>
                      </wp:positionH>
                      <wp:positionV relativeFrom="paragraph">
                        <wp:posOffset>1035445</wp:posOffset>
                      </wp:positionV>
                      <wp:extent cx="3016885" cy="1319842"/>
                      <wp:effectExtent l="0" t="0" r="12065" b="13970"/>
                      <wp:wrapNone/>
                      <wp:docPr id="8" name="テキスト ボックス 8"/>
                      <wp:cNvGraphicFramePr/>
                      <a:graphic xmlns:a="http://schemas.openxmlformats.org/drawingml/2006/main">
                        <a:graphicData uri="http://schemas.microsoft.com/office/word/2010/wordprocessingShape">
                          <wps:wsp>
                            <wps:cNvSpPr txBox="1"/>
                            <wps:spPr>
                              <a:xfrm>
                                <a:off x="0" y="0"/>
                                <a:ext cx="3016885" cy="1319842"/>
                              </a:xfrm>
                              <a:prstGeom prst="rect">
                                <a:avLst/>
                              </a:prstGeom>
                              <a:solidFill>
                                <a:schemeClr val="accent5">
                                  <a:lumMod val="40000"/>
                                  <a:lumOff val="60000"/>
                                </a:schemeClr>
                              </a:solidFill>
                              <a:ln w="6350">
                                <a:solidFill>
                                  <a:prstClr val="black"/>
                                </a:solidFill>
                              </a:ln>
                            </wps:spPr>
                            <wps:txbx>
                              <w:txbxContent>
                                <w:p w14:paraId="02683A02" w14:textId="77777777" w:rsidR="007F798C" w:rsidRDefault="007F798C" w:rsidP="009B3168">
                                  <w:pPr>
                                    <w:ind w:left="180" w:hangingChars="100" w:hanging="180"/>
                                    <w:rPr>
                                      <w:sz w:val="18"/>
                                      <w:szCs w:val="16"/>
                                    </w:rPr>
                                  </w:pPr>
                                  <w:r>
                                    <w:rPr>
                                      <w:sz w:val="18"/>
                                      <w:szCs w:val="16"/>
                                    </w:rPr>
                                    <w:t>6</w:t>
                                  </w:r>
                                  <w:r w:rsidRPr="00E527C6">
                                    <w:rPr>
                                      <w:sz w:val="18"/>
                                      <w:szCs w:val="16"/>
                                    </w:rPr>
                                    <w:t xml:space="preserve"> </w:t>
                                  </w:r>
                                  <w:r>
                                    <w:rPr>
                                      <w:rFonts w:hint="eastAsia"/>
                                      <w:sz w:val="18"/>
                                      <w:szCs w:val="16"/>
                                    </w:rPr>
                                    <w:t>ゲーム①を終えて改善点や新しいアイデアを話し合い、作戦の見直しをする。</w:t>
                                  </w:r>
                                </w:p>
                                <w:p w14:paraId="738622C2" w14:textId="77777777" w:rsidR="007F798C" w:rsidRDefault="007F798C" w:rsidP="009B3168">
                                  <w:pPr>
                                    <w:ind w:left="180" w:hangingChars="100" w:hanging="180"/>
                                    <w:rPr>
                                      <w:sz w:val="18"/>
                                      <w:szCs w:val="16"/>
                                    </w:rPr>
                                  </w:pPr>
                                  <w:r>
                                    <w:rPr>
                                      <w:rFonts w:hint="eastAsia"/>
                                      <w:sz w:val="18"/>
                                      <w:szCs w:val="16"/>
                                    </w:rPr>
                                    <w:t>〇得点場面について振り返り、有効な作戦を共通理解する。</w:t>
                                  </w:r>
                                </w:p>
                                <w:p w14:paraId="7BF069FB" w14:textId="77777777" w:rsidR="007F798C" w:rsidRDefault="007F798C" w:rsidP="009B3168">
                                  <w:pPr>
                                    <w:ind w:left="180" w:hangingChars="100" w:hanging="180"/>
                                    <w:rPr>
                                      <w:sz w:val="18"/>
                                      <w:szCs w:val="16"/>
                                    </w:rPr>
                                  </w:pPr>
                                  <w:r>
                                    <w:rPr>
                                      <w:rFonts w:hint="eastAsia"/>
                                      <w:sz w:val="18"/>
                                      <w:szCs w:val="16"/>
                                    </w:rPr>
                                    <w:t>〇自己の能力に適した役割について理解を深める。</w:t>
                                  </w:r>
                                </w:p>
                                <w:p w14:paraId="511EBC8A" w14:textId="77777777" w:rsidR="007F798C" w:rsidRPr="003176F0" w:rsidRDefault="007F798C" w:rsidP="009B3168">
                                  <w:pPr>
                                    <w:ind w:left="180" w:hangingChars="100" w:hanging="180"/>
                                    <w:rPr>
                                      <w:sz w:val="18"/>
                                      <w:szCs w:val="16"/>
                                    </w:rPr>
                                  </w:pPr>
                                  <w:r>
                                    <w:rPr>
                                      <w:rFonts w:hint="eastAsia"/>
                                      <w:sz w:val="18"/>
                                      <w:szCs w:val="16"/>
                                    </w:rPr>
                                    <w:t>〇課題の解決のために自己や仲間の考えたことを他者に伝える。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64C1" id="テキスト ボックス 8" o:spid="_x0000_s1042" type="#_x0000_t202" style="position:absolute;margin-left:-164.6pt;margin-top:81.55pt;width:237.55pt;height:103.9pt;z-index:25167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" fillcolor="#bdd6ee [1304]" strokeweight=".5pt">
                      <v:textbox>
                        <w:txbxContent>
                          <w:p w14:paraId="02683A02" w14:textId="77777777" w:rsidR="007F798C" w:rsidRDefault="007F798C" w:rsidP="009B3168">
                            <w:pPr>
                              <w:ind w:left="180" w:hangingChars="100" w:hanging="180"/>
                              <w:rPr>
                                <w:sz w:val="18"/>
                                <w:szCs w:val="16"/>
                              </w:rPr>
                            </w:pPr>
                            <w:r>
                              <w:rPr>
                                <w:sz w:val="18"/>
                                <w:szCs w:val="16"/>
                              </w:rPr>
                              <w:t>6</w:t>
                            </w:r>
                            <w:r w:rsidRPr="00E527C6">
                              <w:rPr>
                                <w:sz w:val="18"/>
                                <w:szCs w:val="16"/>
                              </w:rPr>
                              <w:t xml:space="preserve"> </w:t>
                            </w:r>
                            <w:r>
                              <w:rPr>
                                <w:rFonts w:hint="eastAsia"/>
                                <w:sz w:val="18"/>
                                <w:szCs w:val="16"/>
                              </w:rPr>
                              <w:t>ゲーム①を終えて改善点や新しいアイデアを話し合い、作戦の見直しをする。</w:t>
                            </w:r>
                          </w:p>
                          <w:p w14:paraId="738622C2" w14:textId="77777777" w:rsidR="007F798C" w:rsidRDefault="007F798C" w:rsidP="009B3168">
                            <w:pPr>
                              <w:ind w:left="180" w:hangingChars="100" w:hanging="180"/>
                              <w:rPr>
                                <w:sz w:val="18"/>
                                <w:szCs w:val="16"/>
                              </w:rPr>
                            </w:pPr>
                            <w:r>
                              <w:rPr>
                                <w:rFonts w:hint="eastAsia"/>
                                <w:sz w:val="18"/>
                                <w:szCs w:val="16"/>
                              </w:rPr>
                              <w:t>〇得点場面について振り返り、有効な作戦を共通理解する。</w:t>
                            </w:r>
                          </w:p>
                          <w:p w14:paraId="7BF069FB" w14:textId="77777777" w:rsidR="007F798C" w:rsidRDefault="007F798C" w:rsidP="009B3168">
                            <w:pPr>
                              <w:ind w:left="180" w:hangingChars="100" w:hanging="180"/>
                              <w:rPr>
                                <w:sz w:val="18"/>
                                <w:szCs w:val="16"/>
                              </w:rPr>
                            </w:pPr>
                            <w:r>
                              <w:rPr>
                                <w:rFonts w:hint="eastAsia"/>
                                <w:sz w:val="18"/>
                                <w:szCs w:val="16"/>
                              </w:rPr>
                              <w:t>〇自己の能力に適した役割について理解を深める。</w:t>
                            </w:r>
                          </w:p>
                          <w:p w14:paraId="511EBC8A" w14:textId="77777777" w:rsidR="007F798C" w:rsidRPr="003176F0" w:rsidRDefault="007F798C" w:rsidP="009B3168">
                            <w:pPr>
                              <w:ind w:left="180" w:hangingChars="100" w:hanging="180"/>
                              <w:rPr>
                                <w:sz w:val="18"/>
                                <w:szCs w:val="16"/>
                              </w:rPr>
                            </w:pPr>
                            <w:r>
                              <w:rPr>
                                <w:rFonts w:hint="eastAsia"/>
                                <w:sz w:val="18"/>
                                <w:szCs w:val="16"/>
                              </w:rPr>
                              <w:t>〇課題の解決のために自己や仲間の考えたことを他者に伝える。</w:t>
                            </w:r>
                          </w:p>
                        </w:txbxContent>
                      </v:textbox>
                    </v:shape>
                  </w:pict>
                </mc:Fallback>
              </mc:AlternateContent>
            </w:r>
          </w:p>
        </w:tc>
      </w:tr>
      <w:tr w:rsidR="007F798C" w14:paraId="3C55605A" w14:textId="77777777" w:rsidTr="00D1427E">
        <w:tc>
          <w:tcPr>
            <w:tcW w:w="428" w:type="dxa"/>
            <w:vMerge w:val="restart"/>
          </w:tcPr>
          <w:p w14:paraId="3C257506" w14:textId="77777777" w:rsidR="007F798C" w:rsidRDefault="007F798C" w:rsidP="007F798C">
            <w:pPr>
              <w:pStyle w:val="Default"/>
              <w:rPr>
                <w:rFonts w:eastAsia="ＭＳ ゴシック"/>
                <w:b/>
                <w:bCs/>
                <w:sz w:val="21"/>
                <w:szCs w:val="18"/>
              </w:rPr>
            </w:pPr>
            <w:r>
              <w:rPr>
                <w:rFonts w:eastAsia="ＭＳ ゴシック" w:hint="eastAsia"/>
                <w:b/>
                <w:bCs/>
                <w:sz w:val="21"/>
                <w:szCs w:val="18"/>
              </w:rPr>
              <w:t>評価の重点</w:t>
            </w:r>
          </w:p>
        </w:tc>
        <w:tc>
          <w:tcPr>
            <w:tcW w:w="1069" w:type="dxa"/>
          </w:tcPr>
          <w:p w14:paraId="04073662" w14:textId="77777777" w:rsidR="007F798C" w:rsidRDefault="007F798C" w:rsidP="007F798C">
            <w:pPr>
              <w:pStyle w:val="Default"/>
              <w:rPr>
                <w:rFonts w:eastAsia="ＭＳ ゴシック"/>
                <w:b/>
                <w:bCs/>
                <w:sz w:val="21"/>
                <w:szCs w:val="18"/>
              </w:rPr>
            </w:pPr>
            <w:r>
              <w:rPr>
                <w:rFonts w:eastAsia="ＭＳ ゴシック" w:hint="eastAsia"/>
                <w:b/>
                <w:bCs/>
                <w:sz w:val="21"/>
                <w:szCs w:val="18"/>
              </w:rPr>
              <w:t>知識・技能</w:t>
            </w:r>
          </w:p>
        </w:tc>
        <w:tc>
          <w:tcPr>
            <w:tcW w:w="1617" w:type="dxa"/>
          </w:tcPr>
          <w:p w14:paraId="23BE00DB" w14:textId="1642ECE0" w:rsidR="007F798C" w:rsidRDefault="00C043B2" w:rsidP="007F798C">
            <w:pPr>
              <w:pStyle w:val="Default"/>
              <w:rPr>
                <w:rFonts w:eastAsia="ＭＳ ゴシック"/>
                <w:b/>
                <w:bCs/>
                <w:sz w:val="21"/>
                <w:szCs w:val="18"/>
              </w:rPr>
            </w:pPr>
            <w:r>
              <w:rPr>
                <w:rFonts w:eastAsia="ＭＳ ゴシック" w:hint="eastAsia"/>
                <w:b/>
                <w:bCs/>
                <w:sz w:val="21"/>
                <w:szCs w:val="18"/>
              </w:rPr>
              <w:t>①</w:t>
            </w:r>
          </w:p>
        </w:tc>
        <w:tc>
          <w:tcPr>
            <w:tcW w:w="1701" w:type="dxa"/>
            <w:gridSpan w:val="3"/>
          </w:tcPr>
          <w:p w14:paraId="4B338E53" w14:textId="77777777" w:rsidR="007F798C" w:rsidRDefault="007F798C" w:rsidP="007F798C">
            <w:pPr>
              <w:pStyle w:val="Default"/>
              <w:rPr>
                <w:rFonts w:eastAsia="ＭＳ ゴシック"/>
                <w:b/>
                <w:bCs/>
                <w:sz w:val="21"/>
                <w:szCs w:val="18"/>
              </w:rPr>
            </w:pPr>
          </w:p>
        </w:tc>
        <w:tc>
          <w:tcPr>
            <w:tcW w:w="1701" w:type="dxa"/>
            <w:gridSpan w:val="2"/>
          </w:tcPr>
          <w:p w14:paraId="13E7EBE8" w14:textId="50C45264" w:rsidR="007F798C" w:rsidRDefault="00C043B2" w:rsidP="007F798C">
            <w:pPr>
              <w:pStyle w:val="Default"/>
              <w:rPr>
                <w:rFonts w:eastAsia="ＭＳ ゴシック"/>
                <w:b/>
                <w:bCs/>
                <w:sz w:val="21"/>
                <w:szCs w:val="18"/>
              </w:rPr>
            </w:pPr>
            <w:r>
              <w:rPr>
                <w:rFonts w:eastAsia="ＭＳ ゴシック" w:hint="eastAsia"/>
                <w:b/>
                <w:bCs/>
                <w:sz w:val="21"/>
                <w:szCs w:val="18"/>
              </w:rPr>
              <w:t>④</w:t>
            </w:r>
          </w:p>
        </w:tc>
        <w:tc>
          <w:tcPr>
            <w:tcW w:w="1559" w:type="dxa"/>
            <w:gridSpan w:val="2"/>
          </w:tcPr>
          <w:p w14:paraId="4351F062" w14:textId="6E9B064C" w:rsidR="007F798C" w:rsidRDefault="00C043B2" w:rsidP="00C043B2">
            <w:pPr>
              <w:pStyle w:val="Default"/>
              <w:rPr>
                <w:rFonts w:eastAsia="ＭＳ ゴシック"/>
                <w:b/>
                <w:bCs/>
                <w:sz w:val="21"/>
                <w:szCs w:val="18"/>
              </w:rPr>
            </w:pPr>
            <w:r>
              <w:rPr>
                <w:rFonts w:eastAsia="ＭＳ ゴシック" w:hint="eastAsia"/>
                <w:b/>
                <w:bCs/>
                <w:sz w:val="21"/>
                <w:szCs w:val="18"/>
              </w:rPr>
              <w:t>②</w:t>
            </w:r>
          </w:p>
        </w:tc>
        <w:tc>
          <w:tcPr>
            <w:tcW w:w="1701" w:type="dxa"/>
            <w:gridSpan w:val="2"/>
          </w:tcPr>
          <w:p w14:paraId="397FB5EB" w14:textId="322DCE10" w:rsidR="007F798C" w:rsidRDefault="00C043B2" w:rsidP="007F798C">
            <w:pPr>
              <w:pStyle w:val="Default"/>
              <w:rPr>
                <w:rFonts w:eastAsia="ＭＳ ゴシック"/>
                <w:b/>
                <w:bCs/>
                <w:sz w:val="21"/>
                <w:szCs w:val="18"/>
              </w:rPr>
            </w:pPr>
            <w:r>
              <w:rPr>
                <w:rFonts w:eastAsia="ＭＳ ゴシック" w:hint="eastAsia"/>
                <w:b/>
                <w:bCs/>
                <w:sz w:val="21"/>
                <w:szCs w:val="18"/>
              </w:rPr>
              <w:t>⑤</w:t>
            </w:r>
          </w:p>
        </w:tc>
        <w:tc>
          <w:tcPr>
            <w:tcW w:w="1559" w:type="dxa"/>
            <w:gridSpan w:val="2"/>
          </w:tcPr>
          <w:p w14:paraId="7372DBCC" w14:textId="77777777" w:rsidR="007F798C" w:rsidRDefault="007F798C" w:rsidP="007F798C">
            <w:pPr>
              <w:pStyle w:val="Default"/>
              <w:rPr>
                <w:rFonts w:eastAsia="ＭＳ ゴシック"/>
                <w:b/>
                <w:bCs/>
                <w:sz w:val="21"/>
                <w:szCs w:val="18"/>
              </w:rPr>
            </w:pPr>
          </w:p>
        </w:tc>
        <w:tc>
          <w:tcPr>
            <w:tcW w:w="1701" w:type="dxa"/>
            <w:gridSpan w:val="2"/>
          </w:tcPr>
          <w:p w14:paraId="186722BD" w14:textId="0ED55627" w:rsidR="007F798C" w:rsidRDefault="00C043B2" w:rsidP="007F798C">
            <w:pPr>
              <w:pStyle w:val="Default"/>
              <w:rPr>
                <w:rFonts w:eastAsia="ＭＳ ゴシック"/>
                <w:b/>
                <w:bCs/>
                <w:sz w:val="21"/>
                <w:szCs w:val="18"/>
              </w:rPr>
            </w:pPr>
            <w:r>
              <w:rPr>
                <w:rFonts w:eastAsia="ＭＳ ゴシック" w:hint="eastAsia"/>
                <w:b/>
                <w:bCs/>
                <w:sz w:val="21"/>
                <w:szCs w:val="18"/>
              </w:rPr>
              <w:t>③</w:t>
            </w:r>
          </w:p>
        </w:tc>
        <w:tc>
          <w:tcPr>
            <w:tcW w:w="1524" w:type="dxa"/>
          </w:tcPr>
          <w:p w14:paraId="47AC696D" w14:textId="77777777" w:rsidR="007F798C" w:rsidRDefault="007F798C" w:rsidP="007F798C">
            <w:pPr>
              <w:pStyle w:val="Default"/>
              <w:rPr>
                <w:rFonts w:eastAsia="ＭＳ ゴシック"/>
                <w:b/>
                <w:bCs/>
                <w:sz w:val="21"/>
                <w:szCs w:val="18"/>
              </w:rPr>
            </w:pPr>
          </w:p>
        </w:tc>
      </w:tr>
      <w:tr w:rsidR="007F798C" w14:paraId="3E9CA901" w14:textId="77777777" w:rsidTr="00D1427E">
        <w:tc>
          <w:tcPr>
            <w:tcW w:w="428" w:type="dxa"/>
            <w:vMerge/>
          </w:tcPr>
          <w:p w14:paraId="325E29CC" w14:textId="77777777" w:rsidR="007F798C" w:rsidRDefault="007F798C" w:rsidP="007F798C">
            <w:pPr>
              <w:pStyle w:val="Default"/>
              <w:rPr>
                <w:rFonts w:eastAsia="ＭＳ ゴシック"/>
                <w:b/>
                <w:bCs/>
                <w:sz w:val="21"/>
                <w:szCs w:val="18"/>
              </w:rPr>
            </w:pPr>
          </w:p>
        </w:tc>
        <w:tc>
          <w:tcPr>
            <w:tcW w:w="1069" w:type="dxa"/>
          </w:tcPr>
          <w:p w14:paraId="61764D6D" w14:textId="77777777" w:rsidR="007F798C" w:rsidRDefault="007F798C" w:rsidP="007F798C">
            <w:pPr>
              <w:pStyle w:val="Default"/>
              <w:rPr>
                <w:rFonts w:eastAsia="ＭＳ ゴシック"/>
                <w:b/>
                <w:bCs/>
                <w:sz w:val="21"/>
                <w:szCs w:val="18"/>
              </w:rPr>
            </w:pPr>
            <w:r>
              <w:rPr>
                <w:rFonts w:eastAsia="ＭＳ ゴシック" w:hint="eastAsia"/>
                <w:b/>
                <w:bCs/>
                <w:sz w:val="21"/>
                <w:szCs w:val="18"/>
              </w:rPr>
              <w:t>思考・判断・表現</w:t>
            </w:r>
          </w:p>
        </w:tc>
        <w:tc>
          <w:tcPr>
            <w:tcW w:w="1617" w:type="dxa"/>
          </w:tcPr>
          <w:p w14:paraId="12853208" w14:textId="787E2F91" w:rsidR="007F798C" w:rsidRDefault="007F798C" w:rsidP="007F798C">
            <w:pPr>
              <w:pStyle w:val="Default"/>
              <w:rPr>
                <w:rFonts w:eastAsia="ＭＳ ゴシック"/>
                <w:b/>
                <w:bCs/>
                <w:sz w:val="21"/>
                <w:szCs w:val="18"/>
              </w:rPr>
            </w:pPr>
          </w:p>
        </w:tc>
        <w:tc>
          <w:tcPr>
            <w:tcW w:w="1701" w:type="dxa"/>
            <w:gridSpan w:val="3"/>
          </w:tcPr>
          <w:p w14:paraId="1ADD11CF" w14:textId="4A966B4F" w:rsidR="007F798C" w:rsidRDefault="00E30A73" w:rsidP="00D1427E">
            <w:pPr>
              <w:pStyle w:val="Default"/>
              <w:rPr>
                <w:rFonts w:eastAsia="ＭＳ ゴシック"/>
                <w:b/>
                <w:bCs/>
                <w:sz w:val="21"/>
                <w:szCs w:val="18"/>
              </w:rPr>
            </w:pPr>
            <w:r>
              <w:rPr>
                <w:rFonts w:eastAsia="ＭＳ ゴシック" w:hint="eastAsia"/>
                <w:b/>
                <w:bCs/>
                <w:sz w:val="21"/>
                <w:szCs w:val="18"/>
              </w:rPr>
              <w:t>②</w:t>
            </w:r>
          </w:p>
        </w:tc>
        <w:tc>
          <w:tcPr>
            <w:tcW w:w="1701" w:type="dxa"/>
            <w:gridSpan w:val="2"/>
          </w:tcPr>
          <w:p w14:paraId="2E00EED1" w14:textId="068B377D" w:rsidR="007F798C" w:rsidRDefault="007F798C" w:rsidP="00D1427E">
            <w:pPr>
              <w:pStyle w:val="Default"/>
              <w:rPr>
                <w:rFonts w:eastAsia="ＭＳ ゴシック"/>
                <w:b/>
                <w:bCs/>
                <w:sz w:val="21"/>
                <w:szCs w:val="18"/>
              </w:rPr>
            </w:pPr>
          </w:p>
        </w:tc>
        <w:tc>
          <w:tcPr>
            <w:tcW w:w="1559" w:type="dxa"/>
            <w:gridSpan w:val="2"/>
          </w:tcPr>
          <w:p w14:paraId="74D69FBD" w14:textId="0E35007E" w:rsidR="007F798C" w:rsidRDefault="007F798C" w:rsidP="00C043B2">
            <w:pPr>
              <w:pStyle w:val="Default"/>
              <w:rPr>
                <w:rFonts w:eastAsia="ＭＳ ゴシック"/>
                <w:b/>
                <w:bCs/>
                <w:sz w:val="21"/>
                <w:szCs w:val="18"/>
              </w:rPr>
            </w:pPr>
          </w:p>
        </w:tc>
        <w:tc>
          <w:tcPr>
            <w:tcW w:w="1701" w:type="dxa"/>
            <w:gridSpan w:val="2"/>
          </w:tcPr>
          <w:p w14:paraId="68BB115D" w14:textId="25DC7940" w:rsidR="007F798C" w:rsidRDefault="007F798C" w:rsidP="007F798C">
            <w:pPr>
              <w:pStyle w:val="Default"/>
              <w:rPr>
                <w:rFonts w:eastAsia="ＭＳ ゴシック"/>
                <w:b/>
                <w:bCs/>
                <w:sz w:val="21"/>
                <w:szCs w:val="18"/>
              </w:rPr>
            </w:pPr>
          </w:p>
        </w:tc>
        <w:tc>
          <w:tcPr>
            <w:tcW w:w="1559" w:type="dxa"/>
            <w:gridSpan w:val="2"/>
          </w:tcPr>
          <w:p w14:paraId="6B9618CA" w14:textId="34B106A4" w:rsidR="007F798C" w:rsidRDefault="00C043B2" w:rsidP="007F798C">
            <w:pPr>
              <w:pStyle w:val="Default"/>
              <w:rPr>
                <w:rFonts w:eastAsia="ＭＳ ゴシック"/>
                <w:b/>
                <w:bCs/>
                <w:sz w:val="21"/>
                <w:szCs w:val="18"/>
              </w:rPr>
            </w:pPr>
            <w:r>
              <w:rPr>
                <w:rFonts w:eastAsia="ＭＳ ゴシック" w:hint="eastAsia"/>
                <w:b/>
                <w:bCs/>
                <w:sz w:val="21"/>
                <w:szCs w:val="18"/>
              </w:rPr>
              <w:t>①</w:t>
            </w:r>
          </w:p>
        </w:tc>
        <w:tc>
          <w:tcPr>
            <w:tcW w:w="1701" w:type="dxa"/>
            <w:gridSpan w:val="2"/>
          </w:tcPr>
          <w:p w14:paraId="7841EED2" w14:textId="404B7E80" w:rsidR="007F798C" w:rsidRDefault="007F798C" w:rsidP="007F798C">
            <w:pPr>
              <w:pStyle w:val="Default"/>
              <w:rPr>
                <w:rFonts w:eastAsia="ＭＳ ゴシック"/>
                <w:b/>
                <w:bCs/>
                <w:sz w:val="21"/>
                <w:szCs w:val="18"/>
              </w:rPr>
            </w:pPr>
          </w:p>
        </w:tc>
        <w:tc>
          <w:tcPr>
            <w:tcW w:w="1524" w:type="dxa"/>
          </w:tcPr>
          <w:p w14:paraId="1473EECB" w14:textId="310FA576" w:rsidR="007F798C" w:rsidRDefault="00E30A73" w:rsidP="007F798C">
            <w:pPr>
              <w:pStyle w:val="Default"/>
              <w:rPr>
                <w:rFonts w:eastAsia="ＭＳ ゴシック"/>
                <w:b/>
                <w:bCs/>
                <w:sz w:val="21"/>
                <w:szCs w:val="18"/>
              </w:rPr>
            </w:pPr>
            <w:r>
              <w:rPr>
                <w:rFonts w:eastAsia="ＭＳ ゴシック" w:hint="eastAsia"/>
                <w:b/>
                <w:bCs/>
                <w:sz w:val="21"/>
                <w:szCs w:val="18"/>
              </w:rPr>
              <w:t>③</w:t>
            </w:r>
          </w:p>
        </w:tc>
      </w:tr>
      <w:tr w:rsidR="007F798C" w14:paraId="1910AB81" w14:textId="77777777" w:rsidTr="00D1427E">
        <w:tc>
          <w:tcPr>
            <w:tcW w:w="428" w:type="dxa"/>
            <w:vMerge/>
          </w:tcPr>
          <w:p w14:paraId="1B0C5B3D" w14:textId="77777777" w:rsidR="007F798C" w:rsidRDefault="007F798C" w:rsidP="007F798C">
            <w:pPr>
              <w:pStyle w:val="Default"/>
              <w:rPr>
                <w:rFonts w:eastAsia="ＭＳ ゴシック"/>
                <w:b/>
                <w:bCs/>
                <w:sz w:val="21"/>
                <w:szCs w:val="18"/>
              </w:rPr>
            </w:pPr>
          </w:p>
        </w:tc>
        <w:tc>
          <w:tcPr>
            <w:tcW w:w="1069" w:type="dxa"/>
          </w:tcPr>
          <w:p w14:paraId="4414FEC3" w14:textId="77777777" w:rsidR="007F798C" w:rsidRPr="00AD43F1" w:rsidRDefault="007F798C" w:rsidP="007F798C">
            <w:pPr>
              <w:pStyle w:val="Default"/>
              <w:rPr>
                <w:rFonts w:eastAsia="ＭＳ ゴシック"/>
                <w:b/>
                <w:bCs/>
                <w:sz w:val="10"/>
                <w:szCs w:val="10"/>
              </w:rPr>
            </w:pPr>
            <w:r w:rsidRPr="00AD43F1">
              <w:rPr>
                <w:rFonts w:eastAsia="ＭＳ ゴシック" w:hint="eastAsia"/>
                <w:b/>
                <w:bCs/>
                <w:sz w:val="10"/>
                <w:szCs w:val="10"/>
              </w:rPr>
              <w:t>主体的に学習に取り組む態度</w:t>
            </w:r>
          </w:p>
        </w:tc>
        <w:tc>
          <w:tcPr>
            <w:tcW w:w="1617" w:type="dxa"/>
          </w:tcPr>
          <w:p w14:paraId="747E633E" w14:textId="5A1CEC6E" w:rsidR="007F798C" w:rsidRDefault="00D1427E" w:rsidP="00C043B2">
            <w:pPr>
              <w:pStyle w:val="Default"/>
              <w:rPr>
                <w:rFonts w:eastAsia="ＭＳ ゴシック"/>
                <w:b/>
                <w:bCs/>
                <w:sz w:val="21"/>
                <w:szCs w:val="18"/>
              </w:rPr>
            </w:pPr>
            <w:r>
              <w:rPr>
                <w:rFonts w:eastAsia="ＭＳ ゴシック" w:hint="eastAsia"/>
                <w:b/>
                <w:bCs/>
                <w:sz w:val="21"/>
                <w:szCs w:val="18"/>
              </w:rPr>
              <w:t>⑤</w:t>
            </w:r>
          </w:p>
        </w:tc>
        <w:tc>
          <w:tcPr>
            <w:tcW w:w="1701" w:type="dxa"/>
            <w:gridSpan w:val="3"/>
          </w:tcPr>
          <w:p w14:paraId="2FB22AA6" w14:textId="70A6F5AC" w:rsidR="007F798C" w:rsidRDefault="007F798C" w:rsidP="007F798C">
            <w:pPr>
              <w:pStyle w:val="Default"/>
              <w:rPr>
                <w:rFonts w:eastAsia="ＭＳ ゴシック"/>
                <w:b/>
                <w:bCs/>
                <w:sz w:val="21"/>
                <w:szCs w:val="18"/>
              </w:rPr>
            </w:pPr>
          </w:p>
        </w:tc>
        <w:tc>
          <w:tcPr>
            <w:tcW w:w="1701" w:type="dxa"/>
            <w:gridSpan w:val="2"/>
          </w:tcPr>
          <w:p w14:paraId="611AF626" w14:textId="26C976F2" w:rsidR="007F798C" w:rsidRDefault="00D1427E" w:rsidP="007F798C">
            <w:pPr>
              <w:pStyle w:val="Default"/>
              <w:rPr>
                <w:rFonts w:eastAsia="ＭＳ ゴシック"/>
                <w:b/>
                <w:bCs/>
                <w:sz w:val="21"/>
                <w:szCs w:val="18"/>
              </w:rPr>
            </w:pPr>
            <w:r>
              <w:rPr>
                <w:rFonts w:eastAsia="ＭＳ ゴシック" w:hint="eastAsia"/>
                <w:b/>
                <w:bCs/>
                <w:sz w:val="21"/>
                <w:szCs w:val="18"/>
              </w:rPr>
              <w:t>②</w:t>
            </w:r>
          </w:p>
        </w:tc>
        <w:tc>
          <w:tcPr>
            <w:tcW w:w="1559" w:type="dxa"/>
            <w:gridSpan w:val="2"/>
          </w:tcPr>
          <w:p w14:paraId="6261F375" w14:textId="525041F4" w:rsidR="007F798C" w:rsidRDefault="00C043B2" w:rsidP="007F798C">
            <w:pPr>
              <w:pStyle w:val="Default"/>
              <w:rPr>
                <w:rFonts w:eastAsia="ＭＳ ゴシック"/>
                <w:b/>
                <w:bCs/>
                <w:sz w:val="21"/>
                <w:szCs w:val="18"/>
              </w:rPr>
            </w:pPr>
            <w:r>
              <w:rPr>
                <w:rFonts w:eastAsia="ＭＳ ゴシック" w:hint="eastAsia"/>
                <w:b/>
                <w:bCs/>
                <w:sz w:val="21"/>
                <w:szCs w:val="18"/>
              </w:rPr>
              <w:t>③</w:t>
            </w:r>
          </w:p>
        </w:tc>
        <w:tc>
          <w:tcPr>
            <w:tcW w:w="1701" w:type="dxa"/>
            <w:gridSpan w:val="2"/>
          </w:tcPr>
          <w:p w14:paraId="62C5BFAB" w14:textId="76B3ABFB" w:rsidR="007F798C" w:rsidRDefault="007F798C" w:rsidP="00C043B2">
            <w:pPr>
              <w:pStyle w:val="Default"/>
              <w:rPr>
                <w:rFonts w:eastAsia="ＭＳ ゴシック"/>
                <w:b/>
                <w:bCs/>
                <w:sz w:val="21"/>
                <w:szCs w:val="18"/>
              </w:rPr>
            </w:pPr>
          </w:p>
        </w:tc>
        <w:tc>
          <w:tcPr>
            <w:tcW w:w="1559" w:type="dxa"/>
            <w:gridSpan w:val="2"/>
          </w:tcPr>
          <w:p w14:paraId="5757001A" w14:textId="0B6750F3" w:rsidR="007F798C" w:rsidRDefault="00330BD6" w:rsidP="007F798C">
            <w:pPr>
              <w:pStyle w:val="Default"/>
              <w:rPr>
                <w:rFonts w:eastAsia="ＭＳ ゴシック"/>
                <w:b/>
                <w:bCs/>
                <w:sz w:val="21"/>
                <w:szCs w:val="18"/>
              </w:rPr>
            </w:pPr>
            <w:r>
              <w:rPr>
                <w:rFonts w:eastAsia="ＭＳ ゴシック" w:hint="eastAsia"/>
                <w:b/>
                <w:bCs/>
                <w:sz w:val="21"/>
                <w:szCs w:val="18"/>
              </w:rPr>
              <w:t>④</w:t>
            </w:r>
          </w:p>
        </w:tc>
        <w:tc>
          <w:tcPr>
            <w:tcW w:w="1701" w:type="dxa"/>
            <w:gridSpan w:val="2"/>
          </w:tcPr>
          <w:p w14:paraId="3FABBE63" w14:textId="77777777" w:rsidR="007F798C" w:rsidRDefault="007F798C" w:rsidP="007F798C">
            <w:pPr>
              <w:pStyle w:val="Default"/>
              <w:rPr>
                <w:rFonts w:eastAsia="ＭＳ ゴシック"/>
                <w:b/>
                <w:bCs/>
                <w:sz w:val="21"/>
                <w:szCs w:val="18"/>
              </w:rPr>
            </w:pPr>
          </w:p>
        </w:tc>
        <w:tc>
          <w:tcPr>
            <w:tcW w:w="1524" w:type="dxa"/>
          </w:tcPr>
          <w:p w14:paraId="3AB3A6BE" w14:textId="4F8306C1" w:rsidR="007F798C" w:rsidRDefault="00330BD6" w:rsidP="007F798C">
            <w:pPr>
              <w:pStyle w:val="Default"/>
              <w:rPr>
                <w:rFonts w:eastAsia="ＭＳ ゴシック"/>
                <w:b/>
                <w:bCs/>
                <w:sz w:val="21"/>
                <w:szCs w:val="18"/>
              </w:rPr>
            </w:pPr>
            <w:r>
              <w:rPr>
                <w:rFonts w:eastAsia="ＭＳ ゴシック" w:hint="eastAsia"/>
                <w:b/>
                <w:bCs/>
                <w:sz w:val="21"/>
                <w:szCs w:val="18"/>
              </w:rPr>
              <w:t>①</w:t>
            </w:r>
          </w:p>
        </w:tc>
      </w:tr>
    </w:tbl>
    <w:p w14:paraId="5A9EB8ED" w14:textId="4463C21C" w:rsidR="009B3168" w:rsidRPr="00354B87" w:rsidRDefault="009B3168" w:rsidP="00354B87">
      <w:pPr>
        <w:pStyle w:val="Default"/>
        <w:rPr>
          <w:sz w:val="18"/>
          <w:szCs w:val="18"/>
        </w:rPr>
        <w:sectPr w:rsidR="009B3168" w:rsidRPr="00354B87" w:rsidSect="00354B87">
          <w:pgSz w:w="16838" w:h="11906" w:orient="landscape"/>
          <w:pgMar w:top="1134" w:right="1134" w:bottom="1134" w:left="1134" w:header="851" w:footer="992" w:gutter="0"/>
          <w:cols w:space="425"/>
          <w:docGrid w:type="linesAndChars" w:linePitch="286"/>
        </w:sectPr>
      </w:pPr>
    </w:p>
    <w:p w14:paraId="7CC1139F" w14:textId="53071ADD" w:rsidR="00354B87" w:rsidRDefault="00354B87" w:rsidP="00354B87">
      <w:pPr>
        <w:pStyle w:val="Default"/>
        <w:rPr>
          <w:rFonts w:eastAsia="ＭＳ ゴシック"/>
          <w:b/>
          <w:bCs/>
          <w:sz w:val="21"/>
          <w:szCs w:val="18"/>
        </w:rPr>
      </w:pPr>
      <w:r>
        <w:rPr>
          <w:rFonts w:eastAsia="ＭＳ ゴシック" w:hint="eastAsia"/>
          <w:b/>
          <w:bCs/>
          <w:sz w:val="21"/>
          <w:szCs w:val="18"/>
        </w:rPr>
        <w:lastRenderedPageBreak/>
        <w:t>７</w:t>
      </w:r>
      <w:r w:rsidRPr="00D871E9">
        <w:rPr>
          <w:rFonts w:eastAsia="ＭＳ ゴシック" w:hint="eastAsia"/>
          <w:b/>
          <w:bCs/>
          <w:sz w:val="21"/>
          <w:szCs w:val="18"/>
        </w:rPr>
        <w:t xml:space="preserve">　</w:t>
      </w:r>
      <w:r>
        <w:rPr>
          <w:rFonts w:eastAsia="ＭＳ ゴシック" w:hint="eastAsia"/>
          <w:b/>
          <w:bCs/>
          <w:sz w:val="21"/>
          <w:szCs w:val="18"/>
        </w:rPr>
        <w:t>本時の</w:t>
      </w:r>
      <w:r w:rsidR="0051199B">
        <w:rPr>
          <w:rFonts w:eastAsia="ＭＳ ゴシック" w:hint="eastAsia"/>
          <w:b/>
          <w:bCs/>
          <w:sz w:val="21"/>
          <w:szCs w:val="18"/>
        </w:rPr>
        <w:t>学習</w:t>
      </w:r>
      <w:r w:rsidR="00DF329C">
        <w:rPr>
          <w:rFonts w:eastAsia="ＭＳ ゴシック" w:hint="eastAsia"/>
          <w:b/>
          <w:bCs/>
          <w:sz w:val="21"/>
          <w:szCs w:val="18"/>
        </w:rPr>
        <w:t>（</w:t>
      </w:r>
      <w:r w:rsidR="00306476">
        <w:rPr>
          <w:rFonts w:eastAsia="ＭＳ ゴシック" w:hint="eastAsia"/>
          <w:b/>
          <w:bCs/>
          <w:sz w:val="21"/>
          <w:szCs w:val="18"/>
        </w:rPr>
        <w:t>５</w:t>
      </w:r>
      <w:r w:rsidR="00DF329C">
        <w:rPr>
          <w:rFonts w:eastAsia="ＭＳ ゴシック" w:hint="eastAsia"/>
          <w:b/>
          <w:bCs/>
          <w:sz w:val="21"/>
          <w:szCs w:val="18"/>
        </w:rPr>
        <w:t>/</w:t>
      </w:r>
      <w:r w:rsidR="000B165B">
        <w:rPr>
          <w:rFonts w:eastAsia="ＭＳ ゴシック" w:hint="eastAsia"/>
          <w:b/>
          <w:bCs/>
          <w:sz w:val="21"/>
          <w:szCs w:val="18"/>
        </w:rPr>
        <w:t>８</w:t>
      </w:r>
      <w:r w:rsidR="00DF329C">
        <w:rPr>
          <w:rFonts w:eastAsia="ＭＳ ゴシック" w:hint="eastAsia"/>
          <w:b/>
          <w:bCs/>
          <w:sz w:val="21"/>
          <w:szCs w:val="18"/>
        </w:rPr>
        <w:t>）</w:t>
      </w:r>
    </w:p>
    <w:p w14:paraId="54612DB3" w14:textId="77777777" w:rsidR="009B3168" w:rsidRPr="0026461C" w:rsidRDefault="009B3168" w:rsidP="009B3168">
      <w:pPr>
        <w:rPr>
          <w:rFonts w:asciiTheme="minorEastAsia" w:hAnsiTheme="minorEastAsia"/>
        </w:rPr>
      </w:pPr>
      <w:r w:rsidRPr="0026461C">
        <w:rPr>
          <w:rFonts w:asciiTheme="minorEastAsia" w:hAnsiTheme="minorEastAsia" w:hint="eastAsia"/>
        </w:rPr>
        <w:t>（１）本時のねらい</w:t>
      </w:r>
    </w:p>
    <w:p w14:paraId="6E59FF2C" w14:textId="2AC8B943" w:rsidR="009B3168" w:rsidRPr="0026461C" w:rsidRDefault="009B3168" w:rsidP="009B3168">
      <w:pPr>
        <w:ind w:left="210" w:hangingChars="100" w:hanging="210"/>
        <w:rPr>
          <w:rFonts w:asciiTheme="minorEastAsia" w:hAnsiTheme="minorEastAsia"/>
        </w:rPr>
      </w:pPr>
      <w:r>
        <w:rPr>
          <w:rFonts w:asciiTheme="minorEastAsia" w:hAnsiTheme="minorEastAsia" w:hint="eastAsia"/>
        </w:rPr>
        <w:t xml:space="preserve">　</w:t>
      </w:r>
      <w:r w:rsidR="00FE705F">
        <w:rPr>
          <w:rFonts w:asciiTheme="minorEastAsia" w:hAnsiTheme="minorEastAsia" w:hint="eastAsia"/>
        </w:rPr>
        <w:t xml:space="preserve">　</w:t>
      </w:r>
      <w:r w:rsidR="00306476" w:rsidRPr="002A18CD">
        <w:rPr>
          <w:rFonts w:asciiTheme="minorEastAsia" w:hAnsiTheme="minorEastAsia" w:hint="eastAsia"/>
        </w:rPr>
        <w:t>ボールを持っているときと持っていないときの動きについて知り、</w:t>
      </w:r>
      <w:r w:rsidR="00723760">
        <w:rPr>
          <w:rFonts w:asciiTheme="minorEastAsia" w:hAnsiTheme="minorEastAsia" w:hint="eastAsia"/>
        </w:rPr>
        <w:t>パスをもらうために</w:t>
      </w:r>
      <w:r w:rsidR="00306476" w:rsidRPr="002A18CD">
        <w:rPr>
          <w:rFonts w:asciiTheme="minorEastAsia" w:hAnsiTheme="minorEastAsia" w:hint="eastAsia"/>
        </w:rPr>
        <w:t>相手のいない空間を見つけて</w:t>
      </w:r>
      <w:r w:rsidR="000E128D" w:rsidRPr="002A18CD">
        <w:rPr>
          <w:rFonts w:asciiTheme="minorEastAsia" w:hAnsiTheme="minorEastAsia" w:hint="eastAsia"/>
        </w:rPr>
        <w:t>動く</w:t>
      </w:r>
      <w:r w:rsidR="00740B27" w:rsidRPr="002A18CD">
        <w:rPr>
          <w:rFonts w:asciiTheme="minorEastAsia" w:hAnsiTheme="minorEastAsia" w:hint="eastAsia"/>
        </w:rPr>
        <w:t>ことができる。</w:t>
      </w:r>
    </w:p>
    <w:p w14:paraId="0D9F1D4B" w14:textId="77777777" w:rsidR="009B3168" w:rsidRPr="0026461C" w:rsidRDefault="009B3168" w:rsidP="009B3168">
      <w:pPr>
        <w:ind w:left="210" w:hangingChars="100" w:hanging="210"/>
        <w:rPr>
          <w:rFonts w:asciiTheme="minorEastAsia" w:hAnsiTheme="minorEastAsia"/>
        </w:rPr>
      </w:pPr>
      <w:r w:rsidRPr="0026461C">
        <w:rPr>
          <w:rFonts w:asciiTheme="minorEastAsia" w:hAnsiTheme="minorEastAsia" w:hint="eastAsia"/>
        </w:rPr>
        <w:t>（２）本時の展開</w:t>
      </w:r>
    </w:p>
    <w:tbl>
      <w:tblPr>
        <w:tblStyle w:val="a3"/>
        <w:tblpPr w:leftFromText="142" w:rightFromText="142" w:vertAnchor="text" w:tblpY="1"/>
        <w:tblOverlap w:val="never"/>
        <w:tblW w:w="0" w:type="auto"/>
        <w:tblLook w:val="04A0" w:firstRow="1" w:lastRow="0" w:firstColumn="1" w:lastColumn="0" w:noHBand="0" w:noVBand="1"/>
      </w:tblPr>
      <w:tblGrid>
        <w:gridCol w:w="704"/>
        <w:gridCol w:w="4462"/>
        <w:gridCol w:w="4462"/>
      </w:tblGrid>
      <w:tr w:rsidR="009B3168" w14:paraId="797444A7" w14:textId="77777777" w:rsidTr="0031514B">
        <w:tc>
          <w:tcPr>
            <w:tcW w:w="704" w:type="dxa"/>
          </w:tcPr>
          <w:p w14:paraId="2C3385B6"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時間</w:t>
            </w:r>
          </w:p>
        </w:tc>
        <w:tc>
          <w:tcPr>
            <w:tcW w:w="4462" w:type="dxa"/>
          </w:tcPr>
          <w:p w14:paraId="4F9D6B30"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学習活動</w:t>
            </w:r>
          </w:p>
        </w:tc>
        <w:tc>
          <w:tcPr>
            <w:tcW w:w="4462" w:type="dxa"/>
          </w:tcPr>
          <w:p w14:paraId="6525E2A2"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○教師の支援　◎評価　★指導上の留意点</w:t>
            </w:r>
          </w:p>
        </w:tc>
      </w:tr>
      <w:tr w:rsidR="009B3168" w14:paraId="55A422C0" w14:textId="77777777" w:rsidTr="0031514B">
        <w:tc>
          <w:tcPr>
            <w:tcW w:w="704" w:type="dxa"/>
            <w:vMerge w:val="restart"/>
          </w:tcPr>
          <w:p w14:paraId="7C7AB8C5"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８分</w:t>
            </w:r>
          </w:p>
          <w:p w14:paraId="0B0F5262" w14:textId="77777777" w:rsidR="009B3168" w:rsidRPr="009B1C1A" w:rsidRDefault="009B3168" w:rsidP="0031514B">
            <w:pPr>
              <w:rPr>
                <w:rFonts w:asciiTheme="minorEastAsia" w:eastAsiaTheme="minorEastAsia" w:hAnsiTheme="minorEastAsia"/>
              </w:rPr>
            </w:pPr>
          </w:p>
          <w:p w14:paraId="65D833F8" w14:textId="77777777" w:rsidR="009B3168" w:rsidRPr="009B1C1A" w:rsidRDefault="009B3168" w:rsidP="0031514B">
            <w:pPr>
              <w:rPr>
                <w:rFonts w:asciiTheme="minorEastAsia" w:eastAsiaTheme="minorEastAsia" w:hAnsiTheme="minorEastAsia"/>
              </w:rPr>
            </w:pPr>
          </w:p>
          <w:p w14:paraId="324E9E0A" w14:textId="77777777" w:rsidR="009B3168" w:rsidRPr="009B1C1A" w:rsidRDefault="009B3168" w:rsidP="0031514B">
            <w:pPr>
              <w:rPr>
                <w:rFonts w:asciiTheme="minorEastAsia" w:eastAsiaTheme="minorEastAsia" w:hAnsiTheme="minorEastAsia"/>
              </w:rPr>
            </w:pPr>
          </w:p>
          <w:p w14:paraId="0D11C385" w14:textId="77777777" w:rsidR="009B3168" w:rsidRPr="009B1C1A" w:rsidRDefault="009B3168" w:rsidP="0031514B">
            <w:pPr>
              <w:rPr>
                <w:rFonts w:asciiTheme="minorEastAsia" w:eastAsiaTheme="minorEastAsia" w:hAnsiTheme="minorEastAsia"/>
              </w:rPr>
            </w:pPr>
          </w:p>
          <w:p w14:paraId="7D868FA4" w14:textId="77777777" w:rsidR="009B3168" w:rsidRPr="009B1C1A" w:rsidRDefault="009B3168" w:rsidP="0031514B">
            <w:pPr>
              <w:rPr>
                <w:rFonts w:asciiTheme="minorEastAsia" w:eastAsiaTheme="minorEastAsia" w:hAnsiTheme="minorEastAsia"/>
              </w:rPr>
            </w:pPr>
          </w:p>
          <w:p w14:paraId="2E418DFA" w14:textId="77777777" w:rsidR="009B3168" w:rsidRPr="009B1C1A" w:rsidRDefault="009B3168" w:rsidP="0031514B">
            <w:pPr>
              <w:rPr>
                <w:rFonts w:asciiTheme="minorEastAsia" w:eastAsiaTheme="minorEastAsia" w:hAnsiTheme="minorEastAsia"/>
              </w:rPr>
            </w:pPr>
          </w:p>
          <w:p w14:paraId="5FEA8A8C" w14:textId="3C6FC995" w:rsidR="009B3168" w:rsidRPr="009B1C1A" w:rsidRDefault="004561B9" w:rsidP="0031514B">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009B3168" w:rsidRPr="009B1C1A">
              <w:rPr>
                <w:rFonts w:asciiTheme="minorEastAsia" w:eastAsiaTheme="minorEastAsia" w:hAnsiTheme="minorEastAsia" w:hint="eastAsia"/>
              </w:rPr>
              <w:t>分</w:t>
            </w:r>
          </w:p>
          <w:p w14:paraId="43D20383" w14:textId="77777777" w:rsidR="009B3168" w:rsidRDefault="009B3168" w:rsidP="0031514B">
            <w:pPr>
              <w:rPr>
                <w:rFonts w:asciiTheme="minorEastAsia" w:eastAsiaTheme="minorEastAsia" w:hAnsiTheme="minorEastAsia"/>
              </w:rPr>
            </w:pPr>
          </w:p>
          <w:p w14:paraId="6ADD8C95" w14:textId="77777777" w:rsidR="009B3168" w:rsidRDefault="009B3168" w:rsidP="0031514B">
            <w:pPr>
              <w:rPr>
                <w:rFonts w:asciiTheme="minorEastAsia" w:eastAsiaTheme="minorEastAsia" w:hAnsiTheme="minorEastAsia"/>
              </w:rPr>
            </w:pPr>
          </w:p>
          <w:p w14:paraId="506721B8" w14:textId="77777777" w:rsidR="009B3168" w:rsidRPr="009B1C1A" w:rsidRDefault="009B3168" w:rsidP="0031514B">
            <w:pPr>
              <w:rPr>
                <w:rFonts w:asciiTheme="minorEastAsia" w:eastAsiaTheme="minorEastAsia" w:hAnsiTheme="minorEastAsia"/>
              </w:rPr>
            </w:pPr>
          </w:p>
          <w:p w14:paraId="1F8577C6" w14:textId="32EC1630" w:rsidR="009B3168" w:rsidRPr="009B1C1A" w:rsidRDefault="009B3168" w:rsidP="0031514B">
            <w:pPr>
              <w:rPr>
                <w:rFonts w:asciiTheme="minorEastAsia" w:eastAsiaTheme="minorEastAsia" w:hAnsiTheme="minorEastAsia"/>
              </w:rPr>
            </w:pPr>
          </w:p>
          <w:p w14:paraId="5E5097EE" w14:textId="261C0B00" w:rsidR="009B3168" w:rsidRDefault="009B3168" w:rsidP="0031514B">
            <w:pPr>
              <w:rPr>
                <w:rFonts w:asciiTheme="minorEastAsia" w:eastAsiaTheme="minorEastAsia" w:hAnsiTheme="minorEastAsia"/>
              </w:rPr>
            </w:pPr>
          </w:p>
          <w:p w14:paraId="1CDED77E" w14:textId="2BFDC41B" w:rsidR="00003CA1" w:rsidRDefault="00003CA1" w:rsidP="0031514B">
            <w:pPr>
              <w:rPr>
                <w:rFonts w:asciiTheme="minorEastAsia" w:eastAsiaTheme="minorEastAsia" w:hAnsiTheme="minorEastAsia"/>
              </w:rPr>
            </w:pPr>
          </w:p>
          <w:p w14:paraId="415916A7" w14:textId="11C6CC27" w:rsidR="00003CA1" w:rsidRDefault="00003CA1" w:rsidP="0031514B">
            <w:pPr>
              <w:rPr>
                <w:rFonts w:asciiTheme="minorEastAsia" w:eastAsiaTheme="minorEastAsia" w:hAnsiTheme="minorEastAsia"/>
              </w:rPr>
            </w:pPr>
          </w:p>
          <w:p w14:paraId="1292B296" w14:textId="20D9E3BC" w:rsidR="00003CA1" w:rsidRDefault="00003CA1" w:rsidP="0031514B">
            <w:pPr>
              <w:rPr>
                <w:rFonts w:asciiTheme="minorEastAsia" w:eastAsiaTheme="minorEastAsia" w:hAnsiTheme="minorEastAsia"/>
              </w:rPr>
            </w:pPr>
          </w:p>
          <w:p w14:paraId="62026276" w14:textId="1088276E" w:rsidR="00003CA1" w:rsidRDefault="00003CA1" w:rsidP="0031514B">
            <w:pPr>
              <w:rPr>
                <w:rFonts w:asciiTheme="minorEastAsia" w:eastAsiaTheme="minorEastAsia" w:hAnsiTheme="minorEastAsia"/>
              </w:rPr>
            </w:pPr>
          </w:p>
          <w:p w14:paraId="525D6347" w14:textId="6211505B" w:rsidR="00003CA1" w:rsidRDefault="00003CA1" w:rsidP="0031514B">
            <w:pPr>
              <w:rPr>
                <w:rFonts w:asciiTheme="minorEastAsia" w:eastAsiaTheme="minorEastAsia" w:hAnsiTheme="minorEastAsia"/>
              </w:rPr>
            </w:pPr>
          </w:p>
          <w:p w14:paraId="4D44B01D" w14:textId="5F252871" w:rsidR="004561B9" w:rsidRDefault="004561B9" w:rsidP="0031514B">
            <w:pPr>
              <w:rPr>
                <w:rFonts w:asciiTheme="minorEastAsia" w:eastAsiaTheme="minorEastAsia" w:hAnsiTheme="minorEastAsia"/>
              </w:rPr>
            </w:pPr>
          </w:p>
          <w:p w14:paraId="2F8D6413" w14:textId="77777777" w:rsidR="004561B9" w:rsidRPr="009B1C1A" w:rsidRDefault="004561B9" w:rsidP="0031514B">
            <w:pPr>
              <w:rPr>
                <w:rFonts w:asciiTheme="minorEastAsia" w:eastAsiaTheme="minorEastAsia" w:hAnsiTheme="minorEastAsia"/>
              </w:rPr>
            </w:pPr>
          </w:p>
          <w:p w14:paraId="64E0A75F" w14:textId="50E5337F" w:rsidR="009B3168" w:rsidRPr="009B1C1A" w:rsidRDefault="00740B27" w:rsidP="0031514B">
            <w:pPr>
              <w:rPr>
                <w:rFonts w:asciiTheme="minorEastAsia" w:eastAsiaTheme="minorEastAsia" w:hAnsiTheme="minorEastAsia"/>
              </w:rPr>
            </w:pPr>
            <w:r>
              <w:rPr>
                <w:rFonts w:asciiTheme="minorEastAsia" w:eastAsiaTheme="minorEastAsia" w:hAnsiTheme="minorEastAsia" w:hint="eastAsia"/>
              </w:rPr>
              <w:t>３</w:t>
            </w:r>
            <w:r w:rsidR="009B3168" w:rsidRPr="009B1C1A">
              <w:rPr>
                <w:rFonts w:asciiTheme="minorEastAsia" w:eastAsiaTheme="minorEastAsia" w:hAnsiTheme="minorEastAsia" w:hint="eastAsia"/>
              </w:rPr>
              <w:t>分</w:t>
            </w:r>
          </w:p>
          <w:p w14:paraId="1981D762" w14:textId="77777777" w:rsidR="009B3168" w:rsidRPr="009B1C1A" w:rsidRDefault="009B3168" w:rsidP="0031514B">
            <w:pPr>
              <w:rPr>
                <w:rFonts w:asciiTheme="minorEastAsia" w:eastAsiaTheme="minorEastAsia" w:hAnsiTheme="minorEastAsia"/>
              </w:rPr>
            </w:pPr>
          </w:p>
          <w:p w14:paraId="25308559" w14:textId="21724A09" w:rsidR="009B3168" w:rsidRPr="009B1C1A" w:rsidRDefault="004561B9" w:rsidP="0031514B">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009B3168" w:rsidRPr="009B1C1A">
              <w:rPr>
                <w:rFonts w:asciiTheme="minorEastAsia" w:eastAsiaTheme="minorEastAsia" w:hAnsiTheme="minorEastAsia" w:hint="eastAsia"/>
              </w:rPr>
              <w:t>分</w:t>
            </w:r>
          </w:p>
          <w:p w14:paraId="51786A64" w14:textId="77777777" w:rsidR="009B3168" w:rsidRPr="009B1C1A" w:rsidRDefault="009B3168" w:rsidP="0031514B">
            <w:pPr>
              <w:rPr>
                <w:rFonts w:asciiTheme="minorEastAsia" w:eastAsiaTheme="minorEastAsia" w:hAnsiTheme="minorEastAsia"/>
              </w:rPr>
            </w:pPr>
          </w:p>
          <w:p w14:paraId="13966DF9" w14:textId="71910761" w:rsidR="009B3168" w:rsidRDefault="009B3168" w:rsidP="0031514B">
            <w:pPr>
              <w:rPr>
                <w:rFonts w:asciiTheme="minorEastAsia" w:eastAsiaTheme="minorEastAsia" w:hAnsiTheme="minorEastAsia"/>
              </w:rPr>
            </w:pPr>
          </w:p>
          <w:p w14:paraId="63D5096D" w14:textId="5249CDE7" w:rsidR="00740B27" w:rsidRDefault="00740B27" w:rsidP="0031514B">
            <w:pPr>
              <w:rPr>
                <w:rFonts w:asciiTheme="minorEastAsia" w:eastAsiaTheme="minorEastAsia" w:hAnsiTheme="minorEastAsia"/>
              </w:rPr>
            </w:pPr>
          </w:p>
          <w:p w14:paraId="746CF71F" w14:textId="13516929" w:rsidR="002A18CD" w:rsidRDefault="002A18CD" w:rsidP="0031514B">
            <w:pPr>
              <w:rPr>
                <w:rFonts w:asciiTheme="minorEastAsia" w:eastAsiaTheme="minorEastAsia" w:hAnsiTheme="minorEastAsia"/>
              </w:rPr>
            </w:pPr>
          </w:p>
          <w:p w14:paraId="4373A3BA" w14:textId="77777777" w:rsidR="002A18CD" w:rsidRPr="009B1C1A" w:rsidRDefault="002A18CD" w:rsidP="0031514B">
            <w:pPr>
              <w:rPr>
                <w:rFonts w:asciiTheme="minorEastAsia" w:eastAsiaTheme="minorEastAsia" w:hAnsiTheme="minorEastAsia"/>
              </w:rPr>
            </w:pPr>
          </w:p>
          <w:p w14:paraId="0D05B5AA" w14:textId="769CEC44" w:rsidR="009B3168" w:rsidRPr="009B1C1A" w:rsidRDefault="004561B9" w:rsidP="0031514B">
            <w:pPr>
              <w:rPr>
                <w:rFonts w:asciiTheme="minorEastAsia" w:eastAsiaTheme="minorEastAsia" w:hAnsiTheme="minorEastAsia"/>
              </w:rPr>
            </w:pPr>
            <w:r>
              <w:rPr>
                <w:rFonts w:asciiTheme="minorEastAsia" w:eastAsiaTheme="minorEastAsia" w:hAnsiTheme="minorEastAsia" w:hint="eastAsia"/>
              </w:rPr>
              <w:t>４</w:t>
            </w:r>
            <w:r w:rsidR="009B3168" w:rsidRPr="009B1C1A">
              <w:rPr>
                <w:rFonts w:asciiTheme="minorEastAsia" w:eastAsiaTheme="minorEastAsia" w:hAnsiTheme="minorEastAsia" w:hint="eastAsia"/>
              </w:rPr>
              <w:t>分</w:t>
            </w:r>
          </w:p>
          <w:p w14:paraId="2F16E3D2" w14:textId="77777777" w:rsidR="009B3168" w:rsidRPr="009B1C1A" w:rsidRDefault="009B3168" w:rsidP="0031514B">
            <w:pPr>
              <w:rPr>
                <w:rFonts w:asciiTheme="minorEastAsia" w:eastAsiaTheme="minorEastAsia" w:hAnsiTheme="minorEastAsia"/>
              </w:rPr>
            </w:pPr>
          </w:p>
          <w:p w14:paraId="1C2EB773" w14:textId="1CFD56C2" w:rsidR="009B3168" w:rsidRDefault="004561B9" w:rsidP="0031514B">
            <w:pPr>
              <w:rPr>
                <w:rFonts w:asciiTheme="minorEastAsia" w:eastAsiaTheme="minorEastAsia" w:hAnsiTheme="minorEastAsia"/>
              </w:rPr>
            </w:pPr>
            <w:r>
              <w:rPr>
                <w:rFonts w:asciiTheme="minorEastAsia" w:eastAsiaTheme="minorEastAsia" w:hAnsiTheme="minorEastAsia" w:hint="eastAsia"/>
              </w:rPr>
              <w:t>２分</w:t>
            </w:r>
          </w:p>
          <w:p w14:paraId="3DF6024E" w14:textId="21C33C29" w:rsidR="004561B9" w:rsidRDefault="004561B9" w:rsidP="0031514B">
            <w:pPr>
              <w:rPr>
                <w:rFonts w:asciiTheme="minorEastAsia" w:eastAsiaTheme="minorEastAsia" w:hAnsiTheme="minorEastAsia"/>
              </w:rPr>
            </w:pPr>
          </w:p>
          <w:p w14:paraId="59E7B1DB" w14:textId="289F0AE8" w:rsidR="004561B9" w:rsidRDefault="004561B9" w:rsidP="0031514B">
            <w:pPr>
              <w:rPr>
                <w:rFonts w:asciiTheme="minorEastAsia" w:eastAsiaTheme="minorEastAsia" w:hAnsiTheme="minorEastAsia"/>
              </w:rPr>
            </w:pPr>
          </w:p>
          <w:p w14:paraId="787232C8" w14:textId="153C41B2" w:rsidR="004561B9" w:rsidRDefault="004561B9" w:rsidP="0031514B">
            <w:pPr>
              <w:rPr>
                <w:rFonts w:asciiTheme="minorEastAsia" w:eastAsiaTheme="minorEastAsia" w:hAnsiTheme="minorEastAsia"/>
              </w:rPr>
            </w:pPr>
            <w:r>
              <w:rPr>
                <w:rFonts w:asciiTheme="minorEastAsia" w:eastAsiaTheme="minorEastAsia" w:hAnsiTheme="minorEastAsia" w:hint="eastAsia"/>
              </w:rPr>
              <w:t>３分</w:t>
            </w:r>
          </w:p>
          <w:p w14:paraId="060B27AE" w14:textId="77777777" w:rsidR="004561B9" w:rsidRPr="009B1C1A" w:rsidRDefault="004561B9" w:rsidP="0031514B">
            <w:pPr>
              <w:rPr>
                <w:rFonts w:asciiTheme="minorEastAsia" w:eastAsiaTheme="minorEastAsia" w:hAnsiTheme="minorEastAsia"/>
              </w:rPr>
            </w:pPr>
          </w:p>
          <w:p w14:paraId="25CC3E8F" w14:textId="17522A84" w:rsidR="009B3168" w:rsidRPr="009B1C1A" w:rsidRDefault="004561B9" w:rsidP="0031514B">
            <w:pPr>
              <w:rPr>
                <w:rFonts w:asciiTheme="minorEastAsia" w:eastAsiaTheme="minorEastAsia" w:hAnsiTheme="minorEastAsia"/>
              </w:rPr>
            </w:pPr>
            <w:r>
              <w:rPr>
                <w:rFonts w:asciiTheme="minorEastAsia" w:eastAsiaTheme="minorEastAsia" w:hAnsiTheme="minorEastAsia" w:hint="eastAsia"/>
              </w:rPr>
              <w:t>１分</w:t>
            </w:r>
          </w:p>
        </w:tc>
        <w:tc>
          <w:tcPr>
            <w:tcW w:w="4462" w:type="dxa"/>
          </w:tcPr>
          <w:p w14:paraId="2788B6A3"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（導入）</w:t>
            </w:r>
          </w:p>
          <w:p w14:paraId="42D35804" w14:textId="31466EB3" w:rsidR="009B3168" w:rsidRDefault="009B3168" w:rsidP="0031514B">
            <w:pPr>
              <w:rPr>
                <w:rFonts w:asciiTheme="minorEastAsia" w:eastAsiaTheme="minorEastAsia" w:hAnsiTheme="minorEastAsia"/>
              </w:rPr>
            </w:pPr>
            <w:r w:rsidRPr="009B1C1A">
              <w:rPr>
                <w:rFonts w:asciiTheme="minorEastAsia" w:eastAsiaTheme="minorEastAsia" w:hAnsiTheme="minorEastAsia" w:hint="eastAsia"/>
              </w:rPr>
              <w:t>1</w:t>
            </w:r>
            <w:r w:rsidRPr="009B1C1A">
              <w:rPr>
                <w:rFonts w:asciiTheme="minorEastAsia" w:eastAsiaTheme="minorEastAsia" w:hAnsiTheme="minorEastAsia"/>
              </w:rPr>
              <w:t xml:space="preserve"> </w:t>
            </w:r>
            <w:r w:rsidRPr="009B1C1A">
              <w:rPr>
                <w:rFonts w:asciiTheme="minorEastAsia" w:eastAsiaTheme="minorEastAsia" w:hAnsiTheme="minorEastAsia" w:hint="eastAsia"/>
              </w:rPr>
              <w:t>集合、挨拶、健康観察をする</w:t>
            </w:r>
          </w:p>
          <w:p w14:paraId="7611A03E" w14:textId="01D156C2" w:rsidR="00003CA1" w:rsidRPr="009B1C1A" w:rsidRDefault="00003CA1" w:rsidP="0031514B">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用具の準備をする</w:t>
            </w:r>
          </w:p>
          <w:p w14:paraId="40E47243" w14:textId="52CF3E49" w:rsidR="009B3168" w:rsidRPr="009B1C1A" w:rsidRDefault="00003CA1" w:rsidP="0031514B">
            <w:pPr>
              <w:rPr>
                <w:rFonts w:asciiTheme="minorEastAsia" w:eastAsiaTheme="minorEastAsia" w:hAnsiTheme="minorEastAsia"/>
              </w:rPr>
            </w:pPr>
            <w:r>
              <w:rPr>
                <w:rFonts w:asciiTheme="minorEastAsia" w:eastAsiaTheme="minorEastAsia" w:hAnsiTheme="minorEastAsia"/>
              </w:rPr>
              <w:t>3</w:t>
            </w:r>
            <w:r w:rsidR="009B3168" w:rsidRPr="009B1C1A">
              <w:rPr>
                <w:rFonts w:asciiTheme="minorEastAsia" w:eastAsiaTheme="minorEastAsia" w:hAnsiTheme="minorEastAsia"/>
              </w:rPr>
              <w:t xml:space="preserve"> </w:t>
            </w:r>
            <w:r w:rsidR="009B3168" w:rsidRPr="009B1C1A">
              <w:rPr>
                <w:rFonts w:asciiTheme="minorEastAsia" w:eastAsiaTheme="minorEastAsia" w:hAnsiTheme="minorEastAsia" w:hint="eastAsia"/>
              </w:rPr>
              <w:t>本時のねらいを理解して、目標を立てる</w:t>
            </w:r>
          </w:p>
          <w:p w14:paraId="170041E5"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noProof/>
              </w:rPr>
              <mc:AlternateContent>
                <mc:Choice Requires="wps">
                  <w:drawing>
                    <wp:anchor distT="0" distB="0" distL="114300" distR="114300" simplePos="0" relativeHeight="251658254" behindDoc="0" locked="0" layoutInCell="1" allowOverlap="1" wp14:anchorId="0E5FE689" wp14:editId="101BCC3F">
                      <wp:simplePos x="0" y="0"/>
                      <wp:positionH relativeFrom="column">
                        <wp:posOffset>55245</wp:posOffset>
                      </wp:positionH>
                      <wp:positionV relativeFrom="paragraph">
                        <wp:posOffset>46355</wp:posOffset>
                      </wp:positionV>
                      <wp:extent cx="5379522" cy="273132"/>
                      <wp:effectExtent l="0" t="0" r="12065" b="12700"/>
                      <wp:wrapNone/>
                      <wp:docPr id="6" name="テキスト ボックス 6"/>
                      <wp:cNvGraphicFramePr/>
                      <a:graphic xmlns:a="http://schemas.openxmlformats.org/drawingml/2006/main">
                        <a:graphicData uri="http://schemas.microsoft.com/office/word/2010/wordprocessingShape">
                          <wps:wsp>
                            <wps:cNvSpPr txBox="1"/>
                            <wps:spPr>
                              <a:xfrm>
                                <a:off x="0" y="0"/>
                                <a:ext cx="5379522" cy="273132"/>
                              </a:xfrm>
                              <a:prstGeom prst="rect">
                                <a:avLst/>
                              </a:prstGeom>
                              <a:solidFill>
                                <a:schemeClr val="lt1"/>
                              </a:solidFill>
                              <a:ln w="6350">
                                <a:solidFill>
                                  <a:prstClr val="black"/>
                                </a:solidFill>
                              </a:ln>
                            </wps:spPr>
                            <wps:txbx>
                              <w:txbxContent>
                                <w:p w14:paraId="006F72C1" w14:textId="4E1907A0" w:rsidR="009B3168" w:rsidRPr="009B3DDF" w:rsidRDefault="00C46085" w:rsidP="009B3168">
                                  <w:pPr>
                                    <w:jc w:val="center"/>
                                    <w:rPr>
                                      <w:rFonts w:asciiTheme="minorEastAsia" w:eastAsiaTheme="minorEastAsia" w:hAnsiTheme="minorEastAsia"/>
                                      <w:b/>
                                      <w:bCs/>
                                    </w:rPr>
                                  </w:pPr>
                                  <w:r w:rsidRPr="009B3DDF">
                                    <w:rPr>
                                      <w:rFonts w:asciiTheme="minorEastAsia" w:eastAsiaTheme="minorEastAsia" w:hAnsiTheme="minorEastAsia" w:hint="eastAsia"/>
                                      <w:b/>
                                      <w:bCs/>
                                    </w:rPr>
                                    <w:t>ボールを持っているとき、持っていないときの動きを</w:t>
                                  </w:r>
                                  <w:r w:rsidR="00003CA1">
                                    <w:rPr>
                                      <w:rFonts w:asciiTheme="minorEastAsia" w:eastAsiaTheme="minorEastAsia" w:hAnsiTheme="minorEastAsia" w:hint="eastAsia"/>
                                      <w:b/>
                                      <w:bCs/>
                                    </w:rPr>
                                    <w:t>使って、</w:t>
                                  </w:r>
                                  <w:r w:rsidR="00EB06C8" w:rsidRPr="009B3DDF">
                                    <w:rPr>
                                      <w:rFonts w:asciiTheme="minorEastAsia" w:eastAsiaTheme="minorEastAsia" w:hAnsiTheme="minorEastAsia" w:hint="eastAsia"/>
                                      <w:b/>
                                      <w:bCs/>
                                    </w:rPr>
                                    <w:t>すき間</w:t>
                                  </w:r>
                                  <w:r w:rsidR="00740B27" w:rsidRPr="009B3DDF">
                                    <w:rPr>
                                      <w:rFonts w:asciiTheme="minorEastAsia" w:eastAsiaTheme="minorEastAsia" w:hAnsiTheme="minorEastAsia" w:hint="eastAsia"/>
                                      <w:b/>
                                      <w:bCs/>
                                    </w:rPr>
                                    <w:t>作戦を試そう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5FE689" id="_x0000_t202" coordsize="21600,21600" o:spt="202" path="m,l,21600r21600,l21600,xe">
                      <v:stroke joinstyle="miter"/>
                      <v:path gradientshapeok="t" o:connecttype="rect"/>
                    </v:shapetype>
                    <v:shape id="テキスト ボックス 6" o:spid="_x0000_s1043" type="#_x0000_t202" style="position:absolute;left:0;text-align:left;margin-left:4.35pt;margin-top:3.65pt;width:423.6pt;height:21.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" fillcolor="white [3201]" strokeweight=".5pt">
                      <v:textbox>
                        <w:txbxContent>
                          <w:p w14:paraId="006F72C1" w14:textId="4E1907A0" w:rsidR="009B3168" w:rsidRPr="009B3DDF" w:rsidRDefault="00C46085" w:rsidP="009B3168">
                            <w:pPr>
                              <w:jc w:val="center"/>
                              <w:rPr>
                                <w:rFonts w:asciiTheme="minorEastAsia" w:eastAsiaTheme="minorEastAsia" w:hAnsiTheme="minorEastAsia"/>
                                <w:b/>
                                <w:bCs/>
                              </w:rPr>
                            </w:pPr>
                            <w:r w:rsidRPr="009B3DDF">
                              <w:rPr>
                                <w:rFonts w:asciiTheme="minorEastAsia" w:eastAsiaTheme="minorEastAsia" w:hAnsiTheme="minorEastAsia" w:hint="eastAsia"/>
                                <w:b/>
                                <w:bCs/>
                              </w:rPr>
                              <w:t>ボールを持っているとき、持っていないときの動きを</w:t>
                            </w:r>
                            <w:r w:rsidR="00003CA1">
                              <w:rPr>
                                <w:rFonts w:asciiTheme="minorEastAsia" w:eastAsiaTheme="minorEastAsia" w:hAnsiTheme="minorEastAsia" w:hint="eastAsia"/>
                                <w:b/>
                                <w:bCs/>
                              </w:rPr>
                              <w:t>使って、</w:t>
                            </w:r>
                            <w:r w:rsidR="00EB06C8" w:rsidRPr="009B3DDF">
                              <w:rPr>
                                <w:rFonts w:asciiTheme="minorEastAsia" w:eastAsiaTheme="minorEastAsia" w:hAnsiTheme="minorEastAsia" w:hint="eastAsia"/>
                                <w:b/>
                                <w:bCs/>
                              </w:rPr>
                              <w:t>すき間</w:t>
                            </w:r>
                            <w:r w:rsidR="00740B27" w:rsidRPr="009B3DDF">
                              <w:rPr>
                                <w:rFonts w:asciiTheme="minorEastAsia" w:eastAsiaTheme="minorEastAsia" w:hAnsiTheme="minorEastAsia" w:hint="eastAsia"/>
                                <w:b/>
                                <w:bCs/>
                              </w:rPr>
                              <w:t>作戦を試そう</w:t>
                            </w:r>
                          </w:p>
                        </w:txbxContent>
                      </v:textbox>
                    </v:shape>
                  </w:pict>
                </mc:Fallback>
              </mc:AlternateContent>
            </w:r>
          </w:p>
          <w:p w14:paraId="7FECA197" w14:textId="77777777" w:rsidR="009B3168" w:rsidRPr="009B1C1A" w:rsidRDefault="009B3168" w:rsidP="0031514B">
            <w:pPr>
              <w:rPr>
                <w:rFonts w:asciiTheme="minorEastAsia" w:eastAsiaTheme="minorEastAsia" w:hAnsiTheme="minorEastAsia"/>
              </w:rPr>
            </w:pPr>
          </w:p>
          <w:p w14:paraId="34000EEC" w14:textId="7052C315" w:rsidR="009B3168" w:rsidRPr="009B1C1A" w:rsidRDefault="00003CA1" w:rsidP="0031514B">
            <w:pPr>
              <w:rPr>
                <w:rFonts w:asciiTheme="minorEastAsia" w:eastAsiaTheme="minorEastAsia" w:hAnsiTheme="minorEastAsia"/>
              </w:rPr>
            </w:pPr>
            <w:r>
              <w:rPr>
                <w:rFonts w:asciiTheme="minorEastAsia" w:eastAsiaTheme="minorEastAsia" w:hAnsiTheme="minorEastAsia"/>
              </w:rPr>
              <w:t>4</w:t>
            </w:r>
            <w:r w:rsidR="009B3168" w:rsidRPr="009B1C1A">
              <w:rPr>
                <w:rFonts w:asciiTheme="minorEastAsia" w:eastAsiaTheme="minorEastAsia" w:hAnsiTheme="minorEastAsia"/>
              </w:rPr>
              <w:t xml:space="preserve"> </w:t>
            </w:r>
            <w:r w:rsidR="009B3168" w:rsidRPr="009B1C1A">
              <w:rPr>
                <w:rFonts w:asciiTheme="minorEastAsia" w:eastAsiaTheme="minorEastAsia" w:hAnsiTheme="minorEastAsia" w:hint="eastAsia"/>
              </w:rPr>
              <w:t>準備運動を</w:t>
            </w:r>
            <w:r>
              <w:rPr>
                <w:rFonts w:asciiTheme="minorEastAsia" w:eastAsiaTheme="minorEastAsia" w:hAnsiTheme="minorEastAsia" w:hint="eastAsia"/>
              </w:rPr>
              <w:t>する</w:t>
            </w:r>
          </w:p>
        </w:tc>
        <w:tc>
          <w:tcPr>
            <w:tcW w:w="4462" w:type="dxa"/>
          </w:tcPr>
          <w:p w14:paraId="01495153" w14:textId="77777777" w:rsidR="009B3168" w:rsidRPr="009B1C1A" w:rsidRDefault="009B3168" w:rsidP="0031514B">
            <w:pPr>
              <w:rPr>
                <w:rFonts w:asciiTheme="minorEastAsia" w:eastAsiaTheme="minorEastAsia" w:hAnsiTheme="minorEastAsia"/>
                <w:color w:val="000000" w:themeColor="text1"/>
              </w:rPr>
            </w:pPr>
          </w:p>
          <w:p w14:paraId="74C18B9B" w14:textId="77777777" w:rsidR="009B3168" w:rsidRPr="009B1C1A" w:rsidRDefault="009B3168" w:rsidP="0031514B">
            <w:pPr>
              <w:rPr>
                <w:rFonts w:asciiTheme="minorEastAsia" w:eastAsiaTheme="minorEastAsia" w:hAnsiTheme="minorEastAsia"/>
                <w:color w:val="000000" w:themeColor="text1"/>
              </w:rPr>
            </w:pPr>
          </w:p>
          <w:p w14:paraId="4CC09BB5" w14:textId="08F60274" w:rsidR="00C46085" w:rsidRPr="009B1C1A" w:rsidRDefault="009B3168" w:rsidP="0031514B">
            <w:pPr>
              <w:rPr>
                <w:rFonts w:asciiTheme="minorEastAsia" w:eastAsiaTheme="minorEastAsia" w:hAnsiTheme="minorEastAsia"/>
                <w:color w:val="000000" w:themeColor="text1"/>
              </w:rPr>
            </w:pPr>
            <w:r w:rsidRPr="009B1C1A">
              <w:rPr>
                <w:rFonts w:asciiTheme="minorEastAsia" w:eastAsiaTheme="minorEastAsia" w:hAnsiTheme="minorEastAsia" w:hint="eastAsia"/>
                <w:color w:val="000000" w:themeColor="text1"/>
              </w:rPr>
              <w:t>〇活動を通して高めたい体力に意識を向ける</w:t>
            </w:r>
            <w:r w:rsidR="00202542">
              <w:rPr>
                <w:rFonts w:asciiTheme="minorEastAsia" w:eastAsiaTheme="minorEastAsia" w:hAnsiTheme="minorEastAsia" w:hint="eastAsia"/>
                <w:color w:val="000000" w:themeColor="text1"/>
              </w:rPr>
              <w:t>。</w:t>
            </w:r>
          </w:p>
          <w:p w14:paraId="1A474D3A" w14:textId="047567CE" w:rsidR="009B3168" w:rsidRPr="009B1C1A" w:rsidRDefault="009B3168" w:rsidP="0031514B">
            <w:pPr>
              <w:rPr>
                <w:rFonts w:asciiTheme="minorEastAsia" w:eastAsiaTheme="minorEastAsia" w:hAnsiTheme="minorEastAsia"/>
                <w:color w:val="000000" w:themeColor="text1"/>
              </w:rPr>
            </w:pPr>
          </w:p>
          <w:p w14:paraId="3C6A651D" w14:textId="77777777" w:rsidR="009B3168" w:rsidRPr="009B1C1A" w:rsidRDefault="009B3168" w:rsidP="0031514B">
            <w:pPr>
              <w:rPr>
                <w:rFonts w:asciiTheme="minorEastAsia" w:eastAsiaTheme="minorEastAsia" w:hAnsiTheme="minorEastAsia"/>
                <w:color w:val="000000" w:themeColor="text1"/>
              </w:rPr>
            </w:pPr>
          </w:p>
          <w:p w14:paraId="58B5E878" w14:textId="77777777" w:rsidR="009B3168" w:rsidRPr="009B1C1A" w:rsidRDefault="009B3168" w:rsidP="0031514B">
            <w:pPr>
              <w:rPr>
                <w:rFonts w:asciiTheme="minorEastAsia" w:eastAsiaTheme="minorEastAsia" w:hAnsiTheme="minorEastAsia"/>
                <w:color w:val="000000" w:themeColor="text1"/>
              </w:rPr>
            </w:pPr>
          </w:p>
        </w:tc>
      </w:tr>
      <w:tr w:rsidR="009B3168" w14:paraId="54BAA659" w14:textId="77777777" w:rsidTr="0031514B">
        <w:trPr>
          <w:trHeight w:val="3897"/>
        </w:trPr>
        <w:tc>
          <w:tcPr>
            <w:tcW w:w="704" w:type="dxa"/>
            <w:vMerge/>
          </w:tcPr>
          <w:p w14:paraId="14D613D1" w14:textId="77777777" w:rsidR="009B3168" w:rsidRPr="009B1C1A" w:rsidRDefault="009B3168" w:rsidP="0031514B">
            <w:pPr>
              <w:rPr>
                <w:rFonts w:asciiTheme="minorEastAsia" w:eastAsiaTheme="minorEastAsia" w:hAnsiTheme="minorEastAsia"/>
              </w:rPr>
            </w:pPr>
          </w:p>
        </w:tc>
        <w:tc>
          <w:tcPr>
            <w:tcW w:w="4462" w:type="dxa"/>
          </w:tcPr>
          <w:p w14:paraId="73C2FA43"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（主活動）</w:t>
            </w:r>
          </w:p>
          <w:p w14:paraId="1A07C52B" w14:textId="7C02752C" w:rsidR="009B3168" w:rsidRPr="009B1C1A" w:rsidRDefault="00003CA1" w:rsidP="0031514B">
            <w:pPr>
              <w:rPr>
                <w:rFonts w:asciiTheme="minorEastAsia" w:eastAsiaTheme="minorEastAsia" w:hAnsiTheme="minorEastAsia"/>
              </w:rPr>
            </w:pPr>
            <w:r>
              <w:rPr>
                <w:rFonts w:asciiTheme="minorEastAsia" w:eastAsiaTheme="minorEastAsia" w:hAnsiTheme="minorEastAsia" w:hint="eastAsia"/>
              </w:rPr>
              <w:t>5</w:t>
            </w:r>
            <w:r w:rsidR="009B3168" w:rsidRPr="009B1C1A">
              <w:rPr>
                <w:rFonts w:asciiTheme="minorEastAsia" w:eastAsiaTheme="minorEastAsia" w:hAnsiTheme="minorEastAsia"/>
              </w:rPr>
              <w:t xml:space="preserve"> </w:t>
            </w:r>
            <w:r w:rsidR="009B3168">
              <w:rPr>
                <w:rFonts w:asciiTheme="minorEastAsia" w:eastAsiaTheme="minorEastAsia" w:hAnsiTheme="minorEastAsia" w:hint="eastAsia"/>
              </w:rPr>
              <w:t>スキルアップ</w:t>
            </w:r>
            <w:r w:rsidR="009B3168" w:rsidRPr="009B1C1A">
              <w:rPr>
                <w:rFonts w:asciiTheme="minorEastAsia" w:eastAsiaTheme="minorEastAsia" w:hAnsiTheme="minorEastAsia" w:hint="eastAsia"/>
              </w:rPr>
              <w:t>ゲームを行う</w:t>
            </w:r>
            <w:r w:rsidR="004561B9">
              <w:rPr>
                <w:rFonts w:asciiTheme="minorEastAsia" w:eastAsiaTheme="minorEastAsia" w:hAnsiTheme="minorEastAsia" w:hint="eastAsia"/>
              </w:rPr>
              <w:t>（1</w:t>
            </w:r>
            <w:r w:rsidR="004561B9">
              <w:rPr>
                <w:rFonts w:asciiTheme="minorEastAsia" w:eastAsiaTheme="minorEastAsia" w:hAnsiTheme="minorEastAsia"/>
              </w:rPr>
              <w:t>0</w:t>
            </w:r>
            <w:r w:rsidR="004561B9">
              <w:rPr>
                <w:rFonts w:asciiTheme="minorEastAsia" w:eastAsiaTheme="minorEastAsia" w:hAnsiTheme="minorEastAsia" w:hint="eastAsia"/>
              </w:rPr>
              <w:t>分）</w:t>
            </w:r>
          </w:p>
          <w:p w14:paraId="5260EC21" w14:textId="50A3D29B" w:rsidR="000E128D" w:rsidRDefault="009B3168" w:rsidP="0031514B">
            <w:pPr>
              <w:rPr>
                <w:rFonts w:asciiTheme="minorEastAsia" w:eastAsiaTheme="minorEastAsia" w:hAnsiTheme="minorEastAsia"/>
              </w:rPr>
            </w:pPr>
            <w:r w:rsidRPr="00740B27">
              <w:rPr>
                <w:rFonts w:asciiTheme="minorEastAsia" w:eastAsiaTheme="minorEastAsia" w:hAnsiTheme="minorEastAsia" w:hint="eastAsia"/>
              </w:rPr>
              <w:t>・</w:t>
            </w:r>
            <w:r w:rsidR="00255589" w:rsidRPr="00740B27">
              <w:rPr>
                <w:rFonts w:asciiTheme="minorEastAsia" w:eastAsiaTheme="minorEastAsia" w:hAnsiTheme="minorEastAsia" w:hint="eastAsia"/>
              </w:rPr>
              <w:t>インベーダーゲーム</w:t>
            </w:r>
          </w:p>
          <w:p w14:paraId="37D3633E" w14:textId="439320AF" w:rsidR="00003CA1" w:rsidRDefault="00003CA1" w:rsidP="0031514B">
            <w:pPr>
              <w:rPr>
                <w:rFonts w:asciiTheme="minorEastAsia" w:eastAsiaTheme="minorEastAsia" w:hAnsiTheme="minorEastAsia"/>
              </w:rPr>
            </w:pPr>
          </w:p>
          <w:p w14:paraId="7E59A745" w14:textId="50731021" w:rsidR="00003CA1" w:rsidRDefault="00003CA1" w:rsidP="0031514B">
            <w:pPr>
              <w:rPr>
                <w:rFonts w:asciiTheme="minorEastAsia" w:eastAsiaTheme="minorEastAsia" w:hAnsiTheme="minorEastAsia"/>
              </w:rPr>
            </w:pPr>
          </w:p>
          <w:p w14:paraId="693EAAD0" w14:textId="242BCBD3" w:rsidR="00003CA1" w:rsidRDefault="00003CA1" w:rsidP="0031514B">
            <w:pPr>
              <w:rPr>
                <w:rFonts w:asciiTheme="minorEastAsia" w:eastAsiaTheme="minorEastAsia" w:hAnsiTheme="minorEastAsia"/>
              </w:rPr>
            </w:pPr>
          </w:p>
          <w:p w14:paraId="3F372476" w14:textId="417E8F4B" w:rsidR="00003CA1" w:rsidRDefault="00003CA1" w:rsidP="0031514B">
            <w:pPr>
              <w:rPr>
                <w:rFonts w:asciiTheme="minorEastAsia" w:eastAsiaTheme="minorEastAsia" w:hAnsiTheme="minorEastAsia"/>
              </w:rPr>
            </w:pPr>
          </w:p>
          <w:p w14:paraId="2F4C1494" w14:textId="14BE2D90" w:rsidR="00003CA1" w:rsidRDefault="00003CA1" w:rsidP="0031514B">
            <w:pPr>
              <w:rPr>
                <w:rFonts w:asciiTheme="minorEastAsia" w:eastAsiaTheme="minorEastAsia" w:hAnsiTheme="minorEastAsia"/>
              </w:rPr>
            </w:pPr>
          </w:p>
          <w:p w14:paraId="5EE69ED7" w14:textId="50687A6B" w:rsidR="00003CA1" w:rsidRDefault="00003CA1" w:rsidP="0031514B">
            <w:pPr>
              <w:rPr>
                <w:rFonts w:asciiTheme="minorEastAsia" w:eastAsiaTheme="minorEastAsia" w:hAnsiTheme="minorEastAsia"/>
              </w:rPr>
            </w:pPr>
          </w:p>
          <w:p w14:paraId="532D2C51" w14:textId="2C773786" w:rsidR="00003CA1" w:rsidRDefault="00003CA1" w:rsidP="0031514B">
            <w:pPr>
              <w:rPr>
                <w:rFonts w:asciiTheme="minorEastAsia" w:eastAsiaTheme="minorEastAsia" w:hAnsiTheme="minorEastAsia"/>
              </w:rPr>
            </w:pPr>
          </w:p>
          <w:p w14:paraId="7499E878" w14:textId="4F7826CC" w:rsidR="004561B9" w:rsidRDefault="004561B9" w:rsidP="0031514B">
            <w:pPr>
              <w:rPr>
                <w:rFonts w:asciiTheme="minorEastAsia" w:eastAsiaTheme="minorEastAsia" w:hAnsiTheme="minorEastAsia"/>
              </w:rPr>
            </w:pPr>
          </w:p>
          <w:p w14:paraId="4F754CD4" w14:textId="77777777" w:rsidR="004561B9" w:rsidRDefault="004561B9" w:rsidP="0031514B">
            <w:pPr>
              <w:rPr>
                <w:rFonts w:asciiTheme="minorEastAsia" w:eastAsiaTheme="minorEastAsia" w:hAnsiTheme="minorEastAsia"/>
              </w:rPr>
            </w:pPr>
          </w:p>
          <w:p w14:paraId="2738FA05" w14:textId="77777777" w:rsidR="00003CA1" w:rsidRPr="009B1C1A" w:rsidRDefault="00003CA1" w:rsidP="0031514B">
            <w:pPr>
              <w:rPr>
                <w:rFonts w:asciiTheme="minorEastAsia" w:eastAsiaTheme="minorEastAsia" w:hAnsiTheme="minorEastAsia"/>
              </w:rPr>
            </w:pPr>
          </w:p>
          <w:p w14:paraId="76F66D47" w14:textId="20501A80" w:rsidR="009B3168" w:rsidRPr="009B1C1A" w:rsidRDefault="009B3168" w:rsidP="00202542">
            <w:pPr>
              <w:ind w:left="210" w:hangingChars="100" w:hanging="210"/>
              <w:rPr>
                <w:rFonts w:asciiTheme="minorEastAsia" w:eastAsiaTheme="minorEastAsia" w:hAnsiTheme="minorEastAsia"/>
              </w:rPr>
            </w:pPr>
            <w:r w:rsidRPr="009B1C1A">
              <w:rPr>
                <w:rFonts w:asciiTheme="minorEastAsia" w:eastAsiaTheme="minorEastAsia" w:hAnsiTheme="minorEastAsia" w:hint="eastAsia"/>
              </w:rPr>
              <w:t>6</w:t>
            </w:r>
            <w:r w:rsidRPr="009B1C1A">
              <w:rPr>
                <w:rFonts w:asciiTheme="minorEastAsia" w:eastAsiaTheme="minorEastAsia" w:hAnsiTheme="minorEastAsia"/>
              </w:rPr>
              <w:t xml:space="preserve"> </w:t>
            </w:r>
            <w:r w:rsidRPr="009B1C1A">
              <w:rPr>
                <w:rFonts w:asciiTheme="minorEastAsia" w:eastAsiaTheme="minorEastAsia" w:hAnsiTheme="minorEastAsia" w:hint="eastAsia"/>
              </w:rPr>
              <w:t>集合し</w:t>
            </w:r>
            <w:r w:rsidR="00003CA1">
              <w:rPr>
                <w:rFonts w:asciiTheme="minorEastAsia" w:eastAsiaTheme="minorEastAsia" w:hAnsiTheme="minorEastAsia" w:hint="eastAsia"/>
              </w:rPr>
              <w:t>、インベーダーゲーム</w:t>
            </w:r>
            <w:r w:rsidR="00202542">
              <w:rPr>
                <w:rFonts w:asciiTheme="minorEastAsia" w:eastAsiaTheme="minorEastAsia" w:hAnsiTheme="minorEastAsia" w:hint="eastAsia"/>
              </w:rPr>
              <w:t>で練習した「すき間作戦」の</w:t>
            </w:r>
            <w:r w:rsidRPr="009B1C1A">
              <w:rPr>
                <w:rFonts w:asciiTheme="minorEastAsia" w:eastAsiaTheme="minorEastAsia" w:hAnsiTheme="minorEastAsia" w:hint="eastAsia"/>
              </w:rPr>
              <w:t>振り返りを行う</w:t>
            </w:r>
          </w:p>
          <w:p w14:paraId="66CB2B3C" w14:textId="2D19A00A" w:rsidR="009B3168" w:rsidRPr="009B1C1A" w:rsidRDefault="002A18CD" w:rsidP="0031514B">
            <w:pPr>
              <w:rPr>
                <w:rFonts w:asciiTheme="minorEastAsia" w:eastAsiaTheme="minorEastAsia" w:hAnsiTheme="minorEastAsia"/>
              </w:rPr>
            </w:pPr>
            <w:r>
              <w:rPr>
                <w:rFonts w:asciiTheme="minorEastAsia" w:eastAsiaTheme="minorEastAsia" w:hAnsiTheme="minorEastAsia" w:hint="eastAsia"/>
              </w:rPr>
              <w:t>7</w:t>
            </w:r>
            <w:r w:rsidR="009B3168" w:rsidRPr="009B1C1A">
              <w:rPr>
                <w:rFonts w:asciiTheme="minorEastAsia" w:eastAsiaTheme="minorEastAsia" w:hAnsiTheme="minorEastAsia"/>
              </w:rPr>
              <w:t xml:space="preserve"> </w:t>
            </w:r>
            <w:r w:rsidR="009B3168">
              <w:rPr>
                <w:rFonts w:asciiTheme="minorEastAsia" w:eastAsiaTheme="minorEastAsia" w:hAnsiTheme="minorEastAsia" w:hint="eastAsia"/>
              </w:rPr>
              <w:t>ゲーム</w:t>
            </w:r>
            <w:r w:rsidR="009B3168" w:rsidRPr="009B1C1A">
              <w:rPr>
                <w:rFonts w:asciiTheme="minorEastAsia" w:eastAsiaTheme="minorEastAsia" w:hAnsiTheme="minorEastAsia" w:hint="eastAsia"/>
              </w:rPr>
              <w:t>を行う（ゲーム</w:t>
            </w:r>
            <w:r w:rsidR="004561B9">
              <w:rPr>
                <w:rFonts w:asciiTheme="minorEastAsia" w:eastAsiaTheme="minorEastAsia" w:hAnsiTheme="minorEastAsia" w:hint="eastAsia"/>
              </w:rPr>
              <w:t>1</w:t>
            </w:r>
            <w:r w:rsidR="004561B9">
              <w:rPr>
                <w:rFonts w:asciiTheme="minorEastAsia" w:eastAsiaTheme="minorEastAsia" w:hAnsiTheme="minorEastAsia"/>
              </w:rPr>
              <w:t>0</w:t>
            </w:r>
            <w:r w:rsidR="009B3168" w:rsidRPr="00A205AF">
              <w:rPr>
                <w:rFonts w:asciiTheme="minorEastAsia" w:eastAsiaTheme="minorEastAsia" w:hAnsiTheme="minorEastAsia" w:hint="eastAsia"/>
              </w:rPr>
              <w:t>分</w:t>
            </w:r>
            <w:r w:rsidR="009B3168" w:rsidRPr="009B1C1A">
              <w:rPr>
                <w:rFonts w:asciiTheme="minorEastAsia" w:eastAsiaTheme="minorEastAsia" w:hAnsiTheme="minorEastAsia" w:hint="eastAsia"/>
              </w:rPr>
              <w:t>）</w:t>
            </w:r>
          </w:p>
          <w:p w14:paraId="1B46931C" w14:textId="77777777" w:rsidR="009B3168" w:rsidRPr="009B1C1A" w:rsidRDefault="009B3168" w:rsidP="0031514B">
            <w:pPr>
              <w:rPr>
                <w:rFonts w:asciiTheme="minorEastAsia" w:eastAsiaTheme="minorEastAsia" w:hAnsiTheme="minorEastAsia"/>
              </w:rPr>
            </w:pPr>
          </w:p>
        </w:tc>
        <w:tc>
          <w:tcPr>
            <w:tcW w:w="4462" w:type="dxa"/>
          </w:tcPr>
          <w:p w14:paraId="320A63B8" w14:textId="2D800907" w:rsidR="000E128D" w:rsidRDefault="009B3168" w:rsidP="000E128D">
            <w:pPr>
              <w:ind w:left="210" w:hangingChars="100" w:hanging="210"/>
              <w:rPr>
                <w:rFonts w:asciiTheme="minorEastAsia" w:eastAsiaTheme="minorEastAsia" w:hAnsiTheme="minorEastAsia"/>
              </w:rPr>
            </w:pPr>
            <w:r>
              <w:rPr>
                <w:rFonts w:asciiTheme="minorEastAsia" w:eastAsiaTheme="minorEastAsia" w:hAnsiTheme="minorEastAsia" w:hint="eastAsia"/>
              </w:rPr>
              <w:t>〇</w:t>
            </w:r>
            <w:r w:rsidR="00EB06C8">
              <w:rPr>
                <w:rFonts w:asciiTheme="minorEastAsia" w:eastAsiaTheme="minorEastAsia" w:hAnsiTheme="minorEastAsia" w:hint="eastAsia"/>
              </w:rPr>
              <w:t>すき間</w:t>
            </w:r>
            <w:r w:rsidR="00740B27">
              <w:rPr>
                <w:rFonts w:asciiTheme="minorEastAsia" w:eastAsiaTheme="minorEastAsia" w:hAnsiTheme="minorEastAsia" w:hint="eastAsia"/>
              </w:rPr>
              <w:t>作戦に含まれる「ボールを持っているとき、持っていないときの動き」を明確にし、それに焦点を当てて練習させる。</w:t>
            </w:r>
          </w:p>
          <w:p w14:paraId="48FDBAB0" w14:textId="71B80078" w:rsidR="000E128D" w:rsidRDefault="000E128D" w:rsidP="000E128D">
            <w:pPr>
              <w:ind w:left="210" w:hangingChars="100" w:hanging="210"/>
              <w:rPr>
                <w:rFonts w:asciiTheme="minorEastAsia" w:eastAsiaTheme="minorEastAsia" w:hAnsiTheme="minorEastAsia"/>
              </w:rPr>
            </w:pPr>
            <w:r>
              <w:rPr>
                <w:rFonts w:asciiTheme="minorEastAsia" w:eastAsiaTheme="minorEastAsia" w:hAnsiTheme="minorEastAsia" w:hint="eastAsia"/>
              </w:rPr>
              <w:t>○ボールを持っているとき、持っていないときの良い動きを取り上げ、大きく称賛する。</w:t>
            </w:r>
          </w:p>
          <w:p w14:paraId="384CCBC5" w14:textId="3AF6DDC0" w:rsidR="000E128D" w:rsidRDefault="000E128D" w:rsidP="000E12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・なるべく相手を引き付けながら前に進んでいる。</w:t>
            </w:r>
          </w:p>
          <w:p w14:paraId="2BA5E6CB" w14:textId="225B18B1" w:rsidR="000E128D" w:rsidRDefault="000E128D" w:rsidP="000E128D">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・相手のいないところを見つけて動いている。</w:t>
            </w:r>
          </w:p>
          <w:p w14:paraId="3A36617B" w14:textId="65A8EF00" w:rsidR="000E128D" w:rsidRDefault="000E128D" w:rsidP="000E128D">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・味方がパスを出しやすい位置</w:t>
            </w:r>
            <w:r w:rsidR="00003CA1">
              <w:rPr>
                <w:rFonts w:asciiTheme="minorEastAsia" w:eastAsiaTheme="minorEastAsia" w:hAnsiTheme="minorEastAsia" w:hint="eastAsia"/>
              </w:rPr>
              <w:t>（遠すぎない）</w:t>
            </w:r>
            <w:r>
              <w:rPr>
                <w:rFonts w:asciiTheme="minorEastAsia" w:eastAsiaTheme="minorEastAsia" w:hAnsiTheme="minorEastAsia" w:hint="eastAsia"/>
              </w:rPr>
              <w:t>に動いている。</w:t>
            </w:r>
          </w:p>
          <w:p w14:paraId="1CE5C5DE" w14:textId="1E0B242B" w:rsidR="004561B9" w:rsidRPr="004561B9" w:rsidRDefault="004561B9" w:rsidP="004561B9">
            <w:pPr>
              <w:ind w:left="210" w:hangingChars="100" w:hanging="210"/>
              <w:rPr>
                <w:rFonts w:asciiTheme="minorEastAsia" w:eastAsiaTheme="minorEastAsia" w:hAnsiTheme="minorEastAsia"/>
              </w:rPr>
            </w:pPr>
            <w:r>
              <w:rPr>
                <w:rFonts w:asciiTheme="minorEastAsia" w:eastAsiaTheme="minorEastAsia" w:hAnsiTheme="minorEastAsia" w:hint="eastAsia"/>
              </w:rPr>
              <w:t>〇良いプレイを認めたり、励ましたりしている児童を称賛し広げる。</w:t>
            </w:r>
          </w:p>
          <w:p w14:paraId="2A57B002" w14:textId="0107F779" w:rsidR="004561B9" w:rsidRDefault="009B3168" w:rsidP="004561B9">
            <w:pPr>
              <w:ind w:left="210" w:hangingChars="100" w:hanging="210"/>
              <w:rPr>
                <w:rFonts w:asciiTheme="minorEastAsia" w:eastAsiaTheme="minorEastAsia" w:hAnsiTheme="minorEastAsia"/>
              </w:rPr>
            </w:pPr>
            <w:r w:rsidRPr="009B1C1A">
              <w:rPr>
                <w:rFonts w:asciiTheme="minorEastAsia" w:eastAsiaTheme="minorEastAsia" w:hAnsiTheme="minorEastAsia" w:hint="eastAsia"/>
              </w:rPr>
              <w:t>〇</w:t>
            </w:r>
            <w:r w:rsidR="000E128D">
              <w:rPr>
                <w:rFonts w:asciiTheme="minorEastAsia" w:eastAsiaTheme="minorEastAsia" w:hAnsiTheme="minorEastAsia" w:hint="eastAsia"/>
              </w:rPr>
              <w:t>どのような動きをするとうまくいったのかを共有する。</w:t>
            </w:r>
          </w:p>
          <w:p w14:paraId="33B9D2EE" w14:textId="3F994BDB" w:rsidR="009B3168" w:rsidRPr="009B1C1A" w:rsidRDefault="009B3168" w:rsidP="0031514B">
            <w:pPr>
              <w:ind w:left="210" w:hangingChars="100" w:hanging="210"/>
              <w:rPr>
                <w:rFonts w:asciiTheme="minorEastAsia" w:eastAsiaTheme="minorEastAsia" w:hAnsiTheme="minorEastAsia"/>
              </w:rPr>
            </w:pPr>
            <w:r w:rsidRPr="009B1C1A">
              <w:rPr>
                <w:rFonts w:asciiTheme="minorEastAsia" w:eastAsiaTheme="minorEastAsia" w:hAnsiTheme="minorEastAsia" w:hint="eastAsia"/>
              </w:rPr>
              <w:t>★</w:t>
            </w:r>
            <w:r w:rsidR="00A205AF">
              <w:rPr>
                <w:rFonts w:asciiTheme="minorEastAsia" w:eastAsiaTheme="minorEastAsia" w:hAnsiTheme="minorEastAsia" w:hint="eastAsia"/>
              </w:rPr>
              <w:t>どの味方にパスを出せばよいか困っている</w:t>
            </w:r>
            <w:r w:rsidR="003322F7">
              <w:rPr>
                <w:rFonts w:asciiTheme="minorEastAsia" w:eastAsiaTheme="minorEastAsia" w:hAnsiTheme="minorEastAsia" w:hint="eastAsia"/>
              </w:rPr>
              <w:t>場合には、お互いに声をかけあうように指導する。</w:t>
            </w:r>
          </w:p>
          <w:p w14:paraId="28014B83" w14:textId="2B6B5D40" w:rsidR="009B3168" w:rsidRPr="009B1C1A" w:rsidRDefault="009B3168" w:rsidP="000E128D">
            <w:pPr>
              <w:ind w:left="210" w:hangingChars="100" w:hanging="210"/>
              <w:rPr>
                <w:rFonts w:asciiTheme="minorEastAsia" w:eastAsiaTheme="minorEastAsia" w:hAnsiTheme="minorEastAsia"/>
              </w:rPr>
            </w:pPr>
            <w:r w:rsidRPr="009B1C1A">
              <w:rPr>
                <w:rFonts w:asciiTheme="minorEastAsia" w:eastAsiaTheme="minorEastAsia" w:hAnsiTheme="minorEastAsia" w:hint="eastAsia"/>
              </w:rPr>
              <w:t>◎</w:t>
            </w:r>
            <w:r w:rsidR="00723760">
              <w:rPr>
                <w:rFonts w:ascii="ＭＳ 明朝" w:hAnsi="ＭＳ 明朝" w:cs="ＭＳ 明朝" w:hint="eastAsia"/>
              </w:rPr>
              <w:t>パスをもらうために</w:t>
            </w:r>
            <w:r w:rsidR="00723760" w:rsidRPr="002A18CD">
              <w:rPr>
                <w:rFonts w:asciiTheme="minorEastAsia" w:hAnsiTheme="minorEastAsia" w:hint="eastAsia"/>
              </w:rPr>
              <w:t>相手のいない空間を見つけて動くことができ</w:t>
            </w:r>
            <w:r w:rsidR="004561B9">
              <w:rPr>
                <w:rFonts w:asciiTheme="minorEastAsia" w:hAnsiTheme="minorEastAsia" w:hint="eastAsia"/>
              </w:rPr>
              <w:t>てい</w:t>
            </w:r>
            <w:r w:rsidR="00723760" w:rsidRPr="002A18CD">
              <w:rPr>
                <w:rFonts w:asciiTheme="minorEastAsia" w:hAnsiTheme="minorEastAsia" w:hint="eastAsia"/>
              </w:rPr>
              <w:t>る。</w:t>
            </w:r>
          </w:p>
        </w:tc>
      </w:tr>
      <w:tr w:rsidR="009B3168" w14:paraId="3C26175D" w14:textId="77777777" w:rsidTr="0031514B">
        <w:tc>
          <w:tcPr>
            <w:tcW w:w="704" w:type="dxa"/>
            <w:vMerge/>
          </w:tcPr>
          <w:p w14:paraId="178C824B" w14:textId="77777777" w:rsidR="009B3168" w:rsidRPr="009B1C1A" w:rsidRDefault="009B3168" w:rsidP="0031514B">
            <w:pPr>
              <w:rPr>
                <w:rFonts w:asciiTheme="minorEastAsia" w:eastAsiaTheme="minorEastAsia" w:hAnsiTheme="minorEastAsia"/>
              </w:rPr>
            </w:pPr>
          </w:p>
        </w:tc>
        <w:tc>
          <w:tcPr>
            <w:tcW w:w="4462" w:type="dxa"/>
          </w:tcPr>
          <w:p w14:paraId="046F488C" w14:textId="77777777" w:rsidR="009B3168" w:rsidRPr="009B1C1A" w:rsidRDefault="009B3168" w:rsidP="0031514B">
            <w:pPr>
              <w:rPr>
                <w:rFonts w:asciiTheme="minorEastAsia" w:eastAsiaTheme="minorEastAsia" w:hAnsiTheme="minorEastAsia"/>
              </w:rPr>
            </w:pPr>
            <w:r w:rsidRPr="009B1C1A">
              <w:rPr>
                <w:rFonts w:asciiTheme="minorEastAsia" w:eastAsiaTheme="minorEastAsia" w:hAnsiTheme="minorEastAsia" w:hint="eastAsia"/>
              </w:rPr>
              <w:t>（振り返り）</w:t>
            </w:r>
          </w:p>
          <w:p w14:paraId="52274D9C" w14:textId="2CFAE692" w:rsidR="009B3168" w:rsidRDefault="007E6E65" w:rsidP="00DD61C8">
            <w:pPr>
              <w:ind w:left="210" w:hangingChars="100" w:hanging="210"/>
              <w:rPr>
                <w:rFonts w:asciiTheme="minorEastAsia" w:eastAsiaTheme="minorEastAsia" w:hAnsiTheme="minorEastAsia"/>
              </w:rPr>
            </w:pPr>
            <w:r>
              <w:rPr>
                <w:rFonts w:asciiTheme="minorEastAsia" w:eastAsiaTheme="minorEastAsia" w:hAnsiTheme="minorEastAsia" w:hint="eastAsia"/>
              </w:rPr>
              <w:t>8</w:t>
            </w:r>
            <w:r w:rsidR="009B3168" w:rsidRPr="009B1C1A">
              <w:rPr>
                <w:rFonts w:asciiTheme="minorEastAsia" w:eastAsiaTheme="minorEastAsia" w:hAnsiTheme="minorEastAsia"/>
              </w:rPr>
              <w:t xml:space="preserve"> </w:t>
            </w:r>
            <w:r w:rsidR="009B3168" w:rsidRPr="009B1C1A">
              <w:rPr>
                <w:rFonts w:asciiTheme="minorEastAsia" w:eastAsiaTheme="minorEastAsia" w:hAnsiTheme="minorEastAsia" w:hint="eastAsia"/>
              </w:rPr>
              <w:t>本時を振り返り、</w:t>
            </w:r>
            <w:r w:rsidR="003322F7">
              <w:rPr>
                <w:rFonts w:asciiTheme="minorEastAsia" w:eastAsiaTheme="minorEastAsia" w:hAnsiTheme="minorEastAsia" w:hint="eastAsia"/>
              </w:rPr>
              <w:t>身に付いた体力を</w:t>
            </w:r>
            <w:r w:rsidR="00DD61C8">
              <w:rPr>
                <w:rFonts w:asciiTheme="minorEastAsia" w:eastAsiaTheme="minorEastAsia" w:hAnsiTheme="minorEastAsia" w:hint="eastAsia"/>
              </w:rPr>
              <w:t>記述</w:t>
            </w:r>
            <w:r w:rsidR="002A18CD">
              <w:rPr>
                <w:rFonts w:asciiTheme="minorEastAsia" w:eastAsiaTheme="minorEastAsia" w:hAnsiTheme="minorEastAsia" w:hint="eastAsia"/>
              </w:rPr>
              <w:t>する。</w:t>
            </w:r>
          </w:p>
          <w:p w14:paraId="48D949EA" w14:textId="13493568" w:rsidR="009B3168" w:rsidRPr="009B1C1A" w:rsidRDefault="002A18CD" w:rsidP="00DD61C8">
            <w:pPr>
              <w:ind w:left="210" w:hangingChars="100" w:hanging="210"/>
              <w:rPr>
                <w:rFonts w:asciiTheme="minorEastAsia" w:eastAsiaTheme="minorEastAsia" w:hAnsiTheme="minorEastAsia"/>
              </w:rPr>
            </w:pPr>
            <w:r>
              <w:rPr>
                <w:rFonts w:asciiTheme="minorEastAsia" w:eastAsiaTheme="minorEastAsia" w:hAnsiTheme="minorEastAsia" w:hint="eastAsia"/>
              </w:rPr>
              <w:t>・友達の良かった動きについて</w:t>
            </w:r>
            <w:r w:rsidR="00DD61C8">
              <w:rPr>
                <w:rFonts w:asciiTheme="minorEastAsia" w:eastAsiaTheme="minorEastAsia" w:hAnsiTheme="minorEastAsia" w:hint="eastAsia"/>
              </w:rPr>
              <w:t>ポジティブワードを参考に伝え、共有する。</w:t>
            </w:r>
          </w:p>
          <w:p w14:paraId="52F57398" w14:textId="77777777" w:rsidR="009B3168" w:rsidRPr="009B1C1A" w:rsidRDefault="009B3168" w:rsidP="0031514B">
            <w:pPr>
              <w:rPr>
                <w:rFonts w:asciiTheme="minorEastAsia" w:eastAsiaTheme="minorEastAsia" w:hAnsiTheme="minorEastAsia"/>
              </w:rPr>
            </w:pPr>
          </w:p>
          <w:p w14:paraId="2D60630A" w14:textId="2727D19F" w:rsidR="009B3168" w:rsidRPr="009B1C1A" w:rsidRDefault="007E6E65" w:rsidP="0031514B">
            <w:pPr>
              <w:rPr>
                <w:rFonts w:asciiTheme="minorEastAsia" w:eastAsiaTheme="minorEastAsia" w:hAnsiTheme="minorEastAsia"/>
              </w:rPr>
            </w:pPr>
            <w:r>
              <w:rPr>
                <w:rFonts w:asciiTheme="minorEastAsia" w:eastAsiaTheme="minorEastAsia" w:hAnsiTheme="minorEastAsia" w:hint="eastAsia"/>
              </w:rPr>
              <w:t>9</w:t>
            </w:r>
            <w:r w:rsidR="009B3168" w:rsidRPr="009B1C1A">
              <w:rPr>
                <w:rFonts w:asciiTheme="minorEastAsia" w:eastAsiaTheme="minorEastAsia" w:hAnsiTheme="minorEastAsia"/>
              </w:rPr>
              <w:t xml:space="preserve"> </w:t>
            </w:r>
            <w:r w:rsidR="009B3168" w:rsidRPr="009B1C1A">
              <w:rPr>
                <w:rFonts w:asciiTheme="minorEastAsia" w:eastAsiaTheme="minorEastAsia" w:hAnsiTheme="minorEastAsia" w:hint="eastAsia"/>
              </w:rPr>
              <w:t>用具の片付けを行う</w:t>
            </w:r>
          </w:p>
          <w:p w14:paraId="65C441C9" w14:textId="77777777" w:rsidR="009B3168" w:rsidRPr="009B1C1A" w:rsidRDefault="009B3168" w:rsidP="0031514B">
            <w:pPr>
              <w:rPr>
                <w:rFonts w:asciiTheme="minorEastAsia" w:eastAsiaTheme="minorEastAsia" w:hAnsiTheme="minorEastAsia"/>
              </w:rPr>
            </w:pPr>
          </w:p>
          <w:p w14:paraId="25BEFE4F" w14:textId="3845873A" w:rsidR="009B3168" w:rsidRPr="009B1C1A" w:rsidRDefault="009B3168" w:rsidP="0031514B">
            <w:pPr>
              <w:rPr>
                <w:rFonts w:asciiTheme="minorEastAsia" w:eastAsiaTheme="minorEastAsia" w:hAnsiTheme="minorEastAsia"/>
              </w:rPr>
            </w:pPr>
            <w:r w:rsidRPr="00A8753A">
              <w:rPr>
                <w:rFonts w:asciiTheme="minorEastAsia" w:eastAsiaTheme="minorEastAsia" w:hAnsiTheme="minorEastAsia" w:hint="eastAsia"/>
              </w:rPr>
              <w:t>10</w:t>
            </w:r>
            <w:r w:rsidRPr="009B1C1A">
              <w:rPr>
                <w:rFonts w:asciiTheme="minorEastAsia" w:eastAsiaTheme="minorEastAsia" w:hAnsiTheme="minorEastAsia" w:hint="eastAsia"/>
                <w:w w:val="50"/>
              </w:rPr>
              <w:t xml:space="preserve">　</w:t>
            </w:r>
            <w:r w:rsidRPr="009B1C1A">
              <w:rPr>
                <w:rFonts w:asciiTheme="minorEastAsia" w:eastAsiaTheme="minorEastAsia" w:hAnsiTheme="minorEastAsia" w:hint="eastAsia"/>
              </w:rPr>
              <w:t>集合、健康観察、挨拶をする。</w:t>
            </w:r>
          </w:p>
        </w:tc>
        <w:tc>
          <w:tcPr>
            <w:tcW w:w="4462" w:type="dxa"/>
          </w:tcPr>
          <w:p w14:paraId="645E65AC" w14:textId="77777777" w:rsidR="00DD61C8" w:rsidRDefault="00DD61C8" w:rsidP="002A18CD">
            <w:pPr>
              <w:ind w:left="210" w:hangingChars="100" w:hanging="210"/>
              <w:rPr>
                <w:rFonts w:asciiTheme="minorEastAsia" w:eastAsiaTheme="minorEastAsia" w:hAnsiTheme="minorEastAsia"/>
              </w:rPr>
            </w:pPr>
          </w:p>
          <w:p w14:paraId="171663F3" w14:textId="7A9294AB" w:rsidR="003322F7" w:rsidRDefault="009B3168" w:rsidP="002A18CD">
            <w:pPr>
              <w:ind w:left="210" w:hangingChars="100" w:hanging="210"/>
              <w:rPr>
                <w:rFonts w:asciiTheme="minorEastAsia" w:eastAsiaTheme="minorEastAsia" w:hAnsiTheme="minorEastAsia"/>
              </w:rPr>
            </w:pPr>
            <w:r w:rsidRPr="009B1C1A">
              <w:rPr>
                <w:rFonts w:asciiTheme="minorEastAsia" w:eastAsiaTheme="minorEastAsia" w:hAnsiTheme="minorEastAsia" w:hint="eastAsia"/>
              </w:rPr>
              <w:t>〇振り返りを学習カードに記入するよう伝える</w:t>
            </w:r>
            <w:r w:rsidR="002A18CD">
              <w:rPr>
                <w:rFonts w:asciiTheme="minorEastAsia" w:eastAsiaTheme="minorEastAsia" w:hAnsiTheme="minorEastAsia" w:hint="eastAsia"/>
              </w:rPr>
              <w:t>。</w:t>
            </w:r>
          </w:p>
          <w:p w14:paraId="1E2F13ED" w14:textId="0E7F29BC" w:rsidR="003322F7" w:rsidRDefault="002A18CD" w:rsidP="002A18CD">
            <w:pPr>
              <w:ind w:left="210" w:hangingChars="100" w:hanging="210"/>
              <w:rPr>
                <w:rFonts w:asciiTheme="minorEastAsia" w:eastAsiaTheme="minorEastAsia" w:hAnsiTheme="minorEastAsia"/>
              </w:rPr>
            </w:pPr>
            <w:r>
              <w:rPr>
                <w:rFonts w:asciiTheme="minorEastAsia" w:eastAsiaTheme="minorEastAsia" w:hAnsiTheme="minorEastAsia" w:hint="eastAsia"/>
              </w:rPr>
              <w:t>★書くことに困っている児童には、掲示している作戦ボードに注目させ、どのような動きが大事だったか、できたか等、具体的</w:t>
            </w:r>
            <w:r w:rsidR="00202542">
              <w:rPr>
                <w:rFonts w:asciiTheme="minorEastAsia" w:eastAsiaTheme="minorEastAsia" w:hAnsiTheme="minorEastAsia" w:hint="eastAsia"/>
              </w:rPr>
              <w:t>な言葉で</w:t>
            </w:r>
            <w:r>
              <w:rPr>
                <w:rFonts w:asciiTheme="minorEastAsia" w:eastAsiaTheme="minorEastAsia" w:hAnsiTheme="minorEastAsia" w:hint="eastAsia"/>
              </w:rPr>
              <w:t>振り返させる。</w:t>
            </w:r>
          </w:p>
          <w:p w14:paraId="4275CC29" w14:textId="0DE5EAF3" w:rsidR="003322F7" w:rsidRPr="009B1C1A" w:rsidRDefault="003322F7" w:rsidP="0031514B">
            <w:pPr>
              <w:ind w:left="210" w:hangingChars="100" w:hanging="210"/>
              <w:rPr>
                <w:rFonts w:asciiTheme="minorEastAsia" w:eastAsiaTheme="minorEastAsia" w:hAnsiTheme="minorEastAsia"/>
              </w:rPr>
            </w:pPr>
          </w:p>
        </w:tc>
      </w:tr>
    </w:tbl>
    <w:p w14:paraId="5D890A0A" w14:textId="77777777" w:rsidR="00DD61C8" w:rsidRDefault="00DD61C8" w:rsidP="009B3168">
      <w:pPr>
        <w:rPr>
          <w:rFonts w:asciiTheme="majorEastAsia" w:eastAsiaTheme="majorEastAsia" w:hAnsiTheme="majorEastAsia"/>
          <w:b/>
          <w:bCs/>
        </w:rPr>
      </w:pPr>
    </w:p>
    <w:p w14:paraId="4832E84A" w14:textId="77777777" w:rsidR="009B3168" w:rsidRPr="009B1C1A" w:rsidRDefault="009B3168" w:rsidP="009B3168">
      <w:pPr>
        <w:rPr>
          <w:rFonts w:asciiTheme="majorEastAsia" w:eastAsiaTheme="majorEastAsia" w:hAnsiTheme="majorEastAsia"/>
          <w:b/>
          <w:bCs/>
        </w:rPr>
      </w:pPr>
      <w:r w:rsidRPr="009B1C1A">
        <w:rPr>
          <w:rFonts w:asciiTheme="majorEastAsia" w:eastAsiaTheme="majorEastAsia" w:hAnsiTheme="majorEastAsia" w:hint="eastAsia"/>
          <w:b/>
          <w:bCs/>
        </w:rPr>
        <w:t xml:space="preserve">８　協議の視点　</w:t>
      </w:r>
    </w:p>
    <w:p w14:paraId="7881A36C" w14:textId="0E27DE45" w:rsidR="006C455A" w:rsidRDefault="009B3168" w:rsidP="006C455A">
      <w:pPr>
        <w:rPr>
          <w:rFonts w:asciiTheme="minorEastAsia" w:eastAsiaTheme="minorEastAsia" w:hAnsiTheme="minorEastAsia"/>
          <w:bCs/>
        </w:rPr>
      </w:pPr>
      <w:r w:rsidRPr="00740B27">
        <w:rPr>
          <w:rFonts w:asciiTheme="minorEastAsia" w:eastAsiaTheme="minorEastAsia" w:hAnsiTheme="minorEastAsia" w:hint="eastAsia"/>
        </w:rPr>
        <w:t>（１）</w:t>
      </w:r>
      <w:r w:rsidR="006C455A" w:rsidRPr="006C455A">
        <w:rPr>
          <w:rFonts w:asciiTheme="minorEastAsia" w:eastAsiaTheme="minorEastAsia" w:hAnsiTheme="minorEastAsia" w:hint="eastAsia"/>
          <w:bCs/>
        </w:rPr>
        <w:t>体の動きを身に付けるための手立ては有効だったか。</w:t>
      </w:r>
    </w:p>
    <w:p w14:paraId="2A86B3D7" w14:textId="3970EE94" w:rsidR="00B4130E" w:rsidRDefault="00B4130E" w:rsidP="006C455A">
      <w:pPr>
        <w:rPr>
          <w:rFonts w:asciiTheme="minorEastAsia" w:eastAsiaTheme="minorEastAsia" w:hAnsiTheme="minorEastAsia"/>
          <w:bCs/>
        </w:rPr>
      </w:pPr>
      <w:r>
        <w:rPr>
          <w:rFonts w:asciiTheme="minorEastAsia" w:eastAsiaTheme="minorEastAsia" w:hAnsiTheme="minorEastAsia" w:hint="eastAsia"/>
          <w:bCs/>
        </w:rPr>
        <w:t xml:space="preserve">　　・掲示物</w:t>
      </w:r>
    </w:p>
    <w:p w14:paraId="3C7D7776" w14:textId="3E38D1FA" w:rsidR="00B4130E" w:rsidRPr="006C455A" w:rsidRDefault="00B4130E" w:rsidP="006C455A">
      <w:pPr>
        <w:rPr>
          <w:rFonts w:asciiTheme="minorEastAsia" w:eastAsiaTheme="minorEastAsia" w:hAnsiTheme="minorEastAsia"/>
          <w:bCs/>
        </w:rPr>
      </w:pPr>
      <w:r>
        <w:rPr>
          <w:rFonts w:asciiTheme="minorEastAsia" w:eastAsiaTheme="minorEastAsia" w:hAnsiTheme="minorEastAsia" w:hint="eastAsia"/>
          <w:bCs/>
        </w:rPr>
        <w:t xml:space="preserve">　　・スキルアップゲーム</w:t>
      </w:r>
    </w:p>
    <w:p w14:paraId="20675282" w14:textId="47DCAA3E" w:rsidR="006C455A" w:rsidRPr="006C455A" w:rsidRDefault="006C455A" w:rsidP="006C455A">
      <w:pPr>
        <w:rPr>
          <w:rFonts w:asciiTheme="minorEastAsia" w:eastAsiaTheme="minorEastAsia" w:hAnsiTheme="minorEastAsia"/>
          <w:bCs/>
        </w:rPr>
      </w:pPr>
      <w:r>
        <w:rPr>
          <w:rFonts w:asciiTheme="minorEastAsia" w:eastAsiaTheme="minorEastAsia" w:hAnsiTheme="minorEastAsia" w:hint="eastAsia"/>
          <w:bCs/>
        </w:rPr>
        <w:t>（２）</w:t>
      </w:r>
      <w:r w:rsidRPr="006C455A">
        <w:rPr>
          <w:rFonts w:asciiTheme="minorEastAsia" w:eastAsiaTheme="minorEastAsia" w:hAnsiTheme="minorEastAsia" w:hint="eastAsia"/>
          <w:bCs/>
        </w:rPr>
        <w:t>体の変化に気</w:t>
      </w:r>
      <w:r w:rsidR="00202542">
        <w:rPr>
          <w:rFonts w:asciiTheme="minorEastAsia" w:eastAsiaTheme="minorEastAsia" w:hAnsiTheme="minorEastAsia" w:hint="eastAsia"/>
          <w:bCs/>
        </w:rPr>
        <w:t>付</w:t>
      </w:r>
      <w:r w:rsidRPr="006C455A">
        <w:rPr>
          <w:rFonts w:asciiTheme="minorEastAsia" w:eastAsiaTheme="minorEastAsia" w:hAnsiTheme="minorEastAsia" w:hint="eastAsia"/>
          <w:bCs/>
        </w:rPr>
        <w:t>くことができるための手立ては有効だったか。</w:t>
      </w:r>
    </w:p>
    <w:p w14:paraId="6F403C8D" w14:textId="3B744D08" w:rsidR="009B3168" w:rsidRPr="006C455A" w:rsidRDefault="00B4130E" w:rsidP="006C455A">
      <w:pPr>
        <w:rPr>
          <w:rFonts w:asciiTheme="minorEastAsia" w:eastAsiaTheme="minorEastAsia" w:hAnsiTheme="minorEastAsia"/>
          <w:szCs w:val="21"/>
        </w:rPr>
      </w:pPr>
      <w:r>
        <w:rPr>
          <w:rFonts w:asciiTheme="minorEastAsia" w:eastAsiaTheme="minorEastAsia" w:hAnsiTheme="minorEastAsia" w:hint="eastAsia"/>
          <w:szCs w:val="21"/>
        </w:rPr>
        <w:t xml:space="preserve">　　・振り返り</w:t>
      </w:r>
    </w:p>
    <w:p w14:paraId="10A12C99" w14:textId="24DC3B90" w:rsidR="00740B27" w:rsidRDefault="00B4130E">
      <w:bookmarkStart w:id="0" w:name="_Hlk144666554"/>
      <w:r>
        <w:rPr>
          <w:rFonts w:hint="eastAsia"/>
        </w:rPr>
        <w:t xml:space="preserve">　　・ポジティブワード</w:t>
      </w:r>
      <w:bookmarkEnd w:id="0"/>
    </w:p>
    <w:p w14:paraId="4EB95AD2" w14:textId="661C23BC" w:rsidR="001E5661" w:rsidRDefault="001E5661" w:rsidP="007D2072">
      <w:r>
        <w:rPr>
          <w:rFonts w:hint="eastAsia"/>
        </w:rPr>
        <w:lastRenderedPageBreak/>
        <w:t>資料１</w:t>
      </w:r>
    </w:p>
    <w:p w14:paraId="5B2BD886" w14:textId="5D54C922" w:rsidR="00591D93" w:rsidRDefault="00591D93" w:rsidP="007D2072">
      <w:r>
        <w:rPr>
          <w:rFonts w:hint="eastAsia"/>
        </w:rPr>
        <w:t>スキルアップゲーム（インベーダーゲーム）</w:t>
      </w:r>
    </w:p>
    <w:p w14:paraId="69F10CCD" w14:textId="18B50641" w:rsidR="002C0159" w:rsidRDefault="00190AA5" w:rsidP="007D2072">
      <w:r>
        <w:rPr>
          <w:noProof/>
        </w:rPr>
        <w:drawing>
          <wp:anchor distT="0" distB="0" distL="114300" distR="114300" simplePos="0" relativeHeight="251696144" behindDoc="0" locked="0" layoutInCell="1" allowOverlap="1" wp14:anchorId="4CD23F20" wp14:editId="27698E4A">
            <wp:simplePos x="0" y="0"/>
            <wp:positionH relativeFrom="column">
              <wp:posOffset>-65405</wp:posOffset>
            </wp:positionH>
            <wp:positionV relativeFrom="paragraph">
              <wp:posOffset>75565</wp:posOffset>
            </wp:positionV>
            <wp:extent cx="3081020" cy="2929255"/>
            <wp:effectExtent l="0" t="0" r="5080" b="4445"/>
            <wp:wrapSquare wrapText="bothSides"/>
            <wp:docPr id="4" name="図 4" descr="コート図.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コート図.docx - Word"/>
                    <pic:cNvPicPr/>
                  </pic:nvPicPr>
                  <pic:blipFill rotWithShape="1">
                    <a:blip r:embed="rId13">
                      <a:extLst>
                        <a:ext uri="{28A0092B-C50C-407E-A947-70E740481C1C}">
                          <a14:useLocalDpi xmlns:a14="http://schemas.microsoft.com/office/drawing/2010/main" val="0"/>
                        </a:ext>
                      </a:extLst>
                    </a:blip>
                    <a:srcRect l="55528" t="32340" r="10935" b="8428"/>
                    <a:stretch/>
                  </pic:blipFill>
                  <pic:spPr bwMode="auto">
                    <a:xfrm>
                      <a:off x="0" y="0"/>
                      <a:ext cx="3081020" cy="2929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CCCC8" w14:textId="2D389176" w:rsidR="00024C7B" w:rsidRDefault="002C0159" w:rsidP="007D2072">
      <w:r>
        <w:rPr>
          <w:rFonts w:hint="eastAsia"/>
        </w:rPr>
        <w:t xml:space="preserve">　タグラグビーを簡易化したミニゲームである。</w:t>
      </w:r>
      <w:r w:rsidR="007F5C49">
        <w:rPr>
          <w:rFonts w:hint="eastAsia"/>
        </w:rPr>
        <w:t>このミニゲームは０点ゾーンには相手チームが入れないので、落ち着いて攻めの動きを始めることができ</w:t>
      </w:r>
      <w:r w:rsidR="00267C46">
        <w:rPr>
          <w:rFonts w:hint="eastAsia"/>
        </w:rPr>
        <w:t>たり、助走をつけて走り始めたりすることができる利点があ</w:t>
      </w:r>
      <w:r w:rsidR="007F5C49">
        <w:rPr>
          <w:rFonts w:hint="eastAsia"/>
        </w:rPr>
        <w:t>る。</w:t>
      </w:r>
      <w:r w:rsidR="00267C46">
        <w:rPr>
          <w:rFonts w:hint="eastAsia"/>
        </w:rPr>
        <w:t>また、各ゾーン毎に守備を区切ることにより、アウトオブナンバー（攻撃の人数が守備より多くなること）になり、</w:t>
      </w:r>
      <w:r w:rsidR="007F5C49">
        <w:rPr>
          <w:rFonts w:hint="eastAsia"/>
        </w:rPr>
        <w:t>本時で身に付けさせたい</w:t>
      </w:r>
      <w:r w:rsidR="004C3417">
        <w:rPr>
          <w:rFonts w:hint="eastAsia"/>
        </w:rPr>
        <w:t>攻めの</w:t>
      </w:r>
      <w:r w:rsidR="007F5C49">
        <w:rPr>
          <w:rFonts w:hint="eastAsia"/>
        </w:rPr>
        <w:t>動きを</w:t>
      </w:r>
      <w:r w:rsidR="004C3417">
        <w:rPr>
          <w:rFonts w:hint="eastAsia"/>
        </w:rPr>
        <w:t>安定して</w:t>
      </w:r>
      <w:r w:rsidR="007F5C49">
        <w:rPr>
          <w:rFonts w:hint="eastAsia"/>
        </w:rPr>
        <w:t>練習させることが狙いである。</w:t>
      </w:r>
    </w:p>
    <w:p w14:paraId="62F151CF" w14:textId="6583EFD1" w:rsidR="002C0159" w:rsidRDefault="002C0159" w:rsidP="007F5C49">
      <w:pPr>
        <w:ind w:firstLineChars="100" w:firstLine="210"/>
      </w:pPr>
      <w:r>
        <w:rPr>
          <w:rFonts w:hint="eastAsia"/>
        </w:rPr>
        <w:t>基本的なルールはタグラグビーに</w:t>
      </w:r>
      <w:r w:rsidR="00CF1BFD">
        <w:rPr>
          <w:rFonts w:hint="eastAsia"/>
        </w:rPr>
        <w:t>即し</w:t>
      </w:r>
      <w:r>
        <w:rPr>
          <w:rFonts w:hint="eastAsia"/>
        </w:rPr>
        <w:t>、３回タグを取られるまでにどこまで進めるかを</w:t>
      </w:r>
      <w:r w:rsidR="00CF1BFD">
        <w:rPr>
          <w:rFonts w:hint="eastAsia"/>
        </w:rPr>
        <w:t>競う。</w:t>
      </w:r>
    </w:p>
    <w:p w14:paraId="119423B5" w14:textId="20AED187" w:rsidR="00CF1BFD" w:rsidRDefault="00CF1BFD" w:rsidP="007D2072">
      <w:r>
        <w:rPr>
          <w:rFonts w:hint="eastAsia"/>
        </w:rPr>
        <w:t>トライするか、タグを３回取られたら攻守を入れ替える。</w:t>
      </w:r>
    </w:p>
    <w:p w14:paraId="6DA8E51B" w14:textId="5930F2FE" w:rsidR="00CF1BFD" w:rsidRDefault="00CF1BFD" w:rsidP="007D2072">
      <w:r>
        <w:rPr>
          <w:rFonts w:hint="eastAsia"/>
        </w:rPr>
        <w:t xml:space="preserve">　このミニゲームを通してタグラグビーの攻め</w:t>
      </w:r>
      <w:r w:rsidR="008B4C9B">
        <w:rPr>
          <w:rFonts w:hint="eastAsia"/>
        </w:rPr>
        <w:t>や</w:t>
      </w:r>
      <w:r>
        <w:rPr>
          <w:rFonts w:hint="eastAsia"/>
        </w:rPr>
        <w:t>守りの動きに慣れ、</w:t>
      </w:r>
      <w:r w:rsidR="00BA60CF">
        <w:rPr>
          <w:rFonts w:hint="eastAsia"/>
        </w:rPr>
        <w:t>身に付けた動きを使って試合に臨めるようにする。</w:t>
      </w:r>
    </w:p>
    <w:p w14:paraId="0680565B" w14:textId="7F870D2F" w:rsidR="00BA60CF" w:rsidRDefault="00BA60CF" w:rsidP="007D2072"/>
    <w:p w14:paraId="7B11B955" w14:textId="77777777" w:rsidR="00E46B45" w:rsidRDefault="00E46B45" w:rsidP="007D2072"/>
    <w:p w14:paraId="5FE08724" w14:textId="5B7F20BB" w:rsidR="00BA60CF" w:rsidRDefault="00BA60CF" w:rsidP="007D2072">
      <w:r>
        <w:rPr>
          <w:rFonts w:hint="eastAsia"/>
        </w:rPr>
        <w:t>資料２</w:t>
      </w:r>
    </w:p>
    <w:p w14:paraId="1E412C94" w14:textId="599531EA" w:rsidR="00BA60CF" w:rsidRDefault="00D53B65" w:rsidP="007D2072">
      <w:r>
        <w:rPr>
          <w:rFonts w:hint="eastAsia"/>
          <w:noProof/>
        </w:rPr>
        <w:drawing>
          <wp:anchor distT="0" distB="0" distL="114300" distR="114300" simplePos="0" relativeHeight="251700240" behindDoc="0" locked="0" layoutInCell="1" allowOverlap="1" wp14:anchorId="725A37B4" wp14:editId="7BDE5BEA">
            <wp:simplePos x="0" y="0"/>
            <wp:positionH relativeFrom="column">
              <wp:posOffset>-110490</wp:posOffset>
            </wp:positionH>
            <wp:positionV relativeFrom="paragraph">
              <wp:posOffset>208915</wp:posOffset>
            </wp:positionV>
            <wp:extent cx="3305175" cy="2372360"/>
            <wp:effectExtent l="0" t="0" r="9525" b="8890"/>
            <wp:wrapSquare wrapText="bothSides"/>
            <wp:docPr id="12" name="図 12" descr="コート図.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コート図.docx - Word"/>
                    <pic:cNvPicPr/>
                  </pic:nvPicPr>
                  <pic:blipFill rotWithShape="1">
                    <a:blip r:embed="rId14">
                      <a:extLst>
                        <a:ext uri="{28A0092B-C50C-407E-A947-70E740481C1C}">
                          <a14:useLocalDpi xmlns:a14="http://schemas.microsoft.com/office/drawing/2010/main" val="0"/>
                        </a:ext>
                      </a:extLst>
                    </a:blip>
                    <a:srcRect l="28636" t="33533" r="23895" b="3161"/>
                    <a:stretch/>
                  </pic:blipFill>
                  <pic:spPr bwMode="auto">
                    <a:xfrm>
                      <a:off x="0" y="0"/>
                      <a:ext cx="3305175"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B45">
        <w:rPr>
          <w:rFonts w:hint="eastAsia"/>
        </w:rPr>
        <w:t>場の設定（</w:t>
      </w:r>
      <w:r w:rsidR="00BA60CF">
        <w:rPr>
          <w:rFonts w:hint="eastAsia"/>
        </w:rPr>
        <w:t>ローテーション</w:t>
      </w:r>
      <w:r w:rsidR="00E46B45">
        <w:rPr>
          <w:rFonts w:hint="eastAsia"/>
        </w:rPr>
        <w:t>）</w:t>
      </w:r>
    </w:p>
    <w:p w14:paraId="52F9A3A9" w14:textId="4C50FA0A" w:rsidR="00DC5780" w:rsidRDefault="00DC5780" w:rsidP="00DC5780">
      <w:pPr>
        <w:ind w:firstLineChars="100" w:firstLine="210"/>
      </w:pPr>
      <w:r>
        <w:rPr>
          <w:rFonts w:hint="eastAsia"/>
        </w:rPr>
        <w:t>コートに入れるのは</w:t>
      </w:r>
      <w:r w:rsidR="00262443">
        <w:rPr>
          <w:rFonts w:hint="eastAsia"/>
        </w:rPr>
        <w:t>攻撃</w:t>
      </w:r>
      <w:r>
        <w:rPr>
          <w:rFonts w:hint="eastAsia"/>
        </w:rPr>
        <w:t>４名</w:t>
      </w:r>
      <w:r w:rsidR="00262443">
        <w:rPr>
          <w:rFonts w:hint="eastAsia"/>
        </w:rPr>
        <w:t>、守備３名とする。</w:t>
      </w:r>
      <w:r>
        <w:rPr>
          <w:rFonts w:hint="eastAsia"/>
        </w:rPr>
        <w:t>その他の児童はコート外で待機し、プレーには関与しない。自身のチームが得点したときに得点板を操作したり、良いプレイを見付けて褒めたりする。</w:t>
      </w:r>
    </w:p>
    <w:p w14:paraId="708D0323" w14:textId="5EBD7379" w:rsidR="00DC5780" w:rsidRDefault="00DC5780" w:rsidP="00DC5780">
      <w:pPr>
        <w:ind w:firstLineChars="100" w:firstLine="210"/>
      </w:pPr>
      <w:r>
        <w:rPr>
          <w:rFonts w:hint="eastAsia"/>
        </w:rPr>
        <w:t>ローテーションのタイミングは、攻守が入れ替わったときに、攻撃側になった方がローテーションをする。（１番から順に抜けていく。）</w:t>
      </w:r>
    </w:p>
    <w:p w14:paraId="0AC192A4" w14:textId="1FC51DC2" w:rsidR="00BA60CF" w:rsidRDefault="00DC5780" w:rsidP="00DC5780">
      <w:r>
        <w:rPr>
          <w:rFonts w:hint="eastAsia"/>
        </w:rPr>
        <w:t xml:space="preserve">　</w:t>
      </w:r>
    </w:p>
    <w:p w14:paraId="68134E33" w14:textId="47ABF99B" w:rsidR="00E605AA" w:rsidRDefault="00E605AA" w:rsidP="00DC5780"/>
    <w:p w14:paraId="2B938B8C" w14:textId="565D4456" w:rsidR="00E605AA" w:rsidRDefault="00E605AA" w:rsidP="00DC5780"/>
    <w:p w14:paraId="53138636" w14:textId="2F109FD5" w:rsidR="00E605AA" w:rsidRDefault="00E605AA" w:rsidP="00DC5780"/>
    <w:p w14:paraId="2BD07C88" w14:textId="78463230" w:rsidR="00E605AA" w:rsidRDefault="00E605AA" w:rsidP="00DC5780"/>
    <w:p w14:paraId="380051E6" w14:textId="7F52C522" w:rsidR="00E605AA" w:rsidRDefault="00E605AA" w:rsidP="00DC5780"/>
    <w:p w14:paraId="101F070B" w14:textId="5BF7AE6E" w:rsidR="00434CCB" w:rsidRDefault="00434CCB" w:rsidP="00DC5780"/>
    <w:p w14:paraId="47EB88CD" w14:textId="2B37AFB2" w:rsidR="00190AA5" w:rsidRDefault="00190AA5" w:rsidP="00DC5780">
      <w:r>
        <w:rPr>
          <w:rFonts w:hint="eastAsia"/>
        </w:rPr>
        <w:t>資料３</w:t>
      </w:r>
    </w:p>
    <w:p w14:paraId="0270CDD5" w14:textId="77777777" w:rsidR="00190AA5" w:rsidRDefault="00190AA5" w:rsidP="00190AA5">
      <w:pPr>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初めの規則</w:t>
      </w:r>
      <w:r w:rsidRPr="002670E2">
        <w:rPr>
          <w:rFonts w:asciiTheme="minorEastAsia" w:eastAsiaTheme="minorEastAsia" w:hAnsiTheme="minorEastAsia" w:hint="eastAsia"/>
          <w:bCs/>
          <w:szCs w:val="21"/>
        </w:rPr>
        <w:t>について以下のように児童に提示し</w:t>
      </w:r>
      <w:r>
        <w:rPr>
          <w:rFonts w:asciiTheme="minorEastAsia" w:eastAsiaTheme="minorEastAsia" w:hAnsiTheme="minorEastAsia" w:hint="eastAsia"/>
          <w:bCs/>
          <w:szCs w:val="21"/>
        </w:rPr>
        <w:t>、全員合意の上で変更できるとし</w:t>
      </w:r>
      <w:r w:rsidRPr="002670E2">
        <w:rPr>
          <w:rFonts w:asciiTheme="minorEastAsia" w:eastAsiaTheme="minorEastAsia" w:hAnsiTheme="minorEastAsia" w:hint="eastAsia"/>
          <w:bCs/>
          <w:szCs w:val="21"/>
        </w:rPr>
        <w:t>た。</w:t>
      </w:r>
    </w:p>
    <w:p w14:paraId="7AD3F82D" w14:textId="77777777" w:rsidR="00190AA5" w:rsidRDefault="00190AA5" w:rsidP="00190AA5">
      <w:pPr>
        <w:ind w:left="840" w:hangingChars="400" w:hanging="840"/>
        <w:rPr>
          <w:rFonts w:asciiTheme="minorEastAsia" w:eastAsiaTheme="minorEastAsia" w:hAnsiTheme="minorEastAsia"/>
          <w:bCs/>
          <w:szCs w:val="21"/>
        </w:rPr>
      </w:pPr>
      <w:r>
        <w:rPr>
          <w:rFonts w:asciiTheme="minorEastAsia" w:eastAsiaTheme="minorEastAsia" w:hAnsiTheme="minorEastAsia" w:hint="eastAsia"/>
          <w:bCs/>
          <w:szCs w:val="21"/>
        </w:rPr>
        <w:t>単元初め（２時、３時）の試合後の振り返りの時間にて、試合中に困ったこと、それを解決するための</w:t>
      </w:r>
    </w:p>
    <w:p w14:paraId="3C95208C" w14:textId="30E4DD4B" w:rsidR="00190AA5" w:rsidRDefault="00190AA5" w:rsidP="00190AA5">
      <w:pPr>
        <w:ind w:left="840" w:hangingChars="400" w:hanging="840"/>
        <w:rPr>
          <w:rFonts w:asciiTheme="minorEastAsia" w:eastAsiaTheme="minorEastAsia" w:hAnsiTheme="minorEastAsia"/>
          <w:bCs/>
          <w:szCs w:val="21"/>
        </w:rPr>
      </w:pPr>
      <w:r>
        <w:rPr>
          <w:rFonts w:asciiTheme="minorEastAsia" w:eastAsiaTheme="minorEastAsia" w:hAnsiTheme="minorEastAsia" w:hint="eastAsia"/>
          <w:bCs/>
          <w:szCs w:val="21"/>
        </w:rPr>
        <w:t>規則の変更・追加を全体共有する時間を意図的に入れる。</w:t>
      </w:r>
    </w:p>
    <w:p w14:paraId="400E6F3B" w14:textId="77777777" w:rsidR="00190AA5" w:rsidRDefault="00190AA5" w:rsidP="00190AA5">
      <w:pPr>
        <w:rPr>
          <w:rFonts w:asciiTheme="minorEastAsia" w:eastAsiaTheme="minorEastAsia" w:hAnsiTheme="minorEastAsia"/>
          <w:bCs/>
          <w:szCs w:val="21"/>
        </w:rPr>
      </w:pPr>
      <w:r>
        <w:rPr>
          <w:rFonts w:asciiTheme="minorEastAsia" w:eastAsiaTheme="minorEastAsia" w:hAnsiTheme="minorEastAsia" w:hint="eastAsia"/>
          <w:bCs/>
          <w:szCs w:val="21"/>
        </w:rPr>
        <w:t>・パスは横か後ろにする。前に出してはいけない。</w:t>
      </w:r>
    </w:p>
    <w:p w14:paraId="04CE0926" w14:textId="77777777" w:rsidR="00190AA5" w:rsidRDefault="00190AA5" w:rsidP="00190AA5">
      <w:pPr>
        <w:rPr>
          <w:rFonts w:asciiTheme="minorEastAsia" w:eastAsiaTheme="minorEastAsia" w:hAnsiTheme="minorEastAsia"/>
          <w:bCs/>
          <w:szCs w:val="21"/>
        </w:rPr>
      </w:pPr>
      <w:r>
        <w:rPr>
          <w:rFonts w:asciiTheme="minorEastAsia" w:eastAsiaTheme="minorEastAsia" w:hAnsiTheme="minorEastAsia" w:hint="eastAsia"/>
          <w:bCs/>
          <w:szCs w:val="21"/>
        </w:rPr>
        <w:t>・攻撃側は、ボールを持ってゴールラインを越えたら「トライ」とし、１点加算される。</w:t>
      </w:r>
    </w:p>
    <w:p w14:paraId="47EE1E34" w14:textId="27AF10A7" w:rsidR="00190AA5" w:rsidRDefault="00190AA5" w:rsidP="00190AA5">
      <w:pPr>
        <w:ind w:left="210" w:hangingChars="100" w:hanging="210"/>
      </w:pPr>
      <w:r>
        <w:rPr>
          <w:rFonts w:asciiTheme="minorEastAsia" w:eastAsiaTheme="minorEastAsia" w:hAnsiTheme="minorEastAsia" w:hint="eastAsia"/>
          <w:bCs/>
          <w:szCs w:val="21"/>
        </w:rPr>
        <w:t>・守備側は、攻撃側のタグを取って進行を止める。タ</w:t>
      </w:r>
      <w:r w:rsidRPr="00432E31">
        <w:rPr>
          <w:rFonts w:asciiTheme="minorEastAsia" w:eastAsiaTheme="minorEastAsia" w:hAnsiTheme="minorEastAsia" w:hint="eastAsia"/>
          <w:bCs/>
          <w:szCs w:val="21"/>
        </w:rPr>
        <w:t>グを</w:t>
      </w:r>
      <w:r>
        <w:rPr>
          <w:rFonts w:asciiTheme="minorEastAsia" w:eastAsiaTheme="minorEastAsia" w:hAnsiTheme="minorEastAsia" w:hint="eastAsia"/>
          <w:bCs/>
          <w:szCs w:val="21"/>
        </w:rPr>
        <w:t>取</w:t>
      </w:r>
      <w:r w:rsidRPr="00432E31">
        <w:rPr>
          <w:rFonts w:asciiTheme="minorEastAsia" w:eastAsiaTheme="minorEastAsia" w:hAnsiTheme="minorEastAsia" w:hint="eastAsia"/>
          <w:bCs/>
          <w:szCs w:val="21"/>
        </w:rPr>
        <w:t>った人は</w:t>
      </w:r>
      <w:r>
        <w:rPr>
          <w:rFonts w:asciiTheme="minorEastAsia" w:eastAsiaTheme="minorEastAsia" w:hAnsiTheme="minorEastAsia" w:hint="eastAsia"/>
          <w:bCs/>
          <w:szCs w:val="21"/>
        </w:rPr>
        <w:t>取</w:t>
      </w:r>
      <w:r w:rsidRPr="00432E31">
        <w:rPr>
          <w:rFonts w:asciiTheme="minorEastAsia" w:eastAsiaTheme="minorEastAsia" w:hAnsiTheme="minorEastAsia" w:hint="eastAsia"/>
          <w:bCs/>
          <w:szCs w:val="21"/>
        </w:rPr>
        <w:t>ったタグを</w:t>
      </w:r>
      <w:r>
        <w:rPr>
          <w:rFonts w:asciiTheme="minorEastAsia" w:eastAsiaTheme="minorEastAsia" w:hAnsiTheme="minorEastAsia" w:hint="eastAsia"/>
          <w:bCs/>
          <w:szCs w:val="21"/>
        </w:rPr>
        <w:t>コート外で</w:t>
      </w:r>
      <w:r w:rsidRPr="00432E31">
        <w:rPr>
          <w:rFonts w:asciiTheme="minorEastAsia" w:eastAsiaTheme="minorEastAsia" w:hAnsiTheme="minorEastAsia" w:hint="eastAsia"/>
          <w:bCs/>
          <w:szCs w:val="21"/>
        </w:rPr>
        <w:t>手渡しで返すまで、タグを</w:t>
      </w:r>
      <w:r>
        <w:rPr>
          <w:rFonts w:asciiTheme="minorEastAsia" w:eastAsiaTheme="minorEastAsia" w:hAnsiTheme="minorEastAsia" w:hint="eastAsia"/>
          <w:bCs/>
          <w:szCs w:val="21"/>
        </w:rPr>
        <w:t>取</w:t>
      </w:r>
      <w:r w:rsidRPr="00432E31">
        <w:rPr>
          <w:rFonts w:asciiTheme="minorEastAsia" w:eastAsiaTheme="minorEastAsia" w:hAnsiTheme="minorEastAsia" w:hint="eastAsia"/>
          <w:bCs/>
          <w:szCs w:val="21"/>
        </w:rPr>
        <w:t>られた人は</w:t>
      </w:r>
      <w:r>
        <w:rPr>
          <w:rFonts w:asciiTheme="minorEastAsia" w:eastAsiaTheme="minorEastAsia" w:hAnsiTheme="minorEastAsia" w:hint="eastAsia"/>
          <w:bCs/>
          <w:szCs w:val="21"/>
        </w:rPr>
        <w:t>取</w:t>
      </w:r>
      <w:r w:rsidRPr="00432E31">
        <w:rPr>
          <w:rFonts w:asciiTheme="minorEastAsia" w:eastAsiaTheme="minorEastAsia" w:hAnsiTheme="minorEastAsia" w:hint="eastAsia"/>
          <w:bCs/>
          <w:szCs w:val="21"/>
        </w:rPr>
        <w:t>られたタグを返してもらって再び腰に着けるまでゲームには参加でき</w:t>
      </w:r>
      <w:r>
        <w:rPr>
          <w:rFonts w:asciiTheme="minorEastAsia" w:eastAsiaTheme="minorEastAsia" w:hAnsiTheme="minorEastAsia" w:hint="eastAsia"/>
          <w:bCs/>
          <w:szCs w:val="21"/>
        </w:rPr>
        <w:t>ず</w:t>
      </w:r>
      <w:r w:rsidRPr="00432E31">
        <w:rPr>
          <w:rFonts w:asciiTheme="minorEastAsia" w:eastAsiaTheme="minorEastAsia" w:hAnsiTheme="minorEastAsia" w:hint="eastAsia"/>
          <w:bCs/>
          <w:szCs w:val="21"/>
        </w:rPr>
        <w:t>、その間は残りの人達でゲーム</w:t>
      </w:r>
      <w:r>
        <w:rPr>
          <w:rFonts w:asciiTheme="minorEastAsia" w:eastAsiaTheme="minorEastAsia" w:hAnsiTheme="minorEastAsia" w:hint="eastAsia"/>
          <w:bCs/>
          <w:szCs w:val="21"/>
        </w:rPr>
        <w:t>を</w:t>
      </w:r>
      <w:r w:rsidRPr="00432E31">
        <w:rPr>
          <w:rFonts w:asciiTheme="minorEastAsia" w:eastAsiaTheme="minorEastAsia" w:hAnsiTheme="minorEastAsia" w:hint="eastAsia"/>
          <w:bCs/>
          <w:szCs w:val="21"/>
        </w:rPr>
        <w:t>続</w:t>
      </w:r>
      <w:r>
        <w:rPr>
          <w:rFonts w:asciiTheme="minorEastAsia" w:eastAsiaTheme="minorEastAsia" w:hAnsiTheme="minorEastAsia" w:hint="eastAsia"/>
          <w:bCs/>
          <w:szCs w:val="21"/>
        </w:rPr>
        <w:t>ける</w:t>
      </w:r>
      <w:r w:rsidRPr="00432E31">
        <w:rPr>
          <w:rFonts w:asciiTheme="minorEastAsia" w:eastAsiaTheme="minorEastAsia" w:hAnsiTheme="minorEastAsia" w:hint="eastAsia"/>
          <w:bCs/>
          <w:szCs w:val="21"/>
        </w:rPr>
        <w:t>。</w:t>
      </w:r>
    </w:p>
    <w:p w14:paraId="2BDF454E" w14:textId="5BDDC6E7" w:rsidR="00190AA5" w:rsidRDefault="00190AA5" w:rsidP="00DC5780"/>
    <w:p w14:paraId="66247D95" w14:textId="20F2AC06" w:rsidR="00190AA5" w:rsidRDefault="00190AA5" w:rsidP="00DC5780"/>
    <w:p w14:paraId="18BE356E" w14:textId="541468DE" w:rsidR="00190AA5" w:rsidRDefault="00190AA5" w:rsidP="00DC5780"/>
    <w:p w14:paraId="2E07F76C" w14:textId="77777777" w:rsidR="00190AA5" w:rsidRDefault="00190AA5" w:rsidP="00DC5780"/>
    <w:p w14:paraId="177DC1C7" w14:textId="6B52A055" w:rsidR="00E605AA" w:rsidRDefault="00E605AA" w:rsidP="00DC5780">
      <w:r>
        <w:rPr>
          <w:rFonts w:hint="eastAsia"/>
        </w:rPr>
        <w:lastRenderedPageBreak/>
        <w:t>資料</w:t>
      </w:r>
      <w:r w:rsidR="00190AA5">
        <w:rPr>
          <w:rFonts w:hint="eastAsia"/>
        </w:rPr>
        <w:t>４</w:t>
      </w:r>
    </w:p>
    <w:p w14:paraId="08046A93" w14:textId="55F36E2E" w:rsidR="00E605AA" w:rsidRDefault="00E605AA" w:rsidP="00DC5780">
      <w:r>
        <w:rPr>
          <w:rFonts w:hint="eastAsia"/>
        </w:rPr>
        <w:t>タグラグビーの細かい</w:t>
      </w:r>
      <w:r w:rsidR="00330BD6">
        <w:rPr>
          <w:rFonts w:hint="eastAsia"/>
        </w:rPr>
        <w:t>規則</w:t>
      </w:r>
    </w:p>
    <w:p w14:paraId="2FEBBFEE" w14:textId="505D89EE" w:rsidR="00E605AA" w:rsidRPr="00782A76" w:rsidRDefault="00434CCB" w:rsidP="00DC5780">
      <w:r w:rsidRPr="00782A76">
        <w:rPr>
          <w:rFonts w:hint="eastAsia"/>
        </w:rPr>
        <w:t>○</w:t>
      </w:r>
      <w:r w:rsidR="00E605AA" w:rsidRPr="00782A76">
        <w:rPr>
          <w:rFonts w:hint="eastAsia"/>
        </w:rPr>
        <w:t>「タグ」３回で攻守が入れ替わるが、以下の場合は「タグ」１カウントとする。</w:t>
      </w:r>
    </w:p>
    <w:p w14:paraId="2DC8FA5C" w14:textId="5C983555" w:rsidR="00434CCB" w:rsidRPr="00782A76" w:rsidRDefault="00E605AA" w:rsidP="009B3F1E">
      <w:pPr>
        <w:ind w:leftChars="100" w:left="210"/>
        <w:rPr>
          <w:b/>
          <w:bCs/>
        </w:rPr>
      </w:pPr>
      <w:r w:rsidRPr="00782A76">
        <w:rPr>
          <w:rFonts w:hint="eastAsia"/>
          <w:b/>
          <w:bCs/>
        </w:rPr>
        <w:t>・ボール保持者のタグを守備が取ったとき</w:t>
      </w:r>
    </w:p>
    <w:p w14:paraId="0F948EBB" w14:textId="205012B6" w:rsidR="00E605AA" w:rsidRPr="00782A76" w:rsidRDefault="00434CCB" w:rsidP="009B3F1E">
      <w:pPr>
        <w:ind w:leftChars="200" w:left="420"/>
      </w:pPr>
      <w:r w:rsidRPr="00782A76">
        <w:rPr>
          <w:rFonts w:hint="eastAsia"/>
        </w:rPr>
        <w:t>→</w:t>
      </w:r>
      <w:r w:rsidR="00E605AA" w:rsidRPr="00782A76">
        <w:rPr>
          <w:rFonts w:hint="eastAsia"/>
        </w:rPr>
        <w:t>ボール保持者以外のタグを取ってもカウントしない。</w:t>
      </w:r>
      <w:r w:rsidRPr="00782A76">
        <w:rPr>
          <w:rFonts w:hint="eastAsia"/>
        </w:rPr>
        <w:t>よって、タグを取られる前にパスを出す必然性が生まれる。</w:t>
      </w:r>
    </w:p>
    <w:p w14:paraId="0E49CBDD" w14:textId="275F05C9" w:rsidR="00434CCB" w:rsidRPr="00782A76" w:rsidRDefault="00434CCB" w:rsidP="009B3F1E">
      <w:pPr>
        <w:ind w:firstLineChars="100" w:firstLine="211"/>
        <w:rPr>
          <w:b/>
          <w:bCs/>
        </w:rPr>
      </w:pPr>
      <w:r w:rsidRPr="00782A76">
        <w:rPr>
          <w:rFonts w:hint="eastAsia"/>
          <w:b/>
          <w:bCs/>
        </w:rPr>
        <w:t>・ボールを前にパスしたとき</w:t>
      </w:r>
    </w:p>
    <w:p w14:paraId="036DAFF0" w14:textId="170A498F" w:rsidR="00636EA3" w:rsidRPr="00782A76" w:rsidRDefault="00636EA3" w:rsidP="009B3F1E">
      <w:pPr>
        <w:ind w:firstLineChars="100" w:firstLine="210"/>
      </w:pPr>
      <w:r w:rsidRPr="00782A76">
        <w:rPr>
          <w:rFonts w:hint="eastAsia"/>
        </w:rPr>
        <w:t xml:space="preserve">　※ボールを前に落としてしまった場合はカウントしない</w:t>
      </w:r>
    </w:p>
    <w:p w14:paraId="40655004" w14:textId="53ABBB5F" w:rsidR="00434CCB" w:rsidRPr="00782A76" w:rsidRDefault="00434CCB" w:rsidP="009B3F1E">
      <w:pPr>
        <w:ind w:firstLineChars="100" w:firstLine="211"/>
        <w:rPr>
          <w:b/>
          <w:bCs/>
        </w:rPr>
      </w:pPr>
      <w:r w:rsidRPr="00782A76">
        <w:rPr>
          <w:rFonts w:hint="eastAsia"/>
          <w:b/>
          <w:bCs/>
        </w:rPr>
        <w:t>・コートから出たとき</w:t>
      </w:r>
    </w:p>
    <w:p w14:paraId="7E401E86" w14:textId="3B636610" w:rsidR="00434CCB" w:rsidRPr="00782A76" w:rsidRDefault="00434CCB" w:rsidP="009B3F1E">
      <w:pPr>
        <w:ind w:firstLineChars="100" w:firstLine="210"/>
      </w:pPr>
      <w:r w:rsidRPr="00782A76">
        <w:rPr>
          <w:rFonts w:hint="eastAsia"/>
        </w:rPr>
        <w:t xml:space="preserve">　→コートから出そうになる前に味方にパスをする必要が生まれる。</w:t>
      </w:r>
    </w:p>
    <w:p w14:paraId="578A63C4" w14:textId="67313703" w:rsidR="00E46B45" w:rsidRPr="00782A76" w:rsidRDefault="00E46B45" w:rsidP="00DC5780">
      <w:r w:rsidRPr="00782A76">
        <w:rPr>
          <w:rFonts w:hint="eastAsia"/>
        </w:rPr>
        <w:t>○初トライは２点とし、紅白帽子を白から赤に変える。（帽子が白の児童は得点が２倍）</w:t>
      </w:r>
    </w:p>
    <w:p w14:paraId="65C91C32" w14:textId="442471D2" w:rsidR="00E46B45" w:rsidRPr="00782A76" w:rsidRDefault="00E46B45" w:rsidP="009B3F1E">
      <w:pPr>
        <w:ind w:firstLineChars="100" w:firstLine="210"/>
      </w:pPr>
      <w:r w:rsidRPr="00782A76">
        <w:rPr>
          <w:rFonts w:hint="eastAsia"/>
        </w:rPr>
        <w:t>→運動が得意な子も、苦手な子も活躍できるようにする。</w:t>
      </w:r>
    </w:p>
    <w:p w14:paraId="27061E2A" w14:textId="570A6554" w:rsidR="001E5661" w:rsidRDefault="001E5661" w:rsidP="00E46B45">
      <w:pPr>
        <w:widowControl/>
        <w:jc w:val="left"/>
      </w:pPr>
    </w:p>
    <w:p w14:paraId="3D364945" w14:textId="45723A39" w:rsidR="00627C1A" w:rsidRDefault="00627C1A" w:rsidP="00E46B45">
      <w:pPr>
        <w:widowControl/>
        <w:jc w:val="left"/>
      </w:pPr>
      <w:r>
        <w:rPr>
          <w:rFonts w:hint="eastAsia"/>
        </w:rPr>
        <w:t>資料</w:t>
      </w:r>
      <w:r w:rsidR="00190AA5">
        <w:rPr>
          <w:rFonts w:hint="eastAsia"/>
        </w:rPr>
        <w:t>５</w:t>
      </w:r>
    </w:p>
    <w:p w14:paraId="24C77D85" w14:textId="4052C52C" w:rsidR="00627C1A" w:rsidRDefault="00627C1A" w:rsidP="00E46B45">
      <w:pPr>
        <w:widowControl/>
        <w:jc w:val="left"/>
      </w:pPr>
      <w:r>
        <w:rPr>
          <w:rFonts w:hint="eastAsia"/>
        </w:rPr>
        <w:t>掲示物</w:t>
      </w:r>
    </w:p>
    <w:p w14:paraId="42630080" w14:textId="49F8D046" w:rsidR="007E238E" w:rsidRDefault="00E10B98" w:rsidP="00E46B45">
      <w:pPr>
        <w:widowControl/>
        <w:jc w:val="left"/>
      </w:pPr>
      <w:r>
        <w:rPr>
          <w:noProof/>
        </w:rPr>
        <mc:AlternateContent>
          <mc:Choice Requires="wps">
            <w:drawing>
              <wp:anchor distT="0" distB="0" distL="114300" distR="114300" simplePos="0" relativeHeight="251666448" behindDoc="0" locked="0" layoutInCell="1" allowOverlap="1" wp14:anchorId="2A40FA87" wp14:editId="3646636A">
                <wp:simplePos x="0" y="0"/>
                <wp:positionH relativeFrom="column">
                  <wp:posOffset>3471766</wp:posOffset>
                </wp:positionH>
                <wp:positionV relativeFrom="paragraph">
                  <wp:posOffset>159863</wp:posOffset>
                </wp:positionV>
                <wp:extent cx="2828925" cy="924674"/>
                <wp:effectExtent l="0" t="0" r="28575" b="27940"/>
                <wp:wrapNone/>
                <wp:docPr id="21" name="正方形/長方形 21"/>
                <wp:cNvGraphicFramePr/>
                <a:graphic xmlns:a="http://schemas.openxmlformats.org/drawingml/2006/main">
                  <a:graphicData uri="http://schemas.microsoft.com/office/word/2010/wordprocessingShape">
                    <wps:wsp>
                      <wps:cNvSpPr/>
                      <wps:spPr>
                        <a:xfrm>
                          <a:off x="0" y="0"/>
                          <a:ext cx="2828925" cy="9246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E7562" id="正方形/長方形 21" o:spid="_x0000_s1026" style="position:absolute;left:0;text-align:left;margin-left:273.35pt;margin-top:12.6pt;width:222.75pt;height:72.8pt;z-index:25166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" filled="f" strokecolor="black [3213]" strokeweight="1pt"/>
            </w:pict>
          </mc:Fallback>
        </mc:AlternateContent>
      </w:r>
      <w:r w:rsidR="0045292E">
        <w:rPr>
          <w:noProof/>
        </w:rPr>
        <mc:AlternateContent>
          <mc:Choice Requires="wps">
            <w:drawing>
              <wp:anchor distT="0" distB="0" distL="114300" distR="114300" simplePos="0" relativeHeight="251661328" behindDoc="0" locked="0" layoutInCell="1" allowOverlap="1" wp14:anchorId="2B3CF8E7" wp14:editId="3960AACF">
                <wp:simplePos x="0" y="0"/>
                <wp:positionH relativeFrom="column">
                  <wp:posOffset>41910</wp:posOffset>
                </wp:positionH>
                <wp:positionV relativeFrom="paragraph">
                  <wp:posOffset>69215</wp:posOffset>
                </wp:positionV>
                <wp:extent cx="3057525" cy="42576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3057525" cy="4257675"/>
                        </a:xfrm>
                        <a:prstGeom prst="rect">
                          <a:avLst/>
                        </a:prstGeom>
                        <a:solidFill>
                          <a:schemeClr val="lt1"/>
                        </a:solidFill>
                        <a:ln w="6350">
                          <a:solidFill>
                            <a:prstClr val="black"/>
                          </a:solidFill>
                        </a:ln>
                      </wps:spPr>
                      <wps:txbx>
                        <w:txbxContent>
                          <w:p w14:paraId="7FD31327" w14:textId="4F015827" w:rsidR="007E238E" w:rsidRDefault="007E238E" w:rsidP="007E238E">
                            <w:pPr>
                              <w:jc w:val="center"/>
                              <w:rPr>
                                <w:rFonts w:ascii="メイリオ" w:eastAsia="メイリオ" w:hAnsi="メイリオ"/>
                                <w:sz w:val="24"/>
                                <w:szCs w:val="22"/>
                              </w:rPr>
                            </w:pPr>
                            <w:r>
                              <w:rPr>
                                <w:rFonts w:ascii="メイリオ" w:eastAsia="メイリオ" w:hAnsi="メイリオ" w:hint="eastAsia"/>
                                <w:sz w:val="24"/>
                                <w:szCs w:val="22"/>
                              </w:rPr>
                              <w:t>「タグラグビーで体力向上！」</w:t>
                            </w:r>
                          </w:p>
                          <w:p w14:paraId="019FA85D" w14:textId="336028FD" w:rsidR="007E238E" w:rsidRPr="007E238E" w:rsidRDefault="007E238E">
                            <w:pPr>
                              <w:rPr>
                                <w:rFonts w:ascii="メイリオ" w:eastAsia="メイリオ" w:hAnsi="メイリオ"/>
                                <w:sz w:val="24"/>
                                <w:szCs w:val="22"/>
                                <w:bdr w:val="single" w:sz="4" w:space="0" w:color="auto"/>
                              </w:rPr>
                            </w:pPr>
                            <w:r w:rsidRPr="007E238E">
                              <w:rPr>
                                <w:rFonts w:ascii="メイリオ" w:eastAsia="メイリオ" w:hAnsi="メイリオ" w:hint="eastAsia"/>
                                <w:sz w:val="24"/>
                                <w:szCs w:val="22"/>
                                <w:bdr w:val="single" w:sz="4" w:space="0" w:color="auto"/>
                              </w:rPr>
                              <w:t>単元目ひょう</w:t>
                            </w:r>
                          </w:p>
                          <w:p w14:paraId="0B114A08" w14:textId="6FC849B6" w:rsidR="007E238E" w:rsidRDefault="007E238E" w:rsidP="007E238E">
                            <w:pPr>
                              <w:spacing w:line="400" w:lineRule="exact"/>
                              <w:rPr>
                                <w:rFonts w:ascii="メイリオ" w:eastAsia="メイリオ" w:hAnsi="メイリオ"/>
                              </w:rPr>
                            </w:pPr>
                            <w:r w:rsidRPr="007E238E">
                              <w:rPr>
                                <w:rFonts w:ascii="メイリオ" w:eastAsia="メイリオ" w:hAnsi="メイリオ" w:hint="eastAsia"/>
                              </w:rPr>
                              <w:t>①走る、パス・キャッチの動きを身に付けよう！</w:t>
                            </w:r>
                          </w:p>
                          <w:p w14:paraId="71C0CBFE" w14:textId="2A519AF5" w:rsidR="007E238E" w:rsidRDefault="007E238E" w:rsidP="007E238E">
                            <w:pPr>
                              <w:spacing w:line="400" w:lineRule="exact"/>
                              <w:rPr>
                                <w:rFonts w:ascii="メイリオ" w:eastAsia="メイリオ" w:hAnsi="メイリオ"/>
                              </w:rPr>
                            </w:pPr>
                            <w:r>
                              <w:rPr>
                                <w:rFonts w:ascii="メイリオ" w:eastAsia="メイリオ" w:hAnsi="メイリオ" w:hint="eastAsia"/>
                              </w:rPr>
                              <w:t>②「こうするともっとよくなる」を伝えよう！</w:t>
                            </w:r>
                          </w:p>
                          <w:p w14:paraId="17B2600B" w14:textId="51C52AE7" w:rsidR="007E238E" w:rsidRDefault="007E238E" w:rsidP="007E238E">
                            <w:pPr>
                              <w:spacing w:line="400" w:lineRule="exact"/>
                              <w:rPr>
                                <w:rFonts w:ascii="メイリオ" w:eastAsia="メイリオ" w:hAnsi="メイリオ"/>
                              </w:rPr>
                            </w:pPr>
                            <w:r>
                              <w:rPr>
                                <w:rFonts w:ascii="メイリオ" w:eastAsia="メイリオ" w:hAnsi="メイリオ" w:hint="eastAsia"/>
                              </w:rPr>
                              <w:t>③相手も味方も認め合おう！</w:t>
                            </w:r>
                          </w:p>
                          <w:p w14:paraId="6E41FA26" w14:textId="688A3EF7" w:rsidR="007E238E" w:rsidRDefault="00B8495F" w:rsidP="007E238E">
                            <w:pPr>
                              <w:spacing w:line="400" w:lineRule="exact"/>
                              <w:rPr>
                                <w:rFonts w:ascii="メイリオ" w:eastAsia="メイリオ" w:hAnsi="メイリオ"/>
                                <w:bdr w:val="single" w:sz="4" w:space="0" w:color="auto"/>
                              </w:rPr>
                            </w:pPr>
                            <w:r>
                              <w:rPr>
                                <w:rFonts w:ascii="メイリオ" w:eastAsia="メイリオ" w:hAnsi="メイリオ" w:hint="eastAsia"/>
                                <w:bdr w:val="single" w:sz="4" w:space="0" w:color="auto"/>
                              </w:rPr>
                              <w:t>規則</w:t>
                            </w:r>
                          </w:p>
                          <w:p w14:paraId="0708559A" w14:textId="77EFB44C" w:rsidR="007E238E" w:rsidRDefault="007E238E" w:rsidP="007E238E">
                            <w:pPr>
                              <w:spacing w:line="400" w:lineRule="exact"/>
                              <w:rPr>
                                <w:rFonts w:ascii="メイリオ" w:eastAsia="メイリオ" w:hAnsi="メイリオ"/>
                              </w:rPr>
                            </w:pPr>
                            <w:r>
                              <w:rPr>
                                <w:rFonts w:ascii="メイリオ" w:eastAsia="メイリオ" w:hAnsi="メイリオ" w:hint="eastAsia"/>
                              </w:rPr>
                              <w:t>・</w:t>
                            </w:r>
                            <w:r w:rsidRPr="0045292E">
                              <w:rPr>
                                <w:rFonts w:ascii="メイリオ" w:eastAsia="メイリオ" w:hAnsi="メイリオ" w:hint="eastAsia"/>
                                <w:u w:val="single"/>
                              </w:rPr>
                              <w:t>パスは横か後ろに出そう！</w:t>
                            </w:r>
                          </w:p>
                          <w:p w14:paraId="63C6A106" w14:textId="635EC4C6" w:rsidR="007E238E" w:rsidRDefault="007E238E" w:rsidP="007E238E">
                            <w:pPr>
                              <w:spacing w:line="400" w:lineRule="exact"/>
                              <w:rPr>
                                <w:rFonts w:ascii="メイリオ" w:eastAsia="メイリオ" w:hAnsi="メイリオ"/>
                              </w:rPr>
                            </w:pPr>
                            <w:r>
                              <w:rPr>
                                <w:rFonts w:ascii="メイリオ" w:eastAsia="メイリオ" w:hAnsi="メイリオ" w:hint="eastAsia"/>
                              </w:rPr>
                              <w:t>・</w:t>
                            </w:r>
                            <w:r w:rsidRPr="0045292E">
                              <w:rPr>
                                <w:rFonts w:ascii="メイリオ" w:eastAsia="メイリオ" w:hAnsi="メイリオ" w:hint="eastAsia"/>
                                <w:u w:val="single"/>
                              </w:rPr>
                              <w:t>ボールを持ってゴールしたら「トライ！」</w:t>
                            </w:r>
                          </w:p>
                          <w:p w14:paraId="2F4814F6" w14:textId="76C6922D" w:rsidR="0045292E" w:rsidRDefault="0045292E" w:rsidP="007E238E">
                            <w:pPr>
                              <w:spacing w:line="400" w:lineRule="exact"/>
                              <w:rPr>
                                <w:rFonts w:ascii="メイリオ" w:eastAsia="メイリオ" w:hAnsi="メイリオ"/>
                              </w:rPr>
                            </w:pPr>
                            <w:r>
                              <w:rPr>
                                <w:rFonts w:ascii="メイリオ" w:eastAsia="メイリオ" w:hAnsi="メイリオ" w:hint="eastAsia"/>
                              </w:rPr>
                              <w:t>→初めての「トライ！」は２点！（ぼうし白→</w:t>
                            </w:r>
                            <w:r w:rsidRPr="0045292E">
                              <w:rPr>
                                <w:rFonts w:ascii="メイリオ" w:eastAsia="メイリオ" w:hAnsi="メイリオ" w:hint="eastAsia"/>
                                <w:color w:val="FF0000"/>
                              </w:rPr>
                              <w:t>赤</w:t>
                            </w:r>
                            <w:r>
                              <w:rPr>
                                <w:rFonts w:ascii="メイリオ" w:eastAsia="メイリオ" w:hAnsi="メイリオ" w:hint="eastAsia"/>
                              </w:rPr>
                              <w:t>）</w:t>
                            </w:r>
                          </w:p>
                          <w:p w14:paraId="1391F405" w14:textId="317427C2" w:rsidR="0045292E" w:rsidRDefault="00B8495F" w:rsidP="007E238E">
                            <w:pPr>
                              <w:spacing w:line="400" w:lineRule="exact"/>
                              <w:rPr>
                                <w:rFonts w:ascii="メイリオ" w:eastAsia="メイリオ" w:hAnsi="メイリオ"/>
                              </w:rPr>
                            </w:pPr>
                            <w:r>
                              <w:rPr>
                                <w:rFonts w:ascii="メイリオ" w:eastAsia="メイリオ" w:hAnsi="メイリオ" w:hint="eastAsia"/>
                              </w:rPr>
                              <w:t>・</w:t>
                            </w:r>
                            <w:r w:rsidR="0045292E" w:rsidRPr="0045292E">
                              <w:rPr>
                                <w:rFonts w:ascii="メイリオ" w:eastAsia="メイリオ" w:hAnsi="メイリオ" w:hint="eastAsia"/>
                                <w:b/>
                                <w:bCs/>
                                <w:u w:val="single"/>
                              </w:rPr>
                              <w:t>「タグ」</w:t>
                            </w:r>
                            <w:r w:rsidR="0045292E">
                              <w:rPr>
                                <w:rFonts w:ascii="メイリオ" w:eastAsia="メイリオ" w:hAnsi="メイリオ" w:hint="eastAsia"/>
                              </w:rPr>
                              <w:t>３回で攻守交代</w:t>
                            </w:r>
                          </w:p>
                          <w:p w14:paraId="7BF49764" w14:textId="3D8E3DC7" w:rsidR="0045292E" w:rsidRDefault="0045292E" w:rsidP="007E238E">
                            <w:pPr>
                              <w:spacing w:line="400" w:lineRule="exact"/>
                              <w:rPr>
                                <w:rFonts w:ascii="メイリオ" w:eastAsia="メイリオ" w:hAnsi="メイリオ"/>
                              </w:rPr>
                            </w:pPr>
                            <w:r>
                              <w:rPr>
                                <w:rFonts w:ascii="メイリオ" w:eastAsia="メイリオ" w:hAnsi="メイリオ" w:hint="eastAsia"/>
                              </w:rPr>
                              <w:t xml:space="preserve">　パスを前に出したら「タグ！」</w:t>
                            </w:r>
                          </w:p>
                          <w:p w14:paraId="6EFD2F72" w14:textId="21ACC454" w:rsidR="0045292E" w:rsidRDefault="0045292E" w:rsidP="0045292E">
                            <w:pPr>
                              <w:spacing w:line="400" w:lineRule="exact"/>
                              <w:ind w:firstLineChars="100" w:firstLine="210"/>
                              <w:rPr>
                                <w:rFonts w:ascii="メイリオ" w:eastAsia="メイリオ" w:hAnsi="メイリオ"/>
                              </w:rPr>
                            </w:pPr>
                            <w:r>
                              <w:rPr>
                                <w:rFonts w:ascii="メイリオ" w:eastAsia="メイリオ" w:hAnsi="メイリオ" w:hint="eastAsia"/>
                              </w:rPr>
                              <w:t>ボールを落としたら「タグ！」</w:t>
                            </w:r>
                          </w:p>
                          <w:p w14:paraId="3304F1D4" w14:textId="09D6478F" w:rsidR="0045292E" w:rsidRPr="0045292E" w:rsidRDefault="0045292E" w:rsidP="007E238E">
                            <w:pPr>
                              <w:spacing w:line="400" w:lineRule="exact"/>
                              <w:rPr>
                                <w:rFonts w:ascii="メイリオ" w:eastAsia="メイリオ" w:hAnsi="メイリオ"/>
                              </w:rPr>
                            </w:pPr>
                            <w:r>
                              <w:rPr>
                                <w:rFonts w:ascii="メイリオ" w:eastAsia="メイリオ" w:hAnsi="メイリオ" w:hint="eastAsia"/>
                              </w:rPr>
                              <w:t xml:space="preserve">　サイドラインを踏んだら「タグ！」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CF8E7" id="テキスト ボックス 17" o:spid="_x0000_s1044" type="#_x0000_t202" style="position:absolute;margin-left:3.3pt;margin-top:5.45pt;width:240.75pt;height:335.25pt;z-index:25166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" fillcolor="white [3201]" strokeweight=".5pt">
                <v:textbox>
                  <w:txbxContent>
                    <w:p w14:paraId="7FD31327" w14:textId="4F015827" w:rsidR="007E238E" w:rsidRDefault="007E238E" w:rsidP="007E238E">
                      <w:pPr>
                        <w:jc w:val="center"/>
                        <w:rPr>
                          <w:rFonts w:ascii="メイリオ" w:eastAsia="メイリオ" w:hAnsi="メイリオ"/>
                          <w:sz w:val="24"/>
                          <w:szCs w:val="22"/>
                        </w:rPr>
                      </w:pPr>
                      <w:r>
                        <w:rPr>
                          <w:rFonts w:ascii="メイリオ" w:eastAsia="メイリオ" w:hAnsi="メイリオ" w:hint="eastAsia"/>
                          <w:sz w:val="24"/>
                          <w:szCs w:val="22"/>
                        </w:rPr>
                        <w:t>「タグラグビーで体力向上！」</w:t>
                      </w:r>
                    </w:p>
                    <w:p w14:paraId="019FA85D" w14:textId="336028FD" w:rsidR="007E238E" w:rsidRPr="007E238E" w:rsidRDefault="007E238E">
                      <w:pPr>
                        <w:rPr>
                          <w:rFonts w:ascii="メイリオ" w:eastAsia="メイリオ" w:hAnsi="メイリオ"/>
                          <w:sz w:val="24"/>
                          <w:szCs w:val="22"/>
                          <w:bdr w:val="single" w:sz="4" w:space="0" w:color="auto"/>
                        </w:rPr>
                      </w:pPr>
                      <w:r w:rsidRPr="007E238E">
                        <w:rPr>
                          <w:rFonts w:ascii="メイリオ" w:eastAsia="メイリオ" w:hAnsi="メイリオ" w:hint="eastAsia"/>
                          <w:sz w:val="24"/>
                          <w:szCs w:val="22"/>
                          <w:bdr w:val="single" w:sz="4" w:space="0" w:color="auto"/>
                        </w:rPr>
                        <w:t>単元目ひょう</w:t>
                      </w:r>
                    </w:p>
                    <w:p w14:paraId="0B114A08" w14:textId="6FC849B6" w:rsidR="007E238E" w:rsidRDefault="007E238E" w:rsidP="007E238E">
                      <w:pPr>
                        <w:spacing w:line="400" w:lineRule="exact"/>
                        <w:rPr>
                          <w:rFonts w:ascii="メイリオ" w:eastAsia="メイリオ" w:hAnsi="メイリオ"/>
                        </w:rPr>
                      </w:pPr>
                      <w:r w:rsidRPr="007E238E">
                        <w:rPr>
                          <w:rFonts w:ascii="メイリオ" w:eastAsia="メイリオ" w:hAnsi="メイリオ" w:hint="eastAsia"/>
                        </w:rPr>
                        <w:t>①走る、パス・キャッチの動きを身に付けよう！</w:t>
                      </w:r>
                    </w:p>
                    <w:p w14:paraId="71C0CBFE" w14:textId="2A519AF5" w:rsidR="007E238E" w:rsidRDefault="007E238E" w:rsidP="007E238E">
                      <w:pPr>
                        <w:spacing w:line="400" w:lineRule="exact"/>
                        <w:rPr>
                          <w:rFonts w:ascii="メイリオ" w:eastAsia="メイリオ" w:hAnsi="メイリオ"/>
                        </w:rPr>
                      </w:pPr>
                      <w:r>
                        <w:rPr>
                          <w:rFonts w:ascii="メイリオ" w:eastAsia="メイリオ" w:hAnsi="メイリオ" w:hint="eastAsia"/>
                        </w:rPr>
                        <w:t>②「こうするともっとよくなる」を伝えよう！</w:t>
                      </w:r>
                    </w:p>
                    <w:p w14:paraId="17B2600B" w14:textId="51C52AE7" w:rsidR="007E238E" w:rsidRDefault="007E238E" w:rsidP="007E238E">
                      <w:pPr>
                        <w:spacing w:line="400" w:lineRule="exact"/>
                        <w:rPr>
                          <w:rFonts w:ascii="メイリオ" w:eastAsia="メイリオ" w:hAnsi="メイリオ"/>
                        </w:rPr>
                      </w:pPr>
                      <w:r>
                        <w:rPr>
                          <w:rFonts w:ascii="メイリオ" w:eastAsia="メイリオ" w:hAnsi="メイリオ" w:hint="eastAsia"/>
                        </w:rPr>
                        <w:t>③相手も味方も認め合おう！</w:t>
                      </w:r>
                    </w:p>
                    <w:p w14:paraId="6E41FA26" w14:textId="688A3EF7" w:rsidR="007E238E" w:rsidRDefault="00B8495F" w:rsidP="007E238E">
                      <w:pPr>
                        <w:spacing w:line="400" w:lineRule="exact"/>
                        <w:rPr>
                          <w:rFonts w:ascii="メイリオ" w:eastAsia="メイリオ" w:hAnsi="メイリオ"/>
                          <w:bdr w:val="single" w:sz="4" w:space="0" w:color="auto"/>
                        </w:rPr>
                      </w:pPr>
                      <w:r>
                        <w:rPr>
                          <w:rFonts w:ascii="メイリオ" w:eastAsia="メイリオ" w:hAnsi="メイリオ" w:hint="eastAsia"/>
                          <w:bdr w:val="single" w:sz="4" w:space="0" w:color="auto"/>
                        </w:rPr>
                        <w:t>規則</w:t>
                      </w:r>
                    </w:p>
                    <w:p w14:paraId="0708559A" w14:textId="77EFB44C" w:rsidR="007E238E" w:rsidRDefault="007E238E" w:rsidP="007E238E">
                      <w:pPr>
                        <w:spacing w:line="400" w:lineRule="exact"/>
                        <w:rPr>
                          <w:rFonts w:ascii="メイリオ" w:eastAsia="メイリオ" w:hAnsi="メイリオ"/>
                        </w:rPr>
                      </w:pPr>
                      <w:r>
                        <w:rPr>
                          <w:rFonts w:ascii="メイリオ" w:eastAsia="メイリオ" w:hAnsi="メイリオ" w:hint="eastAsia"/>
                        </w:rPr>
                        <w:t>・</w:t>
                      </w:r>
                      <w:r w:rsidRPr="0045292E">
                        <w:rPr>
                          <w:rFonts w:ascii="メイリオ" w:eastAsia="メイリオ" w:hAnsi="メイリオ" w:hint="eastAsia"/>
                          <w:u w:val="single"/>
                        </w:rPr>
                        <w:t>パスは横か後ろに出そう！</w:t>
                      </w:r>
                    </w:p>
                    <w:p w14:paraId="63C6A106" w14:textId="635EC4C6" w:rsidR="007E238E" w:rsidRDefault="007E238E" w:rsidP="007E238E">
                      <w:pPr>
                        <w:spacing w:line="400" w:lineRule="exact"/>
                        <w:rPr>
                          <w:rFonts w:ascii="メイリオ" w:eastAsia="メイリオ" w:hAnsi="メイリオ"/>
                        </w:rPr>
                      </w:pPr>
                      <w:r>
                        <w:rPr>
                          <w:rFonts w:ascii="メイリオ" w:eastAsia="メイリオ" w:hAnsi="メイリオ" w:hint="eastAsia"/>
                        </w:rPr>
                        <w:t>・</w:t>
                      </w:r>
                      <w:r w:rsidRPr="0045292E">
                        <w:rPr>
                          <w:rFonts w:ascii="メイリオ" w:eastAsia="メイリオ" w:hAnsi="メイリオ" w:hint="eastAsia"/>
                          <w:u w:val="single"/>
                        </w:rPr>
                        <w:t>ボールを持ってゴールしたら「トライ！」</w:t>
                      </w:r>
                    </w:p>
                    <w:p w14:paraId="2F4814F6" w14:textId="76C6922D" w:rsidR="0045292E" w:rsidRDefault="0045292E" w:rsidP="007E238E">
                      <w:pPr>
                        <w:spacing w:line="400" w:lineRule="exact"/>
                        <w:rPr>
                          <w:rFonts w:ascii="メイリオ" w:eastAsia="メイリオ" w:hAnsi="メイリオ" w:hint="eastAsia"/>
                        </w:rPr>
                      </w:pPr>
                      <w:r>
                        <w:rPr>
                          <w:rFonts w:ascii="メイリオ" w:eastAsia="メイリオ" w:hAnsi="メイリオ" w:hint="eastAsia"/>
                        </w:rPr>
                        <w:t>→初めての「トライ！」は２点！（ぼうし白→</w:t>
                      </w:r>
                      <w:r w:rsidRPr="0045292E">
                        <w:rPr>
                          <w:rFonts w:ascii="メイリオ" w:eastAsia="メイリオ" w:hAnsi="メイリオ" w:hint="eastAsia"/>
                          <w:color w:val="FF0000"/>
                        </w:rPr>
                        <w:t>赤</w:t>
                      </w:r>
                      <w:r>
                        <w:rPr>
                          <w:rFonts w:ascii="メイリオ" w:eastAsia="メイリオ" w:hAnsi="メイリオ" w:hint="eastAsia"/>
                        </w:rPr>
                        <w:t>）</w:t>
                      </w:r>
                    </w:p>
                    <w:p w14:paraId="1391F405" w14:textId="317427C2" w:rsidR="0045292E" w:rsidRDefault="00B8495F" w:rsidP="007E238E">
                      <w:pPr>
                        <w:spacing w:line="400" w:lineRule="exact"/>
                        <w:rPr>
                          <w:rFonts w:ascii="メイリオ" w:eastAsia="メイリオ" w:hAnsi="メイリオ"/>
                        </w:rPr>
                      </w:pPr>
                      <w:r>
                        <w:rPr>
                          <w:rFonts w:ascii="メイリオ" w:eastAsia="メイリオ" w:hAnsi="メイリオ" w:hint="eastAsia"/>
                        </w:rPr>
                        <w:t>・</w:t>
                      </w:r>
                      <w:r w:rsidR="0045292E" w:rsidRPr="0045292E">
                        <w:rPr>
                          <w:rFonts w:ascii="メイリオ" w:eastAsia="メイリオ" w:hAnsi="メイリオ" w:hint="eastAsia"/>
                          <w:b/>
                          <w:bCs/>
                          <w:u w:val="single"/>
                        </w:rPr>
                        <w:t>「タグ」</w:t>
                      </w:r>
                      <w:r w:rsidR="0045292E">
                        <w:rPr>
                          <w:rFonts w:ascii="メイリオ" w:eastAsia="メイリオ" w:hAnsi="メイリオ" w:hint="eastAsia"/>
                        </w:rPr>
                        <w:t>３回で攻守交代</w:t>
                      </w:r>
                    </w:p>
                    <w:p w14:paraId="7BF49764" w14:textId="3D8E3DC7" w:rsidR="0045292E" w:rsidRDefault="0045292E" w:rsidP="007E238E">
                      <w:pPr>
                        <w:spacing w:line="400" w:lineRule="exact"/>
                        <w:rPr>
                          <w:rFonts w:ascii="メイリオ" w:eastAsia="メイリオ" w:hAnsi="メイリオ"/>
                        </w:rPr>
                      </w:pPr>
                      <w:r>
                        <w:rPr>
                          <w:rFonts w:ascii="メイリオ" w:eastAsia="メイリオ" w:hAnsi="メイリオ" w:hint="eastAsia"/>
                        </w:rPr>
                        <w:t xml:space="preserve">　パスを前に出したら「タグ！」</w:t>
                      </w:r>
                    </w:p>
                    <w:p w14:paraId="6EFD2F72" w14:textId="21ACC454" w:rsidR="0045292E" w:rsidRDefault="0045292E" w:rsidP="0045292E">
                      <w:pPr>
                        <w:spacing w:line="400" w:lineRule="exact"/>
                        <w:ind w:firstLineChars="100" w:firstLine="210"/>
                        <w:rPr>
                          <w:rFonts w:ascii="メイリオ" w:eastAsia="メイリオ" w:hAnsi="メイリオ"/>
                        </w:rPr>
                      </w:pPr>
                      <w:r>
                        <w:rPr>
                          <w:rFonts w:ascii="メイリオ" w:eastAsia="メイリオ" w:hAnsi="メイリオ" w:hint="eastAsia"/>
                        </w:rPr>
                        <w:t>ボールを落としたら「タグ！」</w:t>
                      </w:r>
                    </w:p>
                    <w:p w14:paraId="3304F1D4" w14:textId="09D6478F" w:rsidR="0045292E" w:rsidRPr="0045292E" w:rsidRDefault="0045292E" w:rsidP="007E238E">
                      <w:pPr>
                        <w:spacing w:line="400" w:lineRule="exact"/>
                        <w:rPr>
                          <w:rFonts w:ascii="メイリオ" w:eastAsia="メイリオ" w:hAnsi="メイリオ"/>
                        </w:rPr>
                      </w:pPr>
                      <w:r>
                        <w:rPr>
                          <w:rFonts w:ascii="メイリオ" w:eastAsia="メイリオ" w:hAnsi="メイリオ" w:hint="eastAsia"/>
                        </w:rPr>
                        <w:t xml:space="preserve">　サイドラインを踏んだら「タグ！」</w:t>
                      </w:r>
                    </w:p>
                  </w:txbxContent>
                </v:textbox>
              </v:shape>
            </w:pict>
          </mc:Fallback>
        </mc:AlternateContent>
      </w:r>
      <w:r w:rsidR="007E238E">
        <w:rPr>
          <w:noProof/>
        </w:rPr>
        <mc:AlternateContent>
          <mc:Choice Requires="wps">
            <w:drawing>
              <wp:anchor distT="0" distB="0" distL="114300" distR="114300" simplePos="0" relativeHeight="251663376" behindDoc="0" locked="0" layoutInCell="1" allowOverlap="1" wp14:anchorId="507AD515" wp14:editId="62041A44">
                <wp:simplePos x="0" y="0"/>
                <wp:positionH relativeFrom="column">
                  <wp:posOffset>3366135</wp:posOffset>
                </wp:positionH>
                <wp:positionV relativeFrom="paragraph">
                  <wp:posOffset>69215</wp:posOffset>
                </wp:positionV>
                <wp:extent cx="3057525" cy="42576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057525" cy="4257675"/>
                        </a:xfrm>
                        <a:prstGeom prst="rect">
                          <a:avLst/>
                        </a:prstGeom>
                        <a:solidFill>
                          <a:schemeClr val="lt1"/>
                        </a:solidFill>
                        <a:ln w="6350">
                          <a:solidFill>
                            <a:prstClr val="black"/>
                          </a:solidFill>
                        </a:ln>
                      </wps:spPr>
                      <wps:txbx>
                        <w:txbxContent>
                          <w:p w14:paraId="50FDCFBC" w14:textId="35D50F8C" w:rsidR="0045292E" w:rsidRDefault="0045292E" w:rsidP="007E238E">
                            <w:pPr>
                              <w:rPr>
                                <w:rFonts w:ascii="メイリオ" w:eastAsia="メイリオ" w:hAnsi="メイリオ"/>
                                <w:sz w:val="24"/>
                                <w:szCs w:val="22"/>
                              </w:rPr>
                            </w:pPr>
                            <w:r>
                              <w:rPr>
                                <w:rFonts w:ascii="メイリオ" w:eastAsia="メイリオ" w:hAnsi="メイリオ" w:hint="eastAsia"/>
                                <w:sz w:val="24"/>
                                <w:szCs w:val="22"/>
                              </w:rPr>
                              <w:t>「</w:t>
                            </w:r>
                            <w:r w:rsidR="00E10B98">
                              <w:rPr>
                                <w:rFonts w:ascii="メイリオ" w:eastAsia="メイリオ" w:hAnsi="メイリオ" w:hint="eastAsia"/>
                                <w:sz w:val="24"/>
                                <w:szCs w:val="22"/>
                              </w:rPr>
                              <w:t>おとり</w:t>
                            </w:r>
                            <w:r>
                              <w:rPr>
                                <w:rFonts w:ascii="メイリオ" w:eastAsia="メイリオ" w:hAnsi="メイリオ" w:hint="eastAsia"/>
                                <w:sz w:val="24"/>
                                <w:szCs w:val="22"/>
                              </w:rPr>
                              <w:t>作戦」</w:t>
                            </w:r>
                          </w:p>
                          <w:p w14:paraId="7A48A2CB" w14:textId="7466EC6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・相手を引き付けよう！</w:t>
                            </w:r>
                          </w:p>
                          <w:p w14:paraId="2B87F107" w14:textId="5F874D3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・横の味方にパスを出そう！</w:t>
                            </w:r>
                          </w:p>
                          <w:p w14:paraId="64A9F159" w14:textId="5BC978FC"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・ボールはむねで受け止めてキャッチ！</w:t>
                            </w:r>
                          </w:p>
                          <w:p w14:paraId="35BD715E" w14:textId="77777777" w:rsidR="00F63682" w:rsidRDefault="00F63682" w:rsidP="007E238E">
                            <w:pPr>
                              <w:rPr>
                                <w:rFonts w:ascii="メイリオ" w:eastAsia="メイリオ" w:hAnsi="メイリオ"/>
                                <w:sz w:val="24"/>
                                <w:szCs w:val="22"/>
                              </w:rPr>
                            </w:pPr>
                          </w:p>
                          <w:p w14:paraId="79E64201" w14:textId="17F8901D" w:rsidR="0045292E" w:rsidRDefault="0045292E" w:rsidP="007E238E">
                            <w:pPr>
                              <w:rPr>
                                <w:rFonts w:ascii="メイリオ" w:eastAsia="メイリオ" w:hAnsi="メイリオ"/>
                                <w:sz w:val="24"/>
                                <w:szCs w:val="22"/>
                              </w:rPr>
                            </w:pPr>
                            <w:r>
                              <w:rPr>
                                <w:rFonts w:ascii="メイリオ" w:eastAsia="メイリオ" w:hAnsi="メイリオ" w:hint="eastAsia"/>
                                <w:sz w:val="24"/>
                                <w:szCs w:val="22"/>
                              </w:rPr>
                              <w:t>「</w:t>
                            </w:r>
                            <w:r w:rsidR="003C4926">
                              <w:rPr>
                                <w:rFonts w:ascii="メイリオ" w:eastAsia="メイリオ" w:hAnsi="メイリオ" w:hint="eastAsia"/>
                                <w:sz w:val="24"/>
                                <w:szCs w:val="22"/>
                              </w:rPr>
                              <w:t>すき間作戦」</w:t>
                            </w:r>
                          </w:p>
                          <w:p w14:paraId="380BCFD0" w14:textId="1844334A"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・相手のいないすき間を探そう！</w:t>
                            </w:r>
                          </w:p>
                          <w:p w14:paraId="0B704F0A" w14:textId="09143D5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・味方がパスの出しやすい位置に動こう！</w:t>
                            </w:r>
                          </w:p>
                          <w:p w14:paraId="6881CA21" w14:textId="7781405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・お互いに声をかけあおう！</w:t>
                            </w:r>
                          </w:p>
                          <w:p w14:paraId="3A20D0D7" w14:textId="77777777" w:rsidR="00F63682" w:rsidRDefault="00F63682" w:rsidP="003C4926">
                            <w:pPr>
                              <w:spacing w:line="300" w:lineRule="exact"/>
                              <w:rPr>
                                <w:rFonts w:ascii="メイリオ" w:eastAsia="メイリオ" w:hAnsi="メイリオ"/>
                                <w:sz w:val="24"/>
                                <w:szCs w:val="22"/>
                                <w:u w:val="single"/>
                              </w:rPr>
                            </w:pPr>
                          </w:p>
                          <w:p w14:paraId="5D079CD5" w14:textId="5933FA93" w:rsidR="003C4926" w:rsidRDefault="003C4926" w:rsidP="003C4926">
                            <w:pPr>
                              <w:spacing w:line="300" w:lineRule="exact"/>
                              <w:rPr>
                                <w:rFonts w:ascii="メイリオ" w:eastAsia="メイリオ" w:hAnsi="メイリオ"/>
                                <w:sz w:val="24"/>
                                <w:szCs w:val="22"/>
                                <w:u w:val="single"/>
                              </w:rPr>
                            </w:pPr>
                            <w:r w:rsidRPr="003C4926">
                              <w:rPr>
                                <w:rFonts w:ascii="メイリオ" w:eastAsia="メイリオ" w:hAnsi="メイリオ" w:hint="eastAsia"/>
                                <w:sz w:val="24"/>
                                <w:szCs w:val="22"/>
                                <w:u w:val="single"/>
                              </w:rPr>
                              <w:t>ポジティブワード！</w:t>
                            </w:r>
                          </w:p>
                          <w:p w14:paraId="6908CB26" w14:textId="61907EE6" w:rsidR="003C4926" w:rsidRDefault="003C4926" w:rsidP="003C4926">
                            <w:pPr>
                              <w:spacing w:line="300" w:lineRule="exact"/>
                              <w:rPr>
                                <w:rFonts w:ascii="メイリオ" w:eastAsia="メイリオ" w:hAnsi="メイリオ"/>
                                <w:sz w:val="24"/>
                                <w:szCs w:val="22"/>
                              </w:rPr>
                            </w:pPr>
                          </w:p>
                          <w:tbl>
                            <w:tblPr>
                              <w:tblStyle w:val="a3"/>
                              <w:tblW w:w="4531" w:type="dxa"/>
                              <w:tblLook w:val="04A0" w:firstRow="1" w:lastRow="0" w:firstColumn="1" w:lastColumn="0" w:noHBand="0" w:noVBand="1"/>
                            </w:tblPr>
                            <w:tblGrid>
                              <w:gridCol w:w="1555"/>
                              <w:gridCol w:w="2976"/>
                            </w:tblGrid>
                            <w:tr w:rsidR="00785A0C" w14:paraId="31742D3E" w14:textId="77777777" w:rsidTr="00785A0C">
                              <w:tc>
                                <w:tcPr>
                                  <w:tcW w:w="1555" w:type="dxa"/>
                                </w:tcPr>
                                <w:p w14:paraId="4890CC59" w14:textId="77777777" w:rsid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sz w:val="22"/>
                                      <w:szCs w:val="21"/>
                                    </w:rPr>
                                    <w:t>レベル１</w:t>
                                  </w:r>
                                </w:p>
                                <w:p w14:paraId="1FD81CC8" w14:textId="56AD11CD" w:rsidR="00785A0C" w:rsidRPr="00785A0C" w:rsidRDefault="00785A0C" w:rsidP="003C4926">
                                  <w:pPr>
                                    <w:spacing w:line="300" w:lineRule="exact"/>
                                    <w:rPr>
                                      <w:rFonts w:ascii="メイリオ" w:eastAsia="メイリオ" w:hAnsi="メイリオ"/>
                                      <w:sz w:val="22"/>
                                      <w:szCs w:val="21"/>
                                    </w:rPr>
                                  </w:pPr>
                                </w:p>
                              </w:tc>
                              <w:tc>
                                <w:tcPr>
                                  <w:tcW w:w="2976" w:type="dxa"/>
                                </w:tcPr>
                                <w:p w14:paraId="18C01369" w14:textId="77777777" w:rsid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ナイス！　いいね！</w:t>
                                  </w:r>
                                </w:p>
                                <w:p w14:paraId="40D4F940" w14:textId="3AEB5066" w:rsidR="00785A0C" w:rsidRP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ドンマイ！　大丈夫！</w:t>
                                  </w:r>
                                </w:p>
                              </w:tc>
                            </w:tr>
                            <w:tr w:rsidR="00785A0C" w14:paraId="53B587D6" w14:textId="77777777" w:rsidTr="00785A0C">
                              <w:tc>
                                <w:tcPr>
                                  <w:tcW w:w="1555" w:type="dxa"/>
                                </w:tcPr>
                                <w:p w14:paraId="100B12FD" w14:textId="77777777" w:rsid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sz w:val="22"/>
                                      <w:szCs w:val="21"/>
                                    </w:rPr>
                                    <w:t>レベル２</w:t>
                                  </w:r>
                                </w:p>
                                <w:p w14:paraId="50F87DE3" w14:textId="797FD20E" w:rsidR="00785A0C" w:rsidRP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（何が）</w:t>
                                  </w:r>
                                </w:p>
                              </w:tc>
                              <w:tc>
                                <w:tcPr>
                                  <w:tcW w:w="2976" w:type="dxa"/>
                                </w:tcPr>
                                <w:p w14:paraId="78285609" w14:textId="77777777" w:rsid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いいパス！ナイストライ！</w:t>
                                  </w:r>
                                </w:p>
                                <w:p w14:paraId="6802498D" w14:textId="3991C723" w:rsidR="00785A0C" w:rsidRPr="00785A0C" w:rsidRDefault="00785A0C" w:rsidP="003C4926">
                                  <w:pPr>
                                    <w:spacing w:line="300" w:lineRule="exact"/>
                                    <w:rPr>
                                      <w:rFonts w:ascii="メイリオ" w:eastAsia="メイリオ" w:hAnsi="メイリオ"/>
                                      <w:sz w:val="22"/>
                                      <w:szCs w:val="21"/>
                                    </w:rPr>
                                  </w:pPr>
                                </w:p>
                              </w:tc>
                            </w:tr>
                            <w:tr w:rsidR="00785A0C" w14:paraId="3D126D31" w14:textId="77777777" w:rsidTr="00785A0C">
                              <w:tc>
                                <w:tcPr>
                                  <w:tcW w:w="1555" w:type="dxa"/>
                                </w:tcPr>
                                <w:p w14:paraId="3138449D" w14:textId="77777777" w:rsid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sz w:val="22"/>
                                      <w:szCs w:val="21"/>
                                    </w:rPr>
                                    <w:t>レベル</w:t>
                                  </w:r>
                                  <w:r>
                                    <w:rPr>
                                      <w:rFonts w:ascii="メイリオ" w:eastAsia="メイリオ" w:hAnsi="メイリオ" w:hint="eastAsia"/>
                                      <w:sz w:val="22"/>
                                      <w:szCs w:val="21"/>
                                    </w:rPr>
                                    <w:t>３</w:t>
                                  </w:r>
                                </w:p>
                                <w:p w14:paraId="7A5238EF" w14:textId="00EB6626" w:rsidR="00785A0C" w:rsidRP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w w:val="60"/>
                                      <w:kern w:val="0"/>
                                      <w:sz w:val="22"/>
                                      <w:szCs w:val="21"/>
                                      <w:fitText w:val="1320" w:id="-1048399614"/>
                                    </w:rPr>
                                    <w:t>（何が、どのように）</w:t>
                                  </w:r>
                                </w:p>
                              </w:tc>
                              <w:tc>
                                <w:tcPr>
                                  <w:tcW w:w="2976" w:type="dxa"/>
                                </w:tcPr>
                                <w:p w14:paraId="3F5F10C0" w14:textId="2891504D" w:rsidR="00785A0C" w:rsidRP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パスが出しやすい位置に来てくれて助かった！</w:t>
                                  </w:r>
                                </w:p>
                              </w:tc>
                            </w:tr>
                          </w:tbl>
                          <w:p w14:paraId="7F612B79" w14:textId="77777777" w:rsidR="00785A0C" w:rsidRPr="003C4926" w:rsidRDefault="00785A0C" w:rsidP="003C4926">
                            <w:pPr>
                              <w:spacing w:line="300" w:lineRule="exact"/>
                              <w:rPr>
                                <w:rFonts w:ascii="メイリオ" w:eastAsia="メイリオ" w:hAnsi="メイリオ"/>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7AD515" id="_x0000_t202" coordsize="21600,21600" o:spt="202" path="m,l,21600r21600,l21600,xe">
                <v:stroke joinstyle="miter"/>
                <v:path gradientshapeok="t" o:connecttype="rect"/>
              </v:shapetype>
              <v:shape id="テキスト ボックス 18" o:spid="_x0000_s1045" type="#_x0000_t202" style="position:absolute;margin-left:265.05pt;margin-top:5.45pt;width:240.75pt;height:335.25pt;z-index:25166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" fillcolor="white [3201]" strokeweight=".5pt">
                <v:textbox>
                  <w:txbxContent>
                    <w:p w14:paraId="50FDCFBC" w14:textId="35D50F8C" w:rsidR="0045292E" w:rsidRDefault="0045292E" w:rsidP="007E238E">
                      <w:pPr>
                        <w:rPr>
                          <w:rFonts w:ascii="メイリオ" w:eastAsia="メイリオ" w:hAnsi="メイリオ"/>
                          <w:sz w:val="24"/>
                          <w:szCs w:val="22"/>
                        </w:rPr>
                      </w:pPr>
                      <w:r>
                        <w:rPr>
                          <w:rFonts w:ascii="メイリオ" w:eastAsia="メイリオ" w:hAnsi="メイリオ" w:hint="eastAsia"/>
                          <w:sz w:val="24"/>
                          <w:szCs w:val="22"/>
                        </w:rPr>
                        <w:t>「</w:t>
                      </w:r>
                      <w:r w:rsidR="00E10B98">
                        <w:rPr>
                          <w:rFonts w:ascii="メイリオ" w:eastAsia="メイリオ" w:hAnsi="メイリオ" w:hint="eastAsia"/>
                          <w:sz w:val="24"/>
                          <w:szCs w:val="22"/>
                        </w:rPr>
                        <w:t>おとり</w:t>
                      </w:r>
                      <w:r>
                        <w:rPr>
                          <w:rFonts w:ascii="メイリオ" w:eastAsia="メイリオ" w:hAnsi="メイリオ" w:hint="eastAsia"/>
                          <w:sz w:val="24"/>
                          <w:szCs w:val="22"/>
                        </w:rPr>
                        <w:t>作戦」</w:t>
                      </w:r>
                    </w:p>
                    <w:p w14:paraId="7A48A2CB" w14:textId="7466EC6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・相手を引き付けよう！</w:t>
                      </w:r>
                    </w:p>
                    <w:p w14:paraId="2B87F107" w14:textId="5F874D3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・横の味方にパスを出そう！</w:t>
                      </w:r>
                    </w:p>
                    <w:p w14:paraId="64A9F159" w14:textId="5BC978FC"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・ボールはむねで受け止めてキャッチ！</w:t>
                      </w:r>
                    </w:p>
                    <w:p w14:paraId="35BD715E" w14:textId="77777777" w:rsidR="00F63682" w:rsidRDefault="00F63682" w:rsidP="007E238E">
                      <w:pPr>
                        <w:rPr>
                          <w:rFonts w:ascii="メイリオ" w:eastAsia="メイリオ" w:hAnsi="メイリオ"/>
                          <w:sz w:val="24"/>
                          <w:szCs w:val="22"/>
                        </w:rPr>
                      </w:pPr>
                    </w:p>
                    <w:p w14:paraId="79E64201" w14:textId="17F8901D" w:rsidR="0045292E" w:rsidRDefault="0045292E" w:rsidP="007E238E">
                      <w:pPr>
                        <w:rPr>
                          <w:rFonts w:ascii="メイリオ" w:eastAsia="メイリオ" w:hAnsi="メイリオ"/>
                          <w:sz w:val="24"/>
                          <w:szCs w:val="22"/>
                        </w:rPr>
                      </w:pPr>
                      <w:r>
                        <w:rPr>
                          <w:rFonts w:ascii="メイリオ" w:eastAsia="メイリオ" w:hAnsi="メイリオ" w:hint="eastAsia"/>
                          <w:sz w:val="24"/>
                          <w:szCs w:val="22"/>
                        </w:rPr>
                        <w:t>「</w:t>
                      </w:r>
                      <w:r w:rsidR="003C4926">
                        <w:rPr>
                          <w:rFonts w:ascii="メイリオ" w:eastAsia="メイリオ" w:hAnsi="メイリオ" w:hint="eastAsia"/>
                          <w:sz w:val="24"/>
                          <w:szCs w:val="22"/>
                        </w:rPr>
                        <w:t>すき間作戦」</w:t>
                      </w:r>
                    </w:p>
                    <w:p w14:paraId="380BCFD0" w14:textId="1844334A"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・相手のいないすき間を探そう！</w:t>
                      </w:r>
                    </w:p>
                    <w:p w14:paraId="0B704F0A" w14:textId="09143D5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・味方がパスの出しやすい位置に動こう！</w:t>
                      </w:r>
                    </w:p>
                    <w:p w14:paraId="6881CA21" w14:textId="77814056" w:rsidR="003C4926" w:rsidRDefault="003C4926" w:rsidP="003C4926">
                      <w:pPr>
                        <w:spacing w:line="300" w:lineRule="exact"/>
                        <w:rPr>
                          <w:rFonts w:ascii="メイリオ" w:eastAsia="メイリオ" w:hAnsi="メイリオ"/>
                          <w:sz w:val="24"/>
                          <w:szCs w:val="22"/>
                        </w:rPr>
                      </w:pPr>
                      <w:r>
                        <w:rPr>
                          <w:rFonts w:ascii="メイリオ" w:eastAsia="メイリオ" w:hAnsi="メイリオ" w:hint="eastAsia"/>
                          <w:sz w:val="24"/>
                          <w:szCs w:val="22"/>
                        </w:rPr>
                        <w:t>・お互いに声をかけあおう！</w:t>
                      </w:r>
                    </w:p>
                    <w:p w14:paraId="3A20D0D7" w14:textId="77777777" w:rsidR="00F63682" w:rsidRDefault="00F63682" w:rsidP="003C4926">
                      <w:pPr>
                        <w:spacing w:line="300" w:lineRule="exact"/>
                        <w:rPr>
                          <w:rFonts w:ascii="メイリオ" w:eastAsia="メイリオ" w:hAnsi="メイリオ"/>
                          <w:sz w:val="24"/>
                          <w:szCs w:val="22"/>
                          <w:u w:val="single"/>
                        </w:rPr>
                      </w:pPr>
                    </w:p>
                    <w:p w14:paraId="5D079CD5" w14:textId="5933FA93" w:rsidR="003C4926" w:rsidRDefault="003C4926" w:rsidP="003C4926">
                      <w:pPr>
                        <w:spacing w:line="300" w:lineRule="exact"/>
                        <w:rPr>
                          <w:rFonts w:ascii="メイリオ" w:eastAsia="メイリオ" w:hAnsi="メイリオ"/>
                          <w:sz w:val="24"/>
                          <w:szCs w:val="22"/>
                          <w:u w:val="single"/>
                        </w:rPr>
                      </w:pPr>
                      <w:r w:rsidRPr="003C4926">
                        <w:rPr>
                          <w:rFonts w:ascii="メイリオ" w:eastAsia="メイリオ" w:hAnsi="メイリオ" w:hint="eastAsia"/>
                          <w:sz w:val="24"/>
                          <w:szCs w:val="22"/>
                          <w:u w:val="single"/>
                        </w:rPr>
                        <w:t>ポジティブワード！</w:t>
                      </w:r>
                    </w:p>
                    <w:p w14:paraId="6908CB26" w14:textId="61907EE6" w:rsidR="003C4926" w:rsidRDefault="003C4926" w:rsidP="003C4926">
                      <w:pPr>
                        <w:spacing w:line="300" w:lineRule="exact"/>
                        <w:rPr>
                          <w:rFonts w:ascii="メイリオ" w:eastAsia="メイリオ" w:hAnsi="メイリオ"/>
                          <w:sz w:val="24"/>
                          <w:szCs w:val="22"/>
                        </w:rPr>
                      </w:pPr>
                    </w:p>
                    <w:tbl>
                      <w:tblPr>
                        <w:tblStyle w:val="a3"/>
                        <w:tblW w:w="4531" w:type="dxa"/>
                        <w:tblLook w:val="04A0" w:firstRow="1" w:lastRow="0" w:firstColumn="1" w:lastColumn="0" w:noHBand="0" w:noVBand="1"/>
                      </w:tblPr>
                      <w:tblGrid>
                        <w:gridCol w:w="1555"/>
                        <w:gridCol w:w="2976"/>
                      </w:tblGrid>
                      <w:tr w:rsidR="00785A0C" w14:paraId="31742D3E" w14:textId="77777777" w:rsidTr="00785A0C">
                        <w:tc>
                          <w:tcPr>
                            <w:tcW w:w="1555" w:type="dxa"/>
                          </w:tcPr>
                          <w:p w14:paraId="4890CC59" w14:textId="77777777" w:rsid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sz w:val="22"/>
                                <w:szCs w:val="21"/>
                              </w:rPr>
                              <w:t>レベル１</w:t>
                            </w:r>
                          </w:p>
                          <w:p w14:paraId="1FD81CC8" w14:textId="56AD11CD" w:rsidR="00785A0C" w:rsidRPr="00785A0C" w:rsidRDefault="00785A0C" w:rsidP="003C4926">
                            <w:pPr>
                              <w:spacing w:line="300" w:lineRule="exact"/>
                              <w:rPr>
                                <w:rFonts w:ascii="メイリオ" w:eastAsia="メイリオ" w:hAnsi="メイリオ"/>
                                <w:sz w:val="22"/>
                                <w:szCs w:val="21"/>
                              </w:rPr>
                            </w:pPr>
                          </w:p>
                        </w:tc>
                        <w:tc>
                          <w:tcPr>
                            <w:tcW w:w="2976" w:type="dxa"/>
                          </w:tcPr>
                          <w:p w14:paraId="18C01369" w14:textId="77777777" w:rsid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ナイス！　いいね！</w:t>
                            </w:r>
                          </w:p>
                          <w:p w14:paraId="40D4F940" w14:textId="3AEB5066" w:rsidR="00785A0C" w:rsidRP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ドンマイ！　大丈夫！</w:t>
                            </w:r>
                          </w:p>
                        </w:tc>
                      </w:tr>
                      <w:tr w:rsidR="00785A0C" w14:paraId="53B587D6" w14:textId="77777777" w:rsidTr="00785A0C">
                        <w:tc>
                          <w:tcPr>
                            <w:tcW w:w="1555" w:type="dxa"/>
                          </w:tcPr>
                          <w:p w14:paraId="100B12FD" w14:textId="77777777" w:rsid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sz w:val="22"/>
                                <w:szCs w:val="21"/>
                              </w:rPr>
                              <w:t>レベル２</w:t>
                            </w:r>
                          </w:p>
                          <w:p w14:paraId="50F87DE3" w14:textId="797FD20E" w:rsidR="00785A0C" w:rsidRP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（何が）</w:t>
                            </w:r>
                          </w:p>
                        </w:tc>
                        <w:tc>
                          <w:tcPr>
                            <w:tcW w:w="2976" w:type="dxa"/>
                          </w:tcPr>
                          <w:p w14:paraId="78285609" w14:textId="77777777" w:rsid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いいパス！ナイストライ！</w:t>
                            </w:r>
                          </w:p>
                          <w:p w14:paraId="6802498D" w14:textId="3991C723" w:rsidR="00785A0C" w:rsidRPr="00785A0C" w:rsidRDefault="00785A0C" w:rsidP="003C4926">
                            <w:pPr>
                              <w:spacing w:line="300" w:lineRule="exact"/>
                              <w:rPr>
                                <w:rFonts w:ascii="メイリオ" w:eastAsia="メイリオ" w:hAnsi="メイリオ"/>
                                <w:sz w:val="22"/>
                                <w:szCs w:val="21"/>
                              </w:rPr>
                            </w:pPr>
                          </w:p>
                        </w:tc>
                      </w:tr>
                      <w:tr w:rsidR="00785A0C" w14:paraId="3D126D31" w14:textId="77777777" w:rsidTr="00785A0C">
                        <w:tc>
                          <w:tcPr>
                            <w:tcW w:w="1555" w:type="dxa"/>
                          </w:tcPr>
                          <w:p w14:paraId="3138449D" w14:textId="77777777" w:rsid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sz w:val="22"/>
                                <w:szCs w:val="21"/>
                              </w:rPr>
                              <w:t>レベル</w:t>
                            </w:r>
                            <w:r>
                              <w:rPr>
                                <w:rFonts w:ascii="メイリオ" w:eastAsia="メイリオ" w:hAnsi="メイリオ" w:hint="eastAsia"/>
                                <w:sz w:val="22"/>
                                <w:szCs w:val="21"/>
                              </w:rPr>
                              <w:t>３</w:t>
                            </w:r>
                          </w:p>
                          <w:p w14:paraId="7A5238EF" w14:textId="00EB6626" w:rsidR="00785A0C" w:rsidRPr="00785A0C" w:rsidRDefault="00785A0C" w:rsidP="003C4926">
                            <w:pPr>
                              <w:spacing w:line="300" w:lineRule="exact"/>
                              <w:rPr>
                                <w:rFonts w:ascii="メイリオ" w:eastAsia="メイリオ" w:hAnsi="メイリオ"/>
                                <w:sz w:val="22"/>
                                <w:szCs w:val="21"/>
                              </w:rPr>
                            </w:pPr>
                            <w:r w:rsidRPr="00785A0C">
                              <w:rPr>
                                <w:rFonts w:ascii="メイリオ" w:eastAsia="メイリオ" w:hAnsi="メイリオ" w:hint="eastAsia"/>
                                <w:w w:val="60"/>
                                <w:kern w:val="0"/>
                                <w:sz w:val="22"/>
                                <w:szCs w:val="21"/>
                                <w:fitText w:val="1320" w:id="-1048399614"/>
                              </w:rPr>
                              <w:t>（何が、どのように）</w:t>
                            </w:r>
                          </w:p>
                        </w:tc>
                        <w:tc>
                          <w:tcPr>
                            <w:tcW w:w="2976" w:type="dxa"/>
                          </w:tcPr>
                          <w:p w14:paraId="3F5F10C0" w14:textId="2891504D" w:rsidR="00785A0C" w:rsidRPr="00785A0C" w:rsidRDefault="00785A0C" w:rsidP="003C4926">
                            <w:pPr>
                              <w:spacing w:line="300" w:lineRule="exact"/>
                              <w:rPr>
                                <w:rFonts w:ascii="メイリオ" w:eastAsia="メイリオ" w:hAnsi="メイリオ"/>
                                <w:sz w:val="22"/>
                                <w:szCs w:val="21"/>
                              </w:rPr>
                            </w:pPr>
                            <w:r>
                              <w:rPr>
                                <w:rFonts w:ascii="メイリオ" w:eastAsia="メイリオ" w:hAnsi="メイリオ" w:hint="eastAsia"/>
                                <w:sz w:val="22"/>
                                <w:szCs w:val="21"/>
                              </w:rPr>
                              <w:t>パスが出しやすい位置に来てくれて助かった！</w:t>
                            </w:r>
                          </w:p>
                        </w:tc>
                      </w:tr>
                    </w:tbl>
                    <w:p w14:paraId="7F612B79" w14:textId="77777777" w:rsidR="00785A0C" w:rsidRPr="003C4926" w:rsidRDefault="00785A0C" w:rsidP="003C4926">
                      <w:pPr>
                        <w:spacing w:line="300" w:lineRule="exact"/>
                        <w:rPr>
                          <w:rFonts w:ascii="メイリオ" w:eastAsia="メイリオ" w:hAnsi="メイリオ"/>
                          <w:sz w:val="24"/>
                          <w:szCs w:val="22"/>
                        </w:rPr>
                      </w:pPr>
                    </w:p>
                  </w:txbxContent>
                </v:textbox>
              </v:shape>
            </w:pict>
          </mc:Fallback>
        </mc:AlternateContent>
      </w:r>
    </w:p>
    <w:p w14:paraId="6E8DB8EE" w14:textId="0AD7B05A" w:rsidR="007E238E" w:rsidRDefault="007E238E" w:rsidP="00E46B45">
      <w:pPr>
        <w:widowControl/>
        <w:jc w:val="left"/>
      </w:pPr>
    </w:p>
    <w:p w14:paraId="67B82D56" w14:textId="4452BF5F" w:rsidR="007E238E" w:rsidRDefault="007E238E" w:rsidP="00E46B45">
      <w:pPr>
        <w:widowControl/>
        <w:jc w:val="left"/>
      </w:pPr>
    </w:p>
    <w:p w14:paraId="42C4845C" w14:textId="0D2519AC" w:rsidR="007E238E" w:rsidRDefault="007E238E" w:rsidP="00E46B45">
      <w:pPr>
        <w:widowControl/>
        <w:jc w:val="left"/>
      </w:pPr>
    </w:p>
    <w:p w14:paraId="653A1C92" w14:textId="32F81C28" w:rsidR="007E238E" w:rsidRDefault="007E238E" w:rsidP="00E46B45">
      <w:pPr>
        <w:widowControl/>
        <w:jc w:val="left"/>
      </w:pPr>
    </w:p>
    <w:p w14:paraId="67320F30" w14:textId="731B9BC5" w:rsidR="007E238E" w:rsidRDefault="007E238E" w:rsidP="00E46B45">
      <w:pPr>
        <w:widowControl/>
        <w:jc w:val="left"/>
      </w:pPr>
    </w:p>
    <w:p w14:paraId="1AB80086" w14:textId="4D59C81A" w:rsidR="007E238E" w:rsidRDefault="007E238E" w:rsidP="00E46B45">
      <w:pPr>
        <w:widowControl/>
        <w:jc w:val="left"/>
      </w:pPr>
    </w:p>
    <w:p w14:paraId="256B807B" w14:textId="085E717A" w:rsidR="007E238E" w:rsidRDefault="00F63682" w:rsidP="00E46B45">
      <w:pPr>
        <w:widowControl/>
        <w:jc w:val="left"/>
      </w:pPr>
      <w:r>
        <w:rPr>
          <w:noProof/>
        </w:rPr>
        <mc:AlternateContent>
          <mc:Choice Requires="wps">
            <w:drawing>
              <wp:anchor distT="0" distB="0" distL="114300" distR="114300" simplePos="0" relativeHeight="251668496" behindDoc="0" locked="0" layoutInCell="1" allowOverlap="1" wp14:anchorId="5CDD97F2" wp14:editId="640B67FE">
                <wp:simplePos x="0" y="0"/>
                <wp:positionH relativeFrom="column">
                  <wp:posOffset>3470910</wp:posOffset>
                </wp:positionH>
                <wp:positionV relativeFrom="paragraph">
                  <wp:posOffset>181453</wp:posOffset>
                </wp:positionV>
                <wp:extent cx="2828925" cy="8953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282892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9EF62" id="正方形/長方形 24" o:spid="_x0000_s1026" style="position:absolute;left:0;text-align:left;margin-left:273.3pt;margin-top:14.3pt;width:222.75pt;height:70.5pt;z-index:25166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" filled="f" strokecolor="black [3213]" strokeweight="1pt"/>
            </w:pict>
          </mc:Fallback>
        </mc:AlternateContent>
      </w:r>
    </w:p>
    <w:p w14:paraId="584C5767" w14:textId="562E712E" w:rsidR="007E238E" w:rsidRDefault="007E238E" w:rsidP="00E46B45">
      <w:pPr>
        <w:widowControl/>
        <w:jc w:val="left"/>
      </w:pPr>
    </w:p>
    <w:p w14:paraId="4349E806" w14:textId="42A72EEA" w:rsidR="007E238E" w:rsidRDefault="007E238E" w:rsidP="00E46B45">
      <w:pPr>
        <w:widowControl/>
        <w:jc w:val="left"/>
      </w:pPr>
    </w:p>
    <w:p w14:paraId="7731B59B" w14:textId="5B91AB2C" w:rsidR="007E238E" w:rsidRDefault="007E238E" w:rsidP="00E46B45">
      <w:pPr>
        <w:widowControl/>
        <w:jc w:val="left"/>
      </w:pPr>
    </w:p>
    <w:p w14:paraId="2A34B1DB" w14:textId="17643CAE" w:rsidR="007E238E" w:rsidRDefault="007E238E" w:rsidP="00E46B45">
      <w:pPr>
        <w:widowControl/>
        <w:jc w:val="left"/>
      </w:pPr>
    </w:p>
    <w:p w14:paraId="5B7A4EB7" w14:textId="7E2AB591" w:rsidR="007E238E" w:rsidRDefault="007E238E" w:rsidP="00E46B45">
      <w:pPr>
        <w:widowControl/>
        <w:jc w:val="left"/>
      </w:pPr>
    </w:p>
    <w:p w14:paraId="47847BE1" w14:textId="4091387C" w:rsidR="007E238E" w:rsidRDefault="007E238E" w:rsidP="00E46B45">
      <w:pPr>
        <w:widowControl/>
        <w:jc w:val="left"/>
      </w:pPr>
    </w:p>
    <w:p w14:paraId="1E30CD68" w14:textId="5144D8E2" w:rsidR="007E238E" w:rsidRDefault="007E238E" w:rsidP="00E46B45">
      <w:pPr>
        <w:widowControl/>
        <w:jc w:val="left"/>
      </w:pPr>
    </w:p>
    <w:p w14:paraId="59414897" w14:textId="388AB7AD" w:rsidR="007E238E" w:rsidRDefault="007E238E" w:rsidP="00E46B45">
      <w:pPr>
        <w:widowControl/>
        <w:jc w:val="left"/>
      </w:pPr>
    </w:p>
    <w:p w14:paraId="3CB53420" w14:textId="0E9D8605" w:rsidR="007E238E" w:rsidRDefault="007E238E" w:rsidP="00E46B45">
      <w:pPr>
        <w:widowControl/>
        <w:jc w:val="left"/>
      </w:pPr>
    </w:p>
    <w:p w14:paraId="4C2B31DA" w14:textId="30244F57" w:rsidR="007E238E" w:rsidRDefault="007E238E" w:rsidP="00E46B45">
      <w:pPr>
        <w:widowControl/>
        <w:jc w:val="left"/>
      </w:pPr>
    </w:p>
    <w:p w14:paraId="7C047998" w14:textId="52B9B6E0" w:rsidR="007E238E" w:rsidRDefault="007E238E" w:rsidP="00E46B45">
      <w:pPr>
        <w:widowControl/>
        <w:jc w:val="left"/>
      </w:pPr>
    </w:p>
    <w:p w14:paraId="39A9968D" w14:textId="3A017DA2" w:rsidR="007E238E" w:rsidRDefault="007E238E" w:rsidP="00E46B45">
      <w:pPr>
        <w:widowControl/>
        <w:jc w:val="left"/>
      </w:pPr>
    </w:p>
    <w:p w14:paraId="663D8498" w14:textId="6114A5C4" w:rsidR="007E238E" w:rsidRDefault="007E238E" w:rsidP="00E46B45">
      <w:pPr>
        <w:widowControl/>
        <w:jc w:val="left"/>
      </w:pPr>
    </w:p>
    <w:p w14:paraId="70283547" w14:textId="5190E645" w:rsidR="007E238E" w:rsidRDefault="007E238E" w:rsidP="00E46B45">
      <w:pPr>
        <w:widowControl/>
        <w:jc w:val="left"/>
      </w:pPr>
    </w:p>
    <w:p w14:paraId="3EDEBA1C" w14:textId="0196A43C" w:rsidR="007E238E" w:rsidRDefault="007E238E" w:rsidP="00E46B45">
      <w:pPr>
        <w:widowControl/>
        <w:jc w:val="left"/>
      </w:pPr>
    </w:p>
    <w:p w14:paraId="0B274008" w14:textId="7BD02927" w:rsidR="007E238E" w:rsidRDefault="007E238E" w:rsidP="00E46B45">
      <w:pPr>
        <w:widowControl/>
        <w:jc w:val="left"/>
      </w:pPr>
    </w:p>
    <w:p w14:paraId="7BC7B5FD" w14:textId="379D9409" w:rsidR="007E238E" w:rsidRDefault="007E238E" w:rsidP="00E46B45">
      <w:pPr>
        <w:widowControl/>
        <w:jc w:val="left"/>
      </w:pPr>
    </w:p>
    <w:p w14:paraId="3344F11E" w14:textId="76E2C930" w:rsidR="007E238E" w:rsidRDefault="007E238E" w:rsidP="00E46B45">
      <w:pPr>
        <w:widowControl/>
        <w:jc w:val="left"/>
      </w:pPr>
    </w:p>
    <w:p w14:paraId="754D269A" w14:textId="2BCEDF01" w:rsidR="007E238E" w:rsidRDefault="007E238E" w:rsidP="00E46B45">
      <w:pPr>
        <w:widowControl/>
        <w:jc w:val="left"/>
      </w:pPr>
    </w:p>
    <w:p w14:paraId="3A4DE2FC" w14:textId="5909AB2C" w:rsidR="007E238E" w:rsidRDefault="007E238E" w:rsidP="00E46B45">
      <w:pPr>
        <w:widowControl/>
        <w:jc w:val="left"/>
      </w:pPr>
    </w:p>
    <w:p w14:paraId="62F897B7" w14:textId="75E1346C" w:rsidR="007E238E" w:rsidRDefault="007E238E" w:rsidP="00E46B45">
      <w:pPr>
        <w:widowControl/>
        <w:jc w:val="left"/>
      </w:pPr>
    </w:p>
    <w:p w14:paraId="5BA5177B" w14:textId="6782BA73" w:rsidR="007E238E" w:rsidRDefault="007E238E" w:rsidP="00E46B45">
      <w:pPr>
        <w:widowControl/>
        <w:jc w:val="left"/>
      </w:pPr>
    </w:p>
    <w:p w14:paraId="1D37B5C8" w14:textId="7D4571A0" w:rsidR="007E238E" w:rsidRDefault="007E238E" w:rsidP="00E46B45">
      <w:pPr>
        <w:widowControl/>
        <w:jc w:val="left"/>
      </w:pPr>
    </w:p>
    <w:p w14:paraId="6C24FB43" w14:textId="61C82828" w:rsidR="007E238E" w:rsidRDefault="007E238E" w:rsidP="00E46B45">
      <w:pPr>
        <w:widowControl/>
        <w:jc w:val="left"/>
      </w:pPr>
    </w:p>
    <w:p w14:paraId="56B9793F" w14:textId="246D4340" w:rsidR="007E238E" w:rsidRDefault="007E238E" w:rsidP="00E46B45">
      <w:pPr>
        <w:widowControl/>
        <w:jc w:val="left"/>
      </w:pPr>
    </w:p>
    <w:p w14:paraId="0EB9AE2B" w14:textId="045B58C7" w:rsidR="007E238E" w:rsidRDefault="007E238E" w:rsidP="00E46B45">
      <w:pPr>
        <w:widowControl/>
        <w:jc w:val="left"/>
      </w:pPr>
    </w:p>
    <w:p w14:paraId="3F6983C3" w14:textId="4DF0B5E4" w:rsidR="007E238E" w:rsidRDefault="007E238E" w:rsidP="00E46B45">
      <w:pPr>
        <w:widowControl/>
        <w:jc w:val="left"/>
      </w:pPr>
    </w:p>
    <w:p w14:paraId="34F365D8" w14:textId="44DE349C" w:rsidR="00627C1A" w:rsidRDefault="00627C1A" w:rsidP="00E46B45">
      <w:pPr>
        <w:widowControl/>
        <w:jc w:val="left"/>
      </w:pPr>
    </w:p>
    <w:p w14:paraId="4EAB6D74" w14:textId="324122F7" w:rsidR="002A23E4" w:rsidRPr="00E21DC7" w:rsidRDefault="002A23E4" w:rsidP="007D2072">
      <w:r>
        <w:rPr>
          <w:rFonts w:hint="eastAsia"/>
          <w:noProof/>
        </w:rPr>
        <w:lastRenderedPageBreak/>
        <mc:AlternateContent>
          <mc:Choice Requires="wps">
            <w:drawing>
              <wp:anchor distT="0" distB="0" distL="114300" distR="114300" simplePos="0" relativeHeight="251658244" behindDoc="0" locked="0" layoutInCell="1" allowOverlap="1" wp14:anchorId="0001E63D" wp14:editId="795BE3F4">
                <wp:simplePos x="0" y="0"/>
                <wp:positionH relativeFrom="column">
                  <wp:posOffset>-65463</wp:posOffset>
                </wp:positionH>
                <wp:positionV relativeFrom="paragraph">
                  <wp:posOffset>225599</wp:posOffset>
                </wp:positionV>
                <wp:extent cx="6234546" cy="4862772"/>
                <wp:effectExtent l="19050" t="19050" r="13970" b="14605"/>
                <wp:wrapNone/>
                <wp:docPr id="23" name="四角形: 角を丸くする 23"/>
                <wp:cNvGraphicFramePr/>
                <a:graphic xmlns:a="http://schemas.openxmlformats.org/drawingml/2006/main">
                  <a:graphicData uri="http://schemas.microsoft.com/office/word/2010/wordprocessingShape">
                    <wps:wsp>
                      <wps:cNvSpPr/>
                      <wps:spPr>
                        <a:xfrm>
                          <a:off x="0" y="0"/>
                          <a:ext cx="6234546" cy="4862772"/>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9EEA6D6" id="四角形: 角を丸くする 23" o:spid="_x0000_s1026" style="position:absolute;left:0;text-align:left;margin-left:-5.15pt;margin-top:17.75pt;width:490.9pt;height:382.9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" filled="f" strokecolor="#1f3763 [1604]" strokeweight="3pt">
                <v:stroke joinstyle="miter"/>
              </v:roundrect>
            </w:pict>
          </mc:Fallback>
        </mc:AlternateContent>
      </w:r>
      <w:r>
        <w:rPr>
          <w:rFonts w:hint="eastAsia"/>
        </w:rPr>
        <w:t>MEMO</w:t>
      </w:r>
    </w:p>
    <w:sectPr w:rsidR="002A23E4" w:rsidRPr="00E21DC7" w:rsidSect="00587A81">
      <w:pgSz w:w="11906" w:h="16838"/>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A221" w14:textId="77777777" w:rsidR="003E246E" w:rsidRDefault="003E246E" w:rsidP="00741E68">
      <w:r>
        <w:separator/>
      </w:r>
    </w:p>
  </w:endnote>
  <w:endnote w:type="continuationSeparator" w:id="0">
    <w:p w14:paraId="098966A4" w14:textId="77777777" w:rsidR="003E246E" w:rsidRDefault="003E246E" w:rsidP="00741E68">
      <w:r>
        <w:continuationSeparator/>
      </w:r>
    </w:p>
  </w:endnote>
  <w:endnote w:type="continuationNotice" w:id="1">
    <w:p w14:paraId="07138E9B" w14:textId="77777777" w:rsidR="00446333" w:rsidRDefault="0044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D571" w14:textId="77777777" w:rsidR="003E246E" w:rsidRDefault="003E246E" w:rsidP="00741E68">
      <w:r>
        <w:separator/>
      </w:r>
    </w:p>
  </w:footnote>
  <w:footnote w:type="continuationSeparator" w:id="0">
    <w:p w14:paraId="72AB4A38" w14:textId="77777777" w:rsidR="003E246E" w:rsidRDefault="003E246E" w:rsidP="00741E68">
      <w:r>
        <w:continuationSeparator/>
      </w:r>
    </w:p>
  </w:footnote>
  <w:footnote w:type="continuationNotice" w:id="1">
    <w:p w14:paraId="50DE91A0" w14:textId="77777777" w:rsidR="00446333" w:rsidRDefault="0044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9E"/>
    <w:multiLevelType w:val="hybridMultilevel"/>
    <w:tmpl w:val="1720A096"/>
    <w:lvl w:ilvl="0" w:tplc="EAB0F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6556D"/>
    <w:multiLevelType w:val="hybridMultilevel"/>
    <w:tmpl w:val="A2AA028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ED2F12"/>
    <w:multiLevelType w:val="hybridMultilevel"/>
    <w:tmpl w:val="2B5815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480D8B"/>
    <w:multiLevelType w:val="hybridMultilevel"/>
    <w:tmpl w:val="135E5B7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A07CA2"/>
    <w:multiLevelType w:val="hybridMultilevel"/>
    <w:tmpl w:val="BAF29050"/>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FD3B6B"/>
    <w:multiLevelType w:val="hybridMultilevel"/>
    <w:tmpl w:val="52B08BCC"/>
    <w:lvl w:ilvl="0" w:tplc="2C5A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51E3B"/>
    <w:multiLevelType w:val="hybridMultilevel"/>
    <w:tmpl w:val="22323E0C"/>
    <w:lvl w:ilvl="0" w:tplc="255CA876">
      <w:start w:val="1"/>
      <w:numFmt w:val="decimalEnclosedCircle"/>
      <w:lvlText w:val="%1"/>
      <w:lvlJc w:val="left"/>
      <w:pPr>
        <w:ind w:left="360" w:hanging="360"/>
      </w:pPr>
      <w:rPr>
        <w:rFonts w:hint="default"/>
      </w:rPr>
    </w:lvl>
    <w:lvl w:ilvl="1" w:tplc="9C3C3E4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C02B7"/>
    <w:multiLevelType w:val="hybridMultilevel"/>
    <w:tmpl w:val="9D2AD2DA"/>
    <w:lvl w:ilvl="0" w:tplc="D6724C4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AEC73D3"/>
    <w:multiLevelType w:val="hybridMultilevel"/>
    <w:tmpl w:val="597E88E8"/>
    <w:lvl w:ilvl="0" w:tplc="4F780F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BB68D6"/>
    <w:multiLevelType w:val="hybridMultilevel"/>
    <w:tmpl w:val="AED00AD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9E60AA8"/>
    <w:multiLevelType w:val="hybridMultilevel"/>
    <w:tmpl w:val="FD7AE2C8"/>
    <w:lvl w:ilvl="0" w:tplc="2B3C06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9"/>
  </w:num>
  <w:num w:numId="9">
    <w:abstractNumId w:val="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81"/>
    <w:rsid w:val="00000905"/>
    <w:rsid w:val="00000A3B"/>
    <w:rsid w:val="00000CBE"/>
    <w:rsid w:val="00003CA1"/>
    <w:rsid w:val="000041F3"/>
    <w:rsid w:val="00007E47"/>
    <w:rsid w:val="00007F9F"/>
    <w:rsid w:val="00014C6D"/>
    <w:rsid w:val="00020E99"/>
    <w:rsid w:val="00020F6C"/>
    <w:rsid w:val="00023651"/>
    <w:rsid w:val="00024C7B"/>
    <w:rsid w:val="00027616"/>
    <w:rsid w:val="00027F1E"/>
    <w:rsid w:val="0003175E"/>
    <w:rsid w:val="00033460"/>
    <w:rsid w:val="00040B27"/>
    <w:rsid w:val="000412AB"/>
    <w:rsid w:val="000456BF"/>
    <w:rsid w:val="000551F3"/>
    <w:rsid w:val="00056C99"/>
    <w:rsid w:val="0006013A"/>
    <w:rsid w:val="00064282"/>
    <w:rsid w:val="00071BB5"/>
    <w:rsid w:val="00073752"/>
    <w:rsid w:val="00074858"/>
    <w:rsid w:val="00075716"/>
    <w:rsid w:val="00075D3A"/>
    <w:rsid w:val="00077458"/>
    <w:rsid w:val="00082254"/>
    <w:rsid w:val="0008432B"/>
    <w:rsid w:val="000A0E34"/>
    <w:rsid w:val="000A1A2A"/>
    <w:rsid w:val="000A44D9"/>
    <w:rsid w:val="000A5B2E"/>
    <w:rsid w:val="000A6D3B"/>
    <w:rsid w:val="000B165B"/>
    <w:rsid w:val="000B6782"/>
    <w:rsid w:val="000C23CD"/>
    <w:rsid w:val="000D3343"/>
    <w:rsid w:val="000E128D"/>
    <w:rsid w:val="000E4726"/>
    <w:rsid w:val="000E4DBE"/>
    <w:rsid w:val="000E749E"/>
    <w:rsid w:val="000F12B0"/>
    <w:rsid w:val="000F5626"/>
    <w:rsid w:val="00102B29"/>
    <w:rsid w:val="00105C08"/>
    <w:rsid w:val="001065E9"/>
    <w:rsid w:val="00110FA4"/>
    <w:rsid w:val="001115EE"/>
    <w:rsid w:val="00113200"/>
    <w:rsid w:val="001137DB"/>
    <w:rsid w:val="00114E35"/>
    <w:rsid w:val="00116426"/>
    <w:rsid w:val="00117557"/>
    <w:rsid w:val="001205A7"/>
    <w:rsid w:val="00120DC9"/>
    <w:rsid w:val="00122F2E"/>
    <w:rsid w:val="00126A94"/>
    <w:rsid w:val="00130D5D"/>
    <w:rsid w:val="00141E0D"/>
    <w:rsid w:val="00142C89"/>
    <w:rsid w:val="0014626B"/>
    <w:rsid w:val="0015113D"/>
    <w:rsid w:val="00157AC8"/>
    <w:rsid w:val="001614CB"/>
    <w:rsid w:val="0016203B"/>
    <w:rsid w:val="001706A5"/>
    <w:rsid w:val="00171C4D"/>
    <w:rsid w:val="0017371A"/>
    <w:rsid w:val="00174A11"/>
    <w:rsid w:val="00175D86"/>
    <w:rsid w:val="001825CD"/>
    <w:rsid w:val="00182ACD"/>
    <w:rsid w:val="001831A2"/>
    <w:rsid w:val="001846B1"/>
    <w:rsid w:val="001846BF"/>
    <w:rsid w:val="00190AA5"/>
    <w:rsid w:val="00193B58"/>
    <w:rsid w:val="001B27AB"/>
    <w:rsid w:val="001B2CB6"/>
    <w:rsid w:val="001B6D0D"/>
    <w:rsid w:val="001B7432"/>
    <w:rsid w:val="001C60E2"/>
    <w:rsid w:val="001D0493"/>
    <w:rsid w:val="001D556C"/>
    <w:rsid w:val="001E5093"/>
    <w:rsid w:val="001E549E"/>
    <w:rsid w:val="001E5661"/>
    <w:rsid w:val="001F0F60"/>
    <w:rsid w:val="001F1E30"/>
    <w:rsid w:val="001F2FEA"/>
    <w:rsid w:val="00201F23"/>
    <w:rsid w:val="00202542"/>
    <w:rsid w:val="00210491"/>
    <w:rsid w:val="002126DD"/>
    <w:rsid w:val="002208C8"/>
    <w:rsid w:val="002210DC"/>
    <w:rsid w:val="0022196A"/>
    <w:rsid w:val="00222B98"/>
    <w:rsid w:val="00223DDF"/>
    <w:rsid w:val="00225D5F"/>
    <w:rsid w:val="00227325"/>
    <w:rsid w:val="00227DBD"/>
    <w:rsid w:val="00230712"/>
    <w:rsid w:val="002338E8"/>
    <w:rsid w:val="0023482B"/>
    <w:rsid w:val="00237164"/>
    <w:rsid w:val="002411B7"/>
    <w:rsid w:val="00243326"/>
    <w:rsid w:val="00255589"/>
    <w:rsid w:val="00262443"/>
    <w:rsid w:val="002670E2"/>
    <w:rsid w:val="00267C46"/>
    <w:rsid w:val="00271390"/>
    <w:rsid w:val="00277480"/>
    <w:rsid w:val="002823FF"/>
    <w:rsid w:val="00282E7B"/>
    <w:rsid w:val="0028345B"/>
    <w:rsid w:val="0029607F"/>
    <w:rsid w:val="00297490"/>
    <w:rsid w:val="00297C72"/>
    <w:rsid w:val="002A18CD"/>
    <w:rsid w:val="002A23E4"/>
    <w:rsid w:val="002B533E"/>
    <w:rsid w:val="002C0159"/>
    <w:rsid w:val="002C0673"/>
    <w:rsid w:val="002C0DE5"/>
    <w:rsid w:val="002D22C2"/>
    <w:rsid w:val="002E1C7A"/>
    <w:rsid w:val="002E1D9B"/>
    <w:rsid w:val="002E2985"/>
    <w:rsid w:val="002E2C81"/>
    <w:rsid w:val="002E5011"/>
    <w:rsid w:val="002F1D9E"/>
    <w:rsid w:val="002F4B83"/>
    <w:rsid w:val="002F5303"/>
    <w:rsid w:val="002F7046"/>
    <w:rsid w:val="00302A62"/>
    <w:rsid w:val="00302A88"/>
    <w:rsid w:val="00303241"/>
    <w:rsid w:val="00306476"/>
    <w:rsid w:val="0030662B"/>
    <w:rsid w:val="00306C29"/>
    <w:rsid w:val="00311160"/>
    <w:rsid w:val="003141C1"/>
    <w:rsid w:val="00315E35"/>
    <w:rsid w:val="0031784E"/>
    <w:rsid w:val="00321B78"/>
    <w:rsid w:val="00326085"/>
    <w:rsid w:val="00326B3E"/>
    <w:rsid w:val="00330BD6"/>
    <w:rsid w:val="003322F7"/>
    <w:rsid w:val="00334351"/>
    <w:rsid w:val="0033632E"/>
    <w:rsid w:val="00340410"/>
    <w:rsid w:val="0034041A"/>
    <w:rsid w:val="00341B58"/>
    <w:rsid w:val="003465E1"/>
    <w:rsid w:val="00354B87"/>
    <w:rsid w:val="0035734C"/>
    <w:rsid w:val="0035755A"/>
    <w:rsid w:val="00363891"/>
    <w:rsid w:val="0037008D"/>
    <w:rsid w:val="00372ECF"/>
    <w:rsid w:val="003732CC"/>
    <w:rsid w:val="00374625"/>
    <w:rsid w:val="00377A37"/>
    <w:rsid w:val="00393F63"/>
    <w:rsid w:val="003973CF"/>
    <w:rsid w:val="003A0B06"/>
    <w:rsid w:val="003A1A70"/>
    <w:rsid w:val="003A2F64"/>
    <w:rsid w:val="003A74EC"/>
    <w:rsid w:val="003B2D1B"/>
    <w:rsid w:val="003B2F76"/>
    <w:rsid w:val="003B4502"/>
    <w:rsid w:val="003C4926"/>
    <w:rsid w:val="003C4C70"/>
    <w:rsid w:val="003D38AF"/>
    <w:rsid w:val="003D7B37"/>
    <w:rsid w:val="003E246E"/>
    <w:rsid w:val="003E618C"/>
    <w:rsid w:val="003E682A"/>
    <w:rsid w:val="003F1EDC"/>
    <w:rsid w:val="003F2807"/>
    <w:rsid w:val="003F7EF1"/>
    <w:rsid w:val="0040228B"/>
    <w:rsid w:val="004025E9"/>
    <w:rsid w:val="0041114F"/>
    <w:rsid w:val="0041263B"/>
    <w:rsid w:val="00415520"/>
    <w:rsid w:val="00416E5F"/>
    <w:rsid w:val="00421562"/>
    <w:rsid w:val="00421D9A"/>
    <w:rsid w:val="0042235E"/>
    <w:rsid w:val="00423251"/>
    <w:rsid w:val="00432A11"/>
    <w:rsid w:val="00432E31"/>
    <w:rsid w:val="00434CCB"/>
    <w:rsid w:val="00435C87"/>
    <w:rsid w:val="00446333"/>
    <w:rsid w:val="0044664B"/>
    <w:rsid w:val="0045292E"/>
    <w:rsid w:val="00452EB0"/>
    <w:rsid w:val="004561B9"/>
    <w:rsid w:val="00456D0B"/>
    <w:rsid w:val="00474043"/>
    <w:rsid w:val="004751AA"/>
    <w:rsid w:val="004802A7"/>
    <w:rsid w:val="004825C4"/>
    <w:rsid w:val="0048345C"/>
    <w:rsid w:val="00484663"/>
    <w:rsid w:val="004850CE"/>
    <w:rsid w:val="004B0044"/>
    <w:rsid w:val="004B65DA"/>
    <w:rsid w:val="004B666A"/>
    <w:rsid w:val="004C3417"/>
    <w:rsid w:val="004C3668"/>
    <w:rsid w:val="004C523B"/>
    <w:rsid w:val="004D1514"/>
    <w:rsid w:val="004D53D6"/>
    <w:rsid w:val="004D7371"/>
    <w:rsid w:val="004E1EE1"/>
    <w:rsid w:val="004E2AB7"/>
    <w:rsid w:val="004E4619"/>
    <w:rsid w:val="004E4E59"/>
    <w:rsid w:val="004E65BA"/>
    <w:rsid w:val="004F39BF"/>
    <w:rsid w:val="004F4840"/>
    <w:rsid w:val="004F7B36"/>
    <w:rsid w:val="00502339"/>
    <w:rsid w:val="00506454"/>
    <w:rsid w:val="00511128"/>
    <w:rsid w:val="0051199B"/>
    <w:rsid w:val="00511D87"/>
    <w:rsid w:val="00516F65"/>
    <w:rsid w:val="00517634"/>
    <w:rsid w:val="005244DE"/>
    <w:rsid w:val="0052470D"/>
    <w:rsid w:val="00524BD6"/>
    <w:rsid w:val="00526480"/>
    <w:rsid w:val="00531C15"/>
    <w:rsid w:val="0053285E"/>
    <w:rsid w:val="00555228"/>
    <w:rsid w:val="0055678B"/>
    <w:rsid w:val="005617B0"/>
    <w:rsid w:val="00562758"/>
    <w:rsid w:val="00562875"/>
    <w:rsid w:val="00572582"/>
    <w:rsid w:val="00574109"/>
    <w:rsid w:val="00581AD3"/>
    <w:rsid w:val="00587A81"/>
    <w:rsid w:val="00591D93"/>
    <w:rsid w:val="00596C51"/>
    <w:rsid w:val="005B2096"/>
    <w:rsid w:val="005B289F"/>
    <w:rsid w:val="005B2B9C"/>
    <w:rsid w:val="005B3237"/>
    <w:rsid w:val="005B7762"/>
    <w:rsid w:val="005C6B01"/>
    <w:rsid w:val="005D2B5F"/>
    <w:rsid w:val="005D763E"/>
    <w:rsid w:val="005E14E8"/>
    <w:rsid w:val="005E76FE"/>
    <w:rsid w:val="00600040"/>
    <w:rsid w:val="006000DD"/>
    <w:rsid w:val="00601CCF"/>
    <w:rsid w:val="00602C72"/>
    <w:rsid w:val="00605050"/>
    <w:rsid w:val="006066CE"/>
    <w:rsid w:val="00610F12"/>
    <w:rsid w:val="00617A8E"/>
    <w:rsid w:val="00620BF5"/>
    <w:rsid w:val="0062165A"/>
    <w:rsid w:val="00621E16"/>
    <w:rsid w:val="00622949"/>
    <w:rsid w:val="00622D08"/>
    <w:rsid w:val="00623721"/>
    <w:rsid w:val="00624FD7"/>
    <w:rsid w:val="00626CE9"/>
    <w:rsid w:val="00627C1A"/>
    <w:rsid w:val="00636EA3"/>
    <w:rsid w:val="006472C6"/>
    <w:rsid w:val="006541B5"/>
    <w:rsid w:val="00654FD8"/>
    <w:rsid w:val="0066152B"/>
    <w:rsid w:val="00674B3E"/>
    <w:rsid w:val="00674BA2"/>
    <w:rsid w:val="00676573"/>
    <w:rsid w:val="00680359"/>
    <w:rsid w:val="00681CCC"/>
    <w:rsid w:val="00684648"/>
    <w:rsid w:val="006A3348"/>
    <w:rsid w:val="006A5CDA"/>
    <w:rsid w:val="006B66FD"/>
    <w:rsid w:val="006C1E29"/>
    <w:rsid w:val="006C455A"/>
    <w:rsid w:val="006C5657"/>
    <w:rsid w:val="006C658B"/>
    <w:rsid w:val="006C7AD7"/>
    <w:rsid w:val="006D013A"/>
    <w:rsid w:val="006D4982"/>
    <w:rsid w:val="006D518B"/>
    <w:rsid w:val="006D74D7"/>
    <w:rsid w:val="006D7D95"/>
    <w:rsid w:val="006E6869"/>
    <w:rsid w:val="006E75DE"/>
    <w:rsid w:val="006F1409"/>
    <w:rsid w:val="006F35F5"/>
    <w:rsid w:val="006F364A"/>
    <w:rsid w:val="00704179"/>
    <w:rsid w:val="007055A1"/>
    <w:rsid w:val="007062C0"/>
    <w:rsid w:val="00706C45"/>
    <w:rsid w:val="00714191"/>
    <w:rsid w:val="00714A92"/>
    <w:rsid w:val="00721B06"/>
    <w:rsid w:val="00723760"/>
    <w:rsid w:val="007243E3"/>
    <w:rsid w:val="00731063"/>
    <w:rsid w:val="00732D06"/>
    <w:rsid w:val="00733711"/>
    <w:rsid w:val="007355CE"/>
    <w:rsid w:val="00740B27"/>
    <w:rsid w:val="00741163"/>
    <w:rsid w:val="00741A71"/>
    <w:rsid w:val="00741E68"/>
    <w:rsid w:val="00750486"/>
    <w:rsid w:val="0075377F"/>
    <w:rsid w:val="007736CD"/>
    <w:rsid w:val="00776516"/>
    <w:rsid w:val="007771F0"/>
    <w:rsid w:val="0077740B"/>
    <w:rsid w:val="00777457"/>
    <w:rsid w:val="0077781C"/>
    <w:rsid w:val="00782A76"/>
    <w:rsid w:val="00784AF5"/>
    <w:rsid w:val="00785A0C"/>
    <w:rsid w:val="00785A16"/>
    <w:rsid w:val="0079381B"/>
    <w:rsid w:val="00795CCF"/>
    <w:rsid w:val="00795EC5"/>
    <w:rsid w:val="00796903"/>
    <w:rsid w:val="007A2E21"/>
    <w:rsid w:val="007A32F2"/>
    <w:rsid w:val="007A7799"/>
    <w:rsid w:val="007B035C"/>
    <w:rsid w:val="007B54A3"/>
    <w:rsid w:val="007B6D33"/>
    <w:rsid w:val="007B74E0"/>
    <w:rsid w:val="007C0D2D"/>
    <w:rsid w:val="007C261D"/>
    <w:rsid w:val="007C3A9D"/>
    <w:rsid w:val="007D2072"/>
    <w:rsid w:val="007D7191"/>
    <w:rsid w:val="007E11D5"/>
    <w:rsid w:val="007E238E"/>
    <w:rsid w:val="007E2B7C"/>
    <w:rsid w:val="007E3606"/>
    <w:rsid w:val="007E6E65"/>
    <w:rsid w:val="007F2EEB"/>
    <w:rsid w:val="007F3770"/>
    <w:rsid w:val="007F403E"/>
    <w:rsid w:val="007F4FC9"/>
    <w:rsid w:val="007F5C49"/>
    <w:rsid w:val="007F6428"/>
    <w:rsid w:val="007F798C"/>
    <w:rsid w:val="00803F1F"/>
    <w:rsid w:val="0081573A"/>
    <w:rsid w:val="008304F2"/>
    <w:rsid w:val="00841A26"/>
    <w:rsid w:val="00844052"/>
    <w:rsid w:val="00844509"/>
    <w:rsid w:val="00850C13"/>
    <w:rsid w:val="0086138D"/>
    <w:rsid w:val="00863418"/>
    <w:rsid w:val="00864208"/>
    <w:rsid w:val="00864A25"/>
    <w:rsid w:val="008678E1"/>
    <w:rsid w:val="00867AF3"/>
    <w:rsid w:val="008715EE"/>
    <w:rsid w:val="00872374"/>
    <w:rsid w:val="00880426"/>
    <w:rsid w:val="00881498"/>
    <w:rsid w:val="008851B7"/>
    <w:rsid w:val="00891BBF"/>
    <w:rsid w:val="00892557"/>
    <w:rsid w:val="00897F7B"/>
    <w:rsid w:val="008A1C01"/>
    <w:rsid w:val="008A2199"/>
    <w:rsid w:val="008A33F5"/>
    <w:rsid w:val="008B2BC7"/>
    <w:rsid w:val="008B3DB1"/>
    <w:rsid w:val="008B4C9B"/>
    <w:rsid w:val="008B6AF2"/>
    <w:rsid w:val="008C360E"/>
    <w:rsid w:val="008C4AE2"/>
    <w:rsid w:val="008D0841"/>
    <w:rsid w:val="008D72B7"/>
    <w:rsid w:val="008E43F1"/>
    <w:rsid w:val="008E4D5E"/>
    <w:rsid w:val="008E7BD9"/>
    <w:rsid w:val="008F24C6"/>
    <w:rsid w:val="008F5DF4"/>
    <w:rsid w:val="00904F27"/>
    <w:rsid w:val="00905477"/>
    <w:rsid w:val="00910BD3"/>
    <w:rsid w:val="0091428F"/>
    <w:rsid w:val="009171EF"/>
    <w:rsid w:val="0091728D"/>
    <w:rsid w:val="00921CA5"/>
    <w:rsid w:val="00932BD1"/>
    <w:rsid w:val="00932FE1"/>
    <w:rsid w:val="00933AC9"/>
    <w:rsid w:val="00940634"/>
    <w:rsid w:val="0094108F"/>
    <w:rsid w:val="00941B84"/>
    <w:rsid w:val="00943C22"/>
    <w:rsid w:val="0094790B"/>
    <w:rsid w:val="009479D8"/>
    <w:rsid w:val="00950D9F"/>
    <w:rsid w:val="00952604"/>
    <w:rsid w:val="009529B7"/>
    <w:rsid w:val="00953CAB"/>
    <w:rsid w:val="00956CF7"/>
    <w:rsid w:val="00957B07"/>
    <w:rsid w:val="00957BDD"/>
    <w:rsid w:val="00970E93"/>
    <w:rsid w:val="0097114D"/>
    <w:rsid w:val="0098422A"/>
    <w:rsid w:val="009847BF"/>
    <w:rsid w:val="009A0B48"/>
    <w:rsid w:val="009A3949"/>
    <w:rsid w:val="009A44DE"/>
    <w:rsid w:val="009A5E8F"/>
    <w:rsid w:val="009B1C1A"/>
    <w:rsid w:val="009B28E4"/>
    <w:rsid w:val="009B3168"/>
    <w:rsid w:val="009B3DDF"/>
    <w:rsid w:val="009B3F1E"/>
    <w:rsid w:val="009C3F2C"/>
    <w:rsid w:val="009D117C"/>
    <w:rsid w:val="009D482D"/>
    <w:rsid w:val="009E2288"/>
    <w:rsid w:val="009E4018"/>
    <w:rsid w:val="009E49DC"/>
    <w:rsid w:val="009F1544"/>
    <w:rsid w:val="009F7E3F"/>
    <w:rsid w:val="00A03114"/>
    <w:rsid w:val="00A05C28"/>
    <w:rsid w:val="00A12B13"/>
    <w:rsid w:val="00A139F6"/>
    <w:rsid w:val="00A205AF"/>
    <w:rsid w:val="00A23CFB"/>
    <w:rsid w:val="00A31CCE"/>
    <w:rsid w:val="00A326CB"/>
    <w:rsid w:val="00A43331"/>
    <w:rsid w:val="00A650B9"/>
    <w:rsid w:val="00A75522"/>
    <w:rsid w:val="00A7707C"/>
    <w:rsid w:val="00A8753A"/>
    <w:rsid w:val="00A93866"/>
    <w:rsid w:val="00A954B8"/>
    <w:rsid w:val="00A97595"/>
    <w:rsid w:val="00AA6D53"/>
    <w:rsid w:val="00AA72EA"/>
    <w:rsid w:val="00AB7E80"/>
    <w:rsid w:val="00AC0829"/>
    <w:rsid w:val="00AC72D0"/>
    <w:rsid w:val="00AC7A5D"/>
    <w:rsid w:val="00AD0906"/>
    <w:rsid w:val="00AD43F1"/>
    <w:rsid w:val="00AD5DC3"/>
    <w:rsid w:val="00AE3C6E"/>
    <w:rsid w:val="00AE450F"/>
    <w:rsid w:val="00AE7181"/>
    <w:rsid w:val="00AF0C4C"/>
    <w:rsid w:val="00AF10FC"/>
    <w:rsid w:val="00AF1754"/>
    <w:rsid w:val="00AF37B2"/>
    <w:rsid w:val="00AF5A8F"/>
    <w:rsid w:val="00AF6641"/>
    <w:rsid w:val="00AF75AE"/>
    <w:rsid w:val="00B00844"/>
    <w:rsid w:val="00B06AA2"/>
    <w:rsid w:val="00B1051B"/>
    <w:rsid w:val="00B1472C"/>
    <w:rsid w:val="00B2130F"/>
    <w:rsid w:val="00B21BFE"/>
    <w:rsid w:val="00B22C25"/>
    <w:rsid w:val="00B2467A"/>
    <w:rsid w:val="00B2629F"/>
    <w:rsid w:val="00B302B7"/>
    <w:rsid w:val="00B318C9"/>
    <w:rsid w:val="00B4130E"/>
    <w:rsid w:val="00B41402"/>
    <w:rsid w:val="00B45C03"/>
    <w:rsid w:val="00B706B8"/>
    <w:rsid w:val="00B80294"/>
    <w:rsid w:val="00B81B20"/>
    <w:rsid w:val="00B82B24"/>
    <w:rsid w:val="00B8495F"/>
    <w:rsid w:val="00B90E40"/>
    <w:rsid w:val="00B95FED"/>
    <w:rsid w:val="00B96EEF"/>
    <w:rsid w:val="00BA01C7"/>
    <w:rsid w:val="00BA56F0"/>
    <w:rsid w:val="00BA60CF"/>
    <w:rsid w:val="00BA7CE1"/>
    <w:rsid w:val="00BB3D14"/>
    <w:rsid w:val="00BB449C"/>
    <w:rsid w:val="00BC2F51"/>
    <w:rsid w:val="00BC4F23"/>
    <w:rsid w:val="00BD3FBE"/>
    <w:rsid w:val="00BD5B4E"/>
    <w:rsid w:val="00BD6356"/>
    <w:rsid w:val="00BE1444"/>
    <w:rsid w:val="00BE19E2"/>
    <w:rsid w:val="00BE48AD"/>
    <w:rsid w:val="00BE4EDF"/>
    <w:rsid w:val="00BF186A"/>
    <w:rsid w:val="00C00027"/>
    <w:rsid w:val="00C00C54"/>
    <w:rsid w:val="00C00F8F"/>
    <w:rsid w:val="00C01489"/>
    <w:rsid w:val="00C043B2"/>
    <w:rsid w:val="00C061E8"/>
    <w:rsid w:val="00C07FCB"/>
    <w:rsid w:val="00C10D2E"/>
    <w:rsid w:val="00C10D50"/>
    <w:rsid w:val="00C11AF7"/>
    <w:rsid w:val="00C165DD"/>
    <w:rsid w:val="00C218D7"/>
    <w:rsid w:val="00C276A4"/>
    <w:rsid w:val="00C34B9C"/>
    <w:rsid w:val="00C36FA3"/>
    <w:rsid w:val="00C40FFF"/>
    <w:rsid w:val="00C41735"/>
    <w:rsid w:val="00C417C6"/>
    <w:rsid w:val="00C42BBE"/>
    <w:rsid w:val="00C4327E"/>
    <w:rsid w:val="00C44E06"/>
    <w:rsid w:val="00C46085"/>
    <w:rsid w:val="00C46609"/>
    <w:rsid w:val="00C529DE"/>
    <w:rsid w:val="00C652E2"/>
    <w:rsid w:val="00C736C6"/>
    <w:rsid w:val="00C740E0"/>
    <w:rsid w:val="00C74E61"/>
    <w:rsid w:val="00C764CE"/>
    <w:rsid w:val="00C81CA0"/>
    <w:rsid w:val="00C8591C"/>
    <w:rsid w:val="00C902F9"/>
    <w:rsid w:val="00C92FCA"/>
    <w:rsid w:val="00C970C6"/>
    <w:rsid w:val="00CA4EBD"/>
    <w:rsid w:val="00CB12EC"/>
    <w:rsid w:val="00CB1754"/>
    <w:rsid w:val="00CB5090"/>
    <w:rsid w:val="00CC0306"/>
    <w:rsid w:val="00CC26A5"/>
    <w:rsid w:val="00CC67E8"/>
    <w:rsid w:val="00CD6EAC"/>
    <w:rsid w:val="00CE0ED7"/>
    <w:rsid w:val="00CE3F57"/>
    <w:rsid w:val="00CE5E5D"/>
    <w:rsid w:val="00CE603E"/>
    <w:rsid w:val="00CE7FA2"/>
    <w:rsid w:val="00CF1BFD"/>
    <w:rsid w:val="00CF39C9"/>
    <w:rsid w:val="00CF54C4"/>
    <w:rsid w:val="00CF7D7A"/>
    <w:rsid w:val="00D01B47"/>
    <w:rsid w:val="00D024BE"/>
    <w:rsid w:val="00D0705F"/>
    <w:rsid w:val="00D113AB"/>
    <w:rsid w:val="00D12ADA"/>
    <w:rsid w:val="00D1427E"/>
    <w:rsid w:val="00D14E53"/>
    <w:rsid w:val="00D21657"/>
    <w:rsid w:val="00D247E8"/>
    <w:rsid w:val="00D25B06"/>
    <w:rsid w:val="00D32D08"/>
    <w:rsid w:val="00D369C3"/>
    <w:rsid w:val="00D43EF4"/>
    <w:rsid w:val="00D44DA8"/>
    <w:rsid w:val="00D44F0D"/>
    <w:rsid w:val="00D46DAA"/>
    <w:rsid w:val="00D47A34"/>
    <w:rsid w:val="00D53B65"/>
    <w:rsid w:val="00D60423"/>
    <w:rsid w:val="00D61314"/>
    <w:rsid w:val="00D628AF"/>
    <w:rsid w:val="00D6544B"/>
    <w:rsid w:val="00D7081E"/>
    <w:rsid w:val="00D71B94"/>
    <w:rsid w:val="00D871E9"/>
    <w:rsid w:val="00D8790E"/>
    <w:rsid w:val="00D87F17"/>
    <w:rsid w:val="00D977C3"/>
    <w:rsid w:val="00DA3925"/>
    <w:rsid w:val="00DA51B7"/>
    <w:rsid w:val="00DA67C5"/>
    <w:rsid w:val="00DC5780"/>
    <w:rsid w:val="00DC698E"/>
    <w:rsid w:val="00DD61C8"/>
    <w:rsid w:val="00DE2E77"/>
    <w:rsid w:val="00DE3C5D"/>
    <w:rsid w:val="00DE4781"/>
    <w:rsid w:val="00DE5513"/>
    <w:rsid w:val="00DE7555"/>
    <w:rsid w:val="00DF329C"/>
    <w:rsid w:val="00E10B98"/>
    <w:rsid w:val="00E11EA9"/>
    <w:rsid w:val="00E14D65"/>
    <w:rsid w:val="00E16099"/>
    <w:rsid w:val="00E21A53"/>
    <w:rsid w:val="00E21DC7"/>
    <w:rsid w:val="00E21E6E"/>
    <w:rsid w:val="00E22724"/>
    <w:rsid w:val="00E23158"/>
    <w:rsid w:val="00E243C2"/>
    <w:rsid w:val="00E26810"/>
    <w:rsid w:val="00E30A73"/>
    <w:rsid w:val="00E30DB0"/>
    <w:rsid w:val="00E31169"/>
    <w:rsid w:val="00E426FD"/>
    <w:rsid w:val="00E46B45"/>
    <w:rsid w:val="00E51000"/>
    <w:rsid w:val="00E54144"/>
    <w:rsid w:val="00E605AA"/>
    <w:rsid w:val="00E6166E"/>
    <w:rsid w:val="00E62864"/>
    <w:rsid w:val="00E62921"/>
    <w:rsid w:val="00E638E7"/>
    <w:rsid w:val="00E639CF"/>
    <w:rsid w:val="00E6495A"/>
    <w:rsid w:val="00E70B84"/>
    <w:rsid w:val="00E71EC0"/>
    <w:rsid w:val="00E7710B"/>
    <w:rsid w:val="00E947A3"/>
    <w:rsid w:val="00E96F3B"/>
    <w:rsid w:val="00EA63C5"/>
    <w:rsid w:val="00EA7B16"/>
    <w:rsid w:val="00EB06C8"/>
    <w:rsid w:val="00EB12B2"/>
    <w:rsid w:val="00EB158F"/>
    <w:rsid w:val="00EB2221"/>
    <w:rsid w:val="00EC4823"/>
    <w:rsid w:val="00ED69C2"/>
    <w:rsid w:val="00EE46C8"/>
    <w:rsid w:val="00EE749D"/>
    <w:rsid w:val="00EF009A"/>
    <w:rsid w:val="00EF059E"/>
    <w:rsid w:val="00EF274A"/>
    <w:rsid w:val="00EF4B84"/>
    <w:rsid w:val="00F07D81"/>
    <w:rsid w:val="00F10666"/>
    <w:rsid w:val="00F10D00"/>
    <w:rsid w:val="00F26C87"/>
    <w:rsid w:val="00F274E2"/>
    <w:rsid w:val="00F3472D"/>
    <w:rsid w:val="00F36BD6"/>
    <w:rsid w:val="00F37B3F"/>
    <w:rsid w:val="00F43B2A"/>
    <w:rsid w:val="00F4582A"/>
    <w:rsid w:val="00F52A5F"/>
    <w:rsid w:val="00F562B1"/>
    <w:rsid w:val="00F606FB"/>
    <w:rsid w:val="00F61B42"/>
    <w:rsid w:val="00F6232D"/>
    <w:rsid w:val="00F63682"/>
    <w:rsid w:val="00F71A42"/>
    <w:rsid w:val="00F721FF"/>
    <w:rsid w:val="00F737CD"/>
    <w:rsid w:val="00F7562A"/>
    <w:rsid w:val="00F81207"/>
    <w:rsid w:val="00F850BE"/>
    <w:rsid w:val="00F90A33"/>
    <w:rsid w:val="00F90FAD"/>
    <w:rsid w:val="00F9129B"/>
    <w:rsid w:val="00F96C2C"/>
    <w:rsid w:val="00FA1071"/>
    <w:rsid w:val="00FA1C26"/>
    <w:rsid w:val="00FA307F"/>
    <w:rsid w:val="00FA5B91"/>
    <w:rsid w:val="00FB0476"/>
    <w:rsid w:val="00FB76A7"/>
    <w:rsid w:val="00FD4001"/>
    <w:rsid w:val="00FE05B0"/>
    <w:rsid w:val="00FE460A"/>
    <w:rsid w:val="00FE705F"/>
    <w:rsid w:val="00FE7118"/>
    <w:rsid w:val="00FF0DDF"/>
    <w:rsid w:val="00FF70FC"/>
    <w:rsid w:val="00FF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9AE03"/>
  <w15:chartTrackingRefBased/>
  <w15:docId w15:val="{3951BC17-FF0A-4298-8106-0D2973E2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A8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A81"/>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39"/>
    <w:rsid w:val="004E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F17"/>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87F17"/>
  </w:style>
  <w:style w:type="paragraph" w:styleId="a6">
    <w:name w:val="footer"/>
    <w:basedOn w:val="a"/>
    <w:link w:val="a7"/>
    <w:uiPriority w:val="99"/>
    <w:unhideWhenUsed/>
    <w:rsid w:val="00741E68"/>
    <w:pPr>
      <w:tabs>
        <w:tab w:val="center" w:pos="4252"/>
        <w:tab w:val="right" w:pos="8504"/>
      </w:tabs>
      <w:snapToGrid w:val="0"/>
    </w:pPr>
  </w:style>
  <w:style w:type="character" w:customStyle="1" w:styleId="a7">
    <w:name w:val="フッター (文字)"/>
    <w:basedOn w:val="a0"/>
    <w:link w:val="a6"/>
    <w:uiPriority w:val="99"/>
    <w:rsid w:val="00741E68"/>
    <w:rPr>
      <w:rFonts w:ascii="Century" w:eastAsia="ＭＳ 明朝" w:hAnsi="Century" w:cs="Times New Roman"/>
      <w:szCs w:val="20"/>
    </w:rPr>
  </w:style>
  <w:style w:type="character" w:styleId="a8">
    <w:name w:val="Hyperlink"/>
    <w:basedOn w:val="a0"/>
    <w:uiPriority w:val="99"/>
    <w:unhideWhenUsed/>
    <w:rsid w:val="00E21DC7"/>
    <w:rPr>
      <w:color w:val="0563C1" w:themeColor="hyperlink"/>
      <w:u w:val="single"/>
    </w:rPr>
  </w:style>
  <w:style w:type="character" w:styleId="a9">
    <w:name w:val="Unresolved Mention"/>
    <w:basedOn w:val="a0"/>
    <w:uiPriority w:val="99"/>
    <w:semiHidden/>
    <w:unhideWhenUsed/>
    <w:rsid w:val="00E21DC7"/>
    <w:rPr>
      <w:color w:val="605E5C"/>
      <w:shd w:val="clear" w:color="auto" w:fill="E1DFDD"/>
    </w:rPr>
  </w:style>
  <w:style w:type="paragraph" w:styleId="aa">
    <w:name w:val="Balloon Text"/>
    <w:basedOn w:val="a"/>
    <w:link w:val="ab"/>
    <w:uiPriority w:val="99"/>
    <w:semiHidden/>
    <w:unhideWhenUsed/>
    <w:rsid w:val="002A23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23E4"/>
    <w:rPr>
      <w:rFonts w:asciiTheme="majorHAnsi" w:eastAsiaTheme="majorEastAsia" w:hAnsiTheme="majorHAnsi" w:cstheme="majorBidi"/>
      <w:sz w:val="18"/>
      <w:szCs w:val="18"/>
    </w:rPr>
  </w:style>
  <w:style w:type="paragraph" w:styleId="Web">
    <w:name w:val="Normal (Web)"/>
    <w:basedOn w:val="a"/>
    <w:uiPriority w:val="99"/>
    <w:semiHidden/>
    <w:unhideWhenUsed/>
    <w:rsid w:val="00432E31"/>
    <w:rPr>
      <w:rFonts w:ascii="Times New Roman" w:hAnsi="Times New Roman"/>
      <w:sz w:val="24"/>
      <w:szCs w:val="24"/>
    </w:rPr>
  </w:style>
  <w:style w:type="paragraph" w:styleId="ac">
    <w:name w:val="List Paragraph"/>
    <w:basedOn w:val="a"/>
    <w:uiPriority w:val="34"/>
    <w:qFormat/>
    <w:rsid w:val="00326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5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BCEC8CD36DF4EBABF5D8B784FD490" ma:contentTypeVersion="15" ma:contentTypeDescription="新しいドキュメントを作成します。" ma:contentTypeScope="" ma:versionID="e808b2be9340922d711531c77fe05970">
  <xsd:schema xmlns:xsd="http://www.w3.org/2001/XMLSchema" xmlns:xs="http://www.w3.org/2001/XMLSchema" xmlns:p="http://schemas.microsoft.com/office/2006/metadata/properties" xmlns:ns2="5ac8460a-3ce2-4050-8193-b4ad505014fa" xmlns:ns3="8010eb37-d878-4f6d-87d2-7663b08cf6e8" targetNamespace="http://schemas.microsoft.com/office/2006/metadata/properties" ma:root="true" ma:fieldsID="4d570e11475837fa32fe1483e4d8ec11" ns2:_="" ns3:_="">
    <xsd:import namespace="5ac8460a-3ce2-4050-8193-b4ad505014fa"/>
    <xsd:import namespace="8010eb37-d878-4f6d-87d2-7663b08cf6e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460a-3ce2-4050-8193-b4ad5050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2faf842-1e85-452d-95ac-49a2553de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0eb37-d878-4f6d-87d2-7663b08cf6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2a2fca-0027-43b7-a68d-51863257fed3}" ma:internalName="TaxCatchAll" ma:showField="CatchAllData" ma:web="8010eb37-d878-4f6d-87d2-7663b08cf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8460a-3ce2-4050-8193-b4ad505014fa">
      <Terms xmlns="http://schemas.microsoft.com/office/infopath/2007/PartnerControls"/>
    </lcf76f155ced4ddcb4097134ff3c332f>
    <TaxCatchAll xmlns="8010eb37-d878-4f6d-87d2-7663b08cf6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CF0E-E703-4BEA-BA40-6068273DE7AE}">
  <ds:schemaRefs>
    <ds:schemaRef ds:uri="http://schemas.microsoft.com/office/2006/metadata/contentType"/>
    <ds:schemaRef ds:uri="http://schemas.microsoft.com/office/2006/metadata/properties/metaAttributes"/>
    <ds:schemaRef ds:uri="http://www.w3.org/2000/xmlns/"/>
    <ds:schemaRef ds:uri="http://www.w3.org/2001/XMLSchema"/>
    <ds:schemaRef ds:uri="5ac8460a-3ce2-4050-8193-b4ad505014fa"/>
    <ds:schemaRef ds:uri="8010eb37-d878-4f6d-87d2-7663b08cf6e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EB99D-5D41-4F0C-9B77-4C64A9324FA6}">
  <ds:schemaRefs>
    <ds:schemaRef ds:uri="http://schemas.microsoft.com/office/2006/metadata/properties"/>
    <ds:schemaRef ds:uri="http://www.w3.org/2000/xmlns/"/>
    <ds:schemaRef ds:uri="5ac8460a-3ce2-4050-8193-b4ad505014fa"/>
    <ds:schemaRef ds:uri="http://schemas.microsoft.com/office/infopath/2007/PartnerControls"/>
    <ds:schemaRef ds:uri="8010eb37-d878-4f6d-87d2-7663b08cf6e8"/>
    <ds:schemaRef ds:uri="http://www.w3.org/2001/XMLSchema-instance"/>
  </ds:schemaRefs>
</ds:datastoreItem>
</file>

<file path=customXml/itemProps3.xml><?xml version="1.0" encoding="utf-8"?>
<ds:datastoreItem xmlns:ds="http://schemas.openxmlformats.org/officeDocument/2006/customXml" ds:itemID="{B5607E3B-6869-425F-BB03-0503344190FE}">
  <ds:schemaRefs>
    <ds:schemaRef ds:uri="http://schemas.microsoft.com/sharepoint/v3/contenttype/forms"/>
  </ds:schemaRefs>
</ds:datastoreItem>
</file>

<file path=customXml/itemProps4.xml><?xml version="1.0" encoding="utf-8"?>
<ds:datastoreItem xmlns:ds="http://schemas.openxmlformats.org/officeDocument/2006/customXml" ds:itemID="{2042898F-6FA8-4273-80DB-EADA3F29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1075</Words>
  <Characters>6132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ks09544186a</dc:creator>
  <cp:keywords/>
  <dc:description/>
  <cp:lastModifiedBy>ks08906866a</cp:lastModifiedBy>
  <cp:revision>2</cp:revision>
  <cp:lastPrinted>2024-01-04T01:06:00Z</cp:lastPrinted>
  <dcterms:created xsi:type="dcterms:W3CDTF">2024-06-20T23:37:00Z</dcterms:created>
  <dcterms:modified xsi:type="dcterms:W3CDTF">2024-06-20T23:37:00Z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0x010100986BCEC8CD36DF4EBABF5D8B784FD490</vt:lpwstr>
  </property>
</Properties>
</file>