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B6" w:rsidRPr="0079262A" w:rsidRDefault="00DD6671" w:rsidP="0084210F">
      <w:pPr>
        <w:rPr>
          <w:rFonts w:asciiTheme="minorEastAsia" w:hAnsiTheme="minorEastAsia"/>
        </w:rPr>
      </w:pPr>
      <w:r w:rsidRPr="0079262A">
        <w:rPr>
          <w:rFonts w:asciiTheme="minorEastAsia" w:hAnsiTheme="minorEastAsia" w:hint="eastAsia"/>
        </w:rPr>
        <w:t>まなびの教室保護者様</w:t>
      </w:r>
      <w:r w:rsidR="001F2D81" w:rsidRPr="004C4522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963954" w:rsidRPr="004C4522">
        <w:rPr>
          <w:rFonts w:asciiTheme="majorEastAsia" w:eastAsiaTheme="majorEastAsia" w:hAnsiTheme="majorEastAsia" w:hint="eastAsia"/>
        </w:rPr>
        <w:t xml:space="preserve">　</w:t>
      </w:r>
      <w:r w:rsidR="00410D9E" w:rsidRPr="004C4522">
        <w:rPr>
          <w:rFonts w:asciiTheme="majorEastAsia" w:eastAsiaTheme="majorEastAsia" w:hAnsiTheme="majorEastAsia" w:hint="eastAsia"/>
        </w:rPr>
        <w:t xml:space="preserve">　</w:t>
      </w:r>
      <w:r w:rsidR="003F348A" w:rsidRPr="004C4522">
        <w:rPr>
          <w:rFonts w:asciiTheme="majorEastAsia" w:eastAsiaTheme="majorEastAsia" w:hAnsiTheme="majorEastAsia" w:hint="eastAsia"/>
        </w:rPr>
        <w:t xml:space="preserve">　　　　　</w:t>
      </w:r>
      <w:r w:rsidR="008A2715">
        <w:rPr>
          <w:rFonts w:asciiTheme="majorEastAsia" w:eastAsiaTheme="majorEastAsia" w:hAnsiTheme="majorEastAsia" w:hint="eastAsia"/>
        </w:rPr>
        <w:t xml:space="preserve">　</w:t>
      </w:r>
      <w:r w:rsidR="007D0DF0">
        <w:rPr>
          <w:rFonts w:asciiTheme="minorEastAsia" w:hAnsiTheme="minorEastAsia" w:hint="eastAsia"/>
        </w:rPr>
        <w:t>令和</w:t>
      </w:r>
      <w:r w:rsidR="00AF4818">
        <w:rPr>
          <w:rFonts w:asciiTheme="minorEastAsia" w:hAnsiTheme="minorEastAsia" w:hint="eastAsia"/>
        </w:rPr>
        <w:t>４</w:t>
      </w:r>
      <w:r w:rsidR="00115CF9">
        <w:rPr>
          <w:rFonts w:asciiTheme="minorEastAsia" w:hAnsiTheme="minorEastAsia" w:hint="eastAsia"/>
        </w:rPr>
        <w:t>年</w:t>
      </w:r>
      <w:r w:rsidR="008C6995">
        <w:rPr>
          <w:rFonts w:asciiTheme="minorEastAsia" w:hAnsiTheme="minorEastAsia" w:hint="eastAsia"/>
        </w:rPr>
        <w:t>１１</w:t>
      </w:r>
      <w:r w:rsidR="00C215B5" w:rsidRPr="0079262A">
        <w:rPr>
          <w:rFonts w:asciiTheme="minorEastAsia" w:hAnsiTheme="minorEastAsia" w:hint="eastAsia"/>
        </w:rPr>
        <w:t>月</w:t>
      </w:r>
      <w:r w:rsidR="008C6995">
        <w:rPr>
          <w:rFonts w:asciiTheme="minorEastAsia" w:hAnsiTheme="minorEastAsia" w:hint="eastAsia"/>
        </w:rPr>
        <w:t>２９</w:t>
      </w:r>
      <w:r w:rsidR="00410D9E" w:rsidRPr="0079262A">
        <w:rPr>
          <w:rFonts w:asciiTheme="minorEastAsia" w:hAnsiTheme="minorEastAsia" w:hint="eastAsia"/>
        </w:rPr>
        <w:t>日</w:t>
      </w:r>
    </w:p>
    <w:p w:rsidR="002125B6" w:rsidRPr="0079262A" w:rsidRDefault="000031B4" w:rsidP="0084210F">
      <w:pPr>
        <w:rPr>
          <w:rFonts w:asciiTheme="minorEastAsia" w:hAnsiTheme="minorEastAsia"/>
        </w:rPr>
      </w:pPr>
      <w:r w:rsidRPr="0079262A">
        <w:rPr>
          <w:rFonts w:asciiTheme="minorEastAsia" w:hAnsiTheme="minorEastAsia" w:hint="eastAsia"/>
          <w:spacing w:val="52"/>
          <w:kern w:val="0"/>
          <w:fitText w:val="2100" w:id="881071360"/>
        </w:rPr>
        <w:t>在籍学級担任</w:t>
      </w:r>
      <w:r w:rsidRPr="0079262A">
        <w:rPr>
          <w:rFonts w:asciiTheme="minorEastAsia" w:hAnsiTheme="minorEastAsia" w:hint="eastAsia"/>
          <w:spacing w:val="3"/>
          <w:kern w:val="0"/>
          <w:fitText w:val="2100" w:id="881071360"/>
        </w:rPr>
        <w:t>様</w:t>
      </w:r>
      <w:r w:rsidR="0084210F" w:rsidRPr="0079262A">
        <w:rPr>
          <w:rFonts w:asciiTheme="minorEastAsia" w:hAnsiTheme="minorEastAsia" w:hint="eastAsia"/>
        </w:rPr>
        <w:t xml:space="preserve">　　</w:t>
      </w:r>
      <w:r w:rsidR="0034647E" w:rsidRPr="0079262A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B31630">
        <w:rPr>
          <w:rFonts w:asciiTheme="minorEastAsia" w:hAnsiTheme="minorEastAsia" w:hint="eastAsia"/>
        </w:rPr>
        <w:t xml:space="preserve">　</w:t>
      </w:r>
      <w:r w:rsidR="0034647E" w:rsidRPr="0079262A">
        <w:rPr>
          <w:rFonts w:asciiTheme="minorEastAsia" w:hAnsiTheme="minorEastAsia" w:hint="eastAsia"/>
        </w:rPr>
        <w:t>新宿区立四谷第六小学校</w:t>
      </w:r>
    </w:p>
    <w:p w:rsidR="00B44256" w:rsidRPr="0031744D" w:rsidRDefault="0031744D" w:rsidP="00E05C68">
      <w:pPr>
        <w:ind w:left="1476" w:hangingChars="700" w:hanging="1476"/>
        <w:jc w:val="center"/>
        <w:rPr>
          <w:rFonts w:asciiTheme="minorEastAsia" w:hAnsiTheme="minorEastAsia"/>
        </w:rPr>
      </w:pPr>
      <w:r w:rsidRPr="004C4522">
        <w:rPr>
          <w:rFonts w:asciiTheme="majorEastAsia" w:eastAsiaTheme="majorEastAsia" w:hAnsiTheme="majorEastAsia"/>
          <w:b/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3D0D0DEF" wp14:editId="38DC5055">
            <wp:simplePos x="0" y="0"/>
            <wp:positionH relativeFrom="column">
              <wp:posOffset>5762625</wp:posOffset>
            </wp:positionH>
            <wp:positionV relativeFrom="paragraph">
              <wp:posOffset>295275</wp:posOffset>
            </wp:positionV>
            <wp:extent cx="704850" cy="438150"/>
            <wp:effectExtent l="0" t="0" r="0" b="0"/>
            <wp:wrapSquare wrapText="bothSides"/>
            <wp:docPr id="1" name="図 1" descr="C:\Users\ks08886580a\Desktop\まなびの教室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08886580a\Desktop\まなびの教室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847725" cy="790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EA3" w:rsidRPr="0079262A" w:rsidRDefault="00FB2E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262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四谷第六</w:t>
                            </w:r>
                            <w:r w:rsidRPr="0079262A">
                              <w:rPr>
                                <w:b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  <w:p w:rsidR="00FB2EA3" w:rsidRPr="0079262A" w:rsidRDefault="00FB2E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262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四谷小</w:t>
                            </w:r>
                          </w:p>
                          <w:p w:rsidR="00FB2EA3" w:rsidRPr="0079262A" w:rsidRDefault="00FB2E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262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花園</w:t>
                            </w:r>
                            <w:r w:rsidRPr="0079262A">
                              <w:rPr>
                                <w:b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pt;margin-top:10.2pt;width:66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MWnwIAAHI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" filled="f" stroked="f" strokeweight=".5pt">
                <v:textbox>
                  <w:txbxContent>
                    <w:p w:rsidR="00FB2EA3" w:rsidRPr="0079262A" w:rsidRDefault="00FB2E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262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四谷第六</w:t>
                      </w:r>
                      <w:r w:rsidRPr="0079262A">
                        <w:rPr>
                          <w:b/>
                          <w:sz w:val="20"/>
                          <w:szCs w:val="20"/>
                        </w:rPr>
                        <w:t>小</w:t>
                      </w:r>
                    </w:p>
                    <w:p w:rsidR="00FB2EA3" w:rsidRPr="0079262A" w:rsidRDefault="00FB2E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262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四谷小</w:t>
                      </w:r>
                    </w:p>
                    <w:p w:rsidR="00FB2EA3" w:rsidRPr="0079262A" w:rsidRDefault="00FB2E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262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花園</w:t>
                      </w:r>
                      <w:r w:rsidRPr="0079262A">
                        <w:rPr>
                          <w:b/>
                          <w:sz w:val="20"/>
                          <w:szCs w:val="20"/>
                        </w:rPr>
                        <w:t>小</w:t>
                      </w:r>
                    </w:p>
                  </w:txbxContent>
                </v:textbox>
              </v:shape>
            </w:pict>
          </mc:Fallback>
        </mc:AlternateContent>
      </w:r>
      <w:r w:rsidR="00E05C68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校長　岩澤　</w:t>
      </w:r>
      <w:r w:rsidR="00B44256">
        <w:rPr>
          <w:rFonts w:asciiTheme="minorEastAsia" w:hAnsiTheme="minorEastAsia" w:hint="eastAsia"/>
        </w:rPr>
        <w:t>肇</w:t>
      </w:r>
      <w:r w:rsidRPr="004C4522">
        <w:rPr>
          <w:rFonts w:asciiTheme="majorEastAsia" w:eastAsiaTheme="majorEastAsia" w:hAnsiTheme="majorEastAsia"/>
          <w:b/>
          <w:noProof/>
          <w:color w:val="00B0F0"/>
        </w:rPr>
        <mc:AlternateContent>
          <mc:Choice Requires="wps">
            <w:drawing>
              <wp:inline distT="0" distB="0" distL="0" distR="0" wp14:anchorId="608C90F5" wp14:editId="0BA201F7">
                <wp:extent cx="4857750" cy="777240"/>
                <wp:effectExtent l="0" t="0" r="0" b="381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EA3" w:rsidRPr="0031744D" w:rsidRDefault="00FB2EA3" w:rsidP="003174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0"/>
                                <w:szCs w:val="80"/>
                              </w:rPr>
                            </w:pPr>
                            <w:r w:rsidRPr="0031744D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95B3D7" w:themeColor="accent1" w:themeTint="99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まなび</w:t>
                            </w:r>
                            <w:r w:rsidRPr="0031744D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95B3D7" w:themeColor="accent1" w:themeTint="99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31744D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95B3D7" w:themeColor="accent1" w:themeTint="99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C90F5" id="WordArt 1" o:spid="_x0000_s1027" type="#_x0000_t202" style="width:382.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" filled="f" stroked="f">
                <o:lock v:ext="edit" shapetype="t"/>
                <v:textbox style="mso-fit-shape-to-text:t">
                  <w:txbxContent>
                    <w:p w:rsidR="00FB2EA3" w:rsidRPr="0031744D" w:rsidRDefault="00FB2EA3" w:rsidP="0031744D">
                      <w:pPr>
                        <w:pStyle w:val="Web"/>
                        <w:spacing w:before="0" w:beforeAutospacing="0" w:after="0" w:afterAutospacing="0"/>
                        <w:rPr>
                          <w:sz w:val="80"/>
                          <w:szCs w:val="80"/>
                        </w:rPr>
                      </w:pPr>
                      <w:r w:rsidRPr="0031744D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color w:val="95B3D7" w:themeColor="accent1" w:themeTint="99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まなび</w:t>
                      </w:r>
                      <w:r w:rsidRPr="0031744D"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color w:val="95B3D7" w:themeColor="accent1" w:themeTint="99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31744D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color w:val="95B3D7" w:themeColor="accent1" w:themeTint="99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教室だより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</w:t>
      </w:r>
      <w:r w:rsidR="00C72C6D">
        <w:rPr>
          <w:rFonts w:asciiTheme="majorEastAsia" w:eastAsiaTheme="majorEastAsia" w:hAnsiTheme="majorEastAsia" w:hint="eastAsia"/>
          <w:b/>
        </w:rPr>
        <w:t>Ｎｏ．</w:t>
      </w:r>
      <w:r w:rsidR="00082315">
        <w:rPr>
          <w:rFonts w:asciiTheme="majorEastAsia" w:eastAsiaTheme="majorEastAsia" w:hAnsiTheme="majorEastAsia" w:hint="eastAsia"/>
          <w:b/>
        </w:rPr>
        <w:t>５</w:t>
      </w:r>
    </w:p>
    <w:p w:rsidR="0031744D" w:rsidRDefault="00DB6C82" w:rsidP="0031744D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日頃より、まなびの教室</w:t>
      </w:r>
      <w:r w:rsidR="0031744D">
        <w:rPr>
          <w:rFonts w:asciiTheme="minorEastAsia" w:hAnsiTheme="minorEastAsia" w:hint="eastAsia"/>
          <w:color w:val="000000" w:themeColor="text1"/>
        </w:rPr>
        <w:t>の活動にご理解とご協力をいただきありがとうございます。</w:t>
      </w:r>
    </w:p>
    <w:p w:rsidR="0031744D" w:rsidRDefault="007B0C2F" w:rsidP="0031744D">
      <w:pPr>
        <w:ind w:rightChars="-213" w:right="-447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 w:rsidR="009F1210">
        <w:rPr>
          <w:rFonts w:asciiTheme="minorEastAsia" w:hAnsiTheme="minorEastAsia" w:hint="eastAsia"/>
          <w:color w:val="000000" w:themeColor="text1"/>
        </w:rPr>
        <w:t>学期のまなびの教室での指導も</w:t>
      </w:r>
      <w:r w:rsidR="00F33309">
        <w:rPr>
          <w:rFonts w:asciiTheme="minorEastAsia" w:hAnsiTheme="minorEastAsia" w:hint="eastAsia"/>
          <w:color w:val="000000" w:themeColor="text1"/>
        </w:rPr>
        <w:t>残り約１か</w:t>
      </w:r>
      <w:r w:rsidR="00BC21BF">
        <w:rPr>
          <w:rFonts w:asciiTheme="minorEastAsia" w:hAnsiTheme="minorEastAsia" w:hint="eastAsia"/>
          <w:color w:val="000000" w:themeColor="text1"/>
        </w:rPr>
        <w:t>月となりました。</w:t>
      </w:r>
      <w:r w:rsidR="00DB6C82">
        <w:rPr>
          <w:rFonts w:asciiTheme="minorEastAsia" w:hAnsiTheme="minorEastAsia" w:hint="eastAsia"/>
          <w:color w:val="000000" w:themeColor="text1"/>
        </w:rPr>
        <w:t>１２月も子どもたちが明るく元気に過ごせる</w:t>
      </w:r>
    </w:p>
    <w:p w:rsidR="00B44256" w:rsidRDefault="00DB6C82" w:rsidP="0031744D">
      <w:pPr>
        <w:ind w:rightChars="-213" w:right="-44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ように、担当者一同全力で取り組んでまいり</w:t>
      </w:r>
      <w:r w:rsidR="00F33309">
        <w:rPr>
          <w:rFonts w:asciiTheme="minorEastAsia" w:hAnsiTheme="minorEastAsia" w:hint="eastAsia"/>
          <w:color w:val="000000" w:themeColor="text1"/>
        </w:rPr>
        <w:t>ます。</w:t>
      </w:r>
    </w:p>
    <w:p w:rsidR="00B44256" w:rsidRPr="00B44256" w:rsidRDefault="00B44256" w:rsidP="00B44256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6D3A9F" w:rsidRPr="00B44256" w:rsidRDefault="00501B31" w:rsidP="008A6909">
      <w:pPr>
        <w:ind w:firstLineChars="100" w:firstLine="220"/>
        <w:rPr>
          <w:rFonts w:asciiTheme="minorEastAsia" w:hAnsiTheme="minorEastAsia" w:cs="Times New Roman"/>
          <w:noProof/>
          <w:sz w:val="22"/>
          <w:szCs w:val="72"/>
          <w:bdr w:val="single" w:sz="4" w:space="0" w:color="auto"/>
        </w:rPr>
      </w:pPr>
      <w:r w:rsidRPr="00B44256">
        <w:rPr>
          <w:rFonts w:asciiTheme="minorEastAsia" w:hAnsiTheme="minorEastAsia" w:cs="Times New Roman" w:hint="eastAsia"/>
          <w:noProof/>
          <w:sz w:val="22"/>
          <w:szCs w:val="72"/>
          <w:bdr w:val="single" w:sz="4" w:space="0" w:color="auto"/>
        </w:rPr>
        <w:t>今後の主な予定</w:t>
      </w:r>
    </w:p>
    <w:p w:rsidR="008A6909" w:rsidRDefault="00B44256" w:rsidP="008A69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922F5C" wp14:editId="6B2F92D1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276225" cy="42862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86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55E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87pt;margin-top:5.25pt;width:21.75pt;height:3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" adj="1160" strokecolor="windowText"/>
            </w:pict>
          </mc:Fallback>
        </mc:AlternateContent>
      </w:r>
      <w:r w:rsidR="00A058A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76200</wp:posOffset>
                </wp:positionV>
                <wp:extent cx="885825" cy="333375"/>
                <wp:effectExtent l="0" t="0" r="0" b="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EA3" w:rsidRPr="00A058A3" w:rsidRDefault="00FB2EA3" w:rsidP="00A058A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058A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※全員実施</w:t>
                            </w:r>
                          </w:p>
                          <w:p w:rsidR="00FB2EA3" w:rsidRPr="00A058A3" w:rsidRDefault="00FB2EA3" w:rsidP="00A058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408.75pt;margin-top:6pt;width:69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" filled="f" stroked="f" strokeweight="2pt">
                <v:textbox>
                  <w:txbxContent>
                    <w:p w:rsidR="00FB2EA3" w:rsidRPr="00A058A3" w:rsidRDefault="00FB2EA3" w:rsidP="00A058A3">
                      <w:pPr>
                        <w:rPr>
                          <w:b/>
                          <w:color w:val="000000" w:themeColor="text1"/>
                        </w:rPr>
                      </w:pPr>
                      <w:r w:rsidRPr="00A058A3">
                        <w:rPr>
                          <w:rFonts w:hint="eastAsia"/>
                          <w:b/>
                          <w:color w:val="000000" w:themeColor="text1"/>
                        </w:rPr>
                        <w:t>※全員実施</w:t>
                      </w:r>
                    </w:p>
                    <w:p w:rsidR="00FB2EA3" w:rsidRPr="00A058A3" w:rsidRDefault="00FB2EA3" w:rsidP="00A058A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１２月１２日（月</w:t>
      </w:r>
      <w:r w:rsidR="00EC449E">
        <w:rPr>
          <w:rFonts w:asciiTheme="minorEastAsia" w:hAnsiTheme="minorEastAsia" w:hint="eastAsia"/>
          <w:szCs w:val="21"/>
        </w:rPr>
        <w:t>）～１２月１９日（月</w:t>
      </w:r>
      <w:r w:rsidR="008A6909" w:rsidRPr="008A6909">
        <w:rPr>
          <w:rFonts w:asciiTheme="minorEastAsia" w:hAnsiTheme="minorEastAsia" w:hint="eastAsia"/>
          <w:szCs w:val="21"/>
        </w:rPr>
        <w:t>）</w:t>
      </w:r>
      <w:r w:rsidR="008A6909">
        <w:rPr>
          <w:rFonts w:asciiTheme="minorEastAsia" w:hAnsiTheme="minorEastAsia" w:hint="eastAsia"/>
          <w:szCs w:val="21"/>
        </w:rPr>
        <w:t>・・・個人面談週間（午後）</w:t>
      </w:r>
    </w:p>
    <w:p w:rsidR="008A6909" w:rsidRDefault="00B44256" w:rsidP="008A69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１２月２０日（火）～１２月２２日（木</w:t>
      </w:r>
      <w:r w:rsidR="008A6909">
        <w:rPr>
          <w:rFonts w:asciiTheme="minorEastAsia" w:hAnsiTheme="minorEastAsia" w:hint="eastAsia"/>
          <w:szCs w:val="21"/>
        </w:rPr>
        <w:t>）・・・個人面談週間（午前・午後）</w:t>
      </w:r>
    </w:p>
    <w:p w:rsidR="00B44256" w:rsidRPr="00B44256" w:rsidRDefault="00B44256" w:rsidP="00B4425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１２月１９日（月）・・・・・・・・・・・・・２学期指導終了</w:t>
      </w:r>
    </w:p>
    <w:p w:rsidR="00B44256" w:rsidRDefault="008A6909" w:rsidP="0031744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１月１２日（木</w:t>
      </w:r>
      <w:r w:rsidR="000D7EAD">
        <w:rPr>
          <w:rFonts w:asciiTheme="minorEastAsia" w:hAnsiTheme="minorEastAsia" w:hint="eastAsia"/>
          <w:szCs w:val="21"/>
        </w:rPr>
        <w:t>）</w:t>
      </w:r>
      <w:r w:rsidR="0091150E">
        <w:rPr>
          <w:rFonts w:asciiTheme="minorEastAsia" w:hAnsiTheme="minorEastAsia" w:hint="eastAsia"/>
          <w:szCs w:val="21"/>
        </w:rPr>
        <w:t>・・・・・・・・・・・</w:t>
      </w:r>
      <w:r w:rsidR="000331F8">
        <w:rPr>
          <w:rFonts w:asciiTheme="minorEastAsia" w:hAnsiTheme="minorEastAsia" w:hint="eastAsia"/>
          <w:szCs w:val="21"/>
        </w:rPr>
        <w:t>・</w:t>
      </w:r>
      <w:r w:rsidR="0012254A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・</w:t>
      </w:r>
      <w:r w:rsidR="0091150E">
        <w:rPr>
          <w:rFonts w:asciiTheme="minorEastAsia" w:hAnsiTheme="minorEastAsia" w:hint="eastAsia"/>
          <w:szCs w:val="21"/>
        </w:rPr>
        <w:t>３学期指導開始</w:t>
      </w:r>
    </w:p>
    <w:p w:rsidR="00E05C68" w:rsidRPr="00B44256" w:rsidRDefault="00E05C68" w:rsidP="0031744D">
      <w:pPr>
        <w:ind w:firstLineChars="100" w:firstLine="210"/>
        <w:rPr>
          <w:rFonts w:asciiTheme="minorEastAsia" w:hAnsiTheme="minorEastAsia"/>
          <w:szCs w:val="21"/>
        </w:rPr>
      </w:pPr>
    </w:p>
    <w:p w:rsidR="00B6548E" w:rsidRPr="00B44256" w:rsidRDefault="00273941" w:rsidP="006B4C8E">
      <w:pPr>
        <w:rPr>
          <w:rFonts w:asciiTheme="minorEastAsia" w:hAnsiTheme="minorEastAsia"/>
          <w:sz w:val="22"/>
        </w:rPr>
      </w:pPr>
      <w:r w:rsidRPr="00B44256">
        <w:rPr>
          <w:rFonts w:asciiTheme="minorEastAsia" w:hAnsiTheme="minorEastAsia" w:hint="eastAsia"/>
          <w:sz w:val="22"/>
        </w:rPr>
        <w:t>【２学期の小集団指導の</w:t>
      </w:r>
      <w:r w:rsidR="00426408" w:rsidRPr="00B44256">
        <w:rPr>
          <w:rFonts w:asciiTheme="minorEastAsia" w:hAnsiTheme="minorEastAsia" w:hint="eastAsia"/>
          <w:sz w:val="22"/>
        </w:rPr>
        <w:t>様子について】</w:t>
      </w:r>
    </w:p>
    <w:p w:rsidR="00426408" w:rsidRPr="00BA085B" w:rsidRDefault="00AF4818" w:rsidP="00B44256">
      <w:pPr>
        <w:ind w:firstLineChars="50" w:firstLine="105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四六小（月）１校時</w:t>
      </w:r>
      <w:r w:rsidR="00B44256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Cs w:val="21"/>
          <w:bdr w:val="single" w:sz="4" w:space="0" w:color="auto"/>
        </w:rPr>
        <w:t>３</w:t>
      </w:r>
      <w:r w:rsidR="00F27775" w:rsidRPr="00A936E6">
        <w:rPr>
          <w:rFonts w:asciiTheme="minorEastAsia" w:hAnsiTheme="minorEastAsia" w:hint="eastAsia"/>
          <w:szCs w:val="21"/>
          <w:bdr w:val="single" w:sz="4" w:space="0" w:color="auto"/>
        </w:rPr>
        <w:t>年生</w:t>
      </w:r>
      <w:r w:rsidR="00A936E6">
        <w:rPr>
          <w:rFonts w:asciiTheme="minorEastAsia" w:hAnsiTheme="minorEastAsia" w:hint="eastAsia"/>
          <w:szCs w:val="21"/>
        </w:rPr>
        <w:t xml:space="preserve">　　</w:t>
      </w:r>
      <w:r w:rsidR="008634E5">
        <w:rPr>
          <w:rFonts w:asciiTheme="minorEastAsia" w:hAnsiTheme="minorEastAsia" w:hint="eastAsia"/>
          <w:szCs w:val="21"/>
        </w:rPr>
        <w:t xml:space="preserve">　</w:t>
      </w:r>
      <w:r w:rsidR="00B44256">
        <w:rPr>
          <w:rFonts w:asciiTheme="minorEastAsia" w:hAnsiTheme="minorEastAsia" w:hint="eastAsia"/>
          <w:szCs w:val="21"/>
        </w:rPr>
        <w:t xml:space="preserve"> </w:t>
      </w:r>
      <w:r w:rsidR="00562D68">
        <w:rPr>
          <w:rFonts w:asciiTheme="minorEastAsia" w:hAnsiTheme="minorEastAsia" w:hint="eastAsia"/>
          <w:szCs w:val="21"/>
        </w:rPr>
        <w:t xml:space="preserve">　</w:t>
      </w:r>
      <w:r w:rsidR="00B4425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  <w:bdr w:val="single" w:sz="4" w:space="0" w:color="auto"/>
        </w:rPr>
        <w:t>四六小（月）３</w:t>
      </w:r>
      <w:r w:rsidR="00F27775" w:rsidRPr="00BA085B">
        <w:rPr>
          <w:rFonts w:asciiTheme="minorEastAsia" w:hAnsiTheme="minorEastAsia" w:hint="eastAsia"/>
          <w:szCs w:val="21"/>
          <w:bdr w:val="single" w:sz="4" w:space="0" w:color="auto"/>
        </w:rPr>
        <w:t>校時</w:t>
      </w:r>
      <w:r w:rsidR="00B44256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 w:rsidR="00F27775" w:rsidRPr="00BA085B">
        <w:rPr>
          <w:rFonts w:asciiTheme="minorEastAsia" w:hAnsiTheme="minorEastAsia" w:hint="eastAsia"/>
          <w:szCs w:val="21"/>
          <w:bdr w:val="single" w:sz="4" w:space="0" w:color="auto"/>
        </w:rPr>
        <w:t>２</w:t>
      </w:r>
      <w:r w:rsidR="00A936E6" w:rsidRPr="00BA085B">
        <w:rPr>
          <w:rFonts w:asciiTheme="minorEastAsia" w:hAnsiTheme="minorEastAsia" w:hint="eastAsia"/>
          <w:szCs w:val="21"/>
          <w:bdr w:val="single" w:sz="4" w:space="0" w:color="auto"/>
        </w:rPr>
        <w:t>年生</w:t>
      </w:r>
      <w:r w:rsidR="00BA085B">
        <w:rPr>
          <w:rFonts w:asciiTheme="minorEastAsia" w:hAnsiTheme="minorEastAsia" w:hint="eastAsia"/>
          <w:szCs w:val="21"/>
        </w:rPr>
        <w:t xml:space="preserve">　</w:t>
      </w:r>
      <w:r w:rsidR="00B44256">
        <w:rPr>
          <w:rFonts w:asciiTheme="minorEastAsia" w:hAnsiTheme="minorEastAsia" w:hint="eastAsia"/>
          <w:szCs w:val="21"/>
        </w:rPr>
        <w:t xml:space="preserve"> </w:t>
      </w:r>
      <w:r w:rsidR="00BA085B">
        <w:rPr>
          <w:rFonts w:asciiTheme="minorEastAsia" w:hAnsiTheme="minorEastAsia" w:hint="eastAsia"/>
          <w:szCs w:val="21"/>
        </w:rPr>
        <w:t xml:space="preserve">　</w:t>
      </w:r>
      <w:r w:rsidR="008634E5">
        <w:rPr>
          <w:rFonts w:asciiTheme="minorEastAsia" w:hAnsiTheme="minorEastAsia" w:hint="eastAsia"/>
          <w:szCs w:val="21"/>
        </w:rPr>
        <w:t xml:space="preserve">　</w:t>
      </w:r>
      <w:r w:rsidR="008A690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bdr w:val="single" w:sz="4" w:space="0" w:color="auto"/>
        </w:rPr>
        <w:t>四谷小（火）５校時</w:t>
      </w:r>
      <w:r w:rsidR="00B44256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Cs w:val="21"/>
          <w:bdr w:val="single" w:sz="4" w:space="0" w:color="auto"/>
        </w:rPr>
        <w:t>４</w:t>
      </w:r>
      <w:r w:rsidR="00BA085B" w:rsidRPr="00BA085B">
        <w:rPr>
          <w:rFonts w:asciiTheme="minorEastAsia" w:hAnsiTheme="minorEastAsia" w:hint="eastAsia"/>
          <w:szCs w:val="21"/>
          <w:bdr w:val="single" w:sz="4" w:space="0" w:color="auto"/>
        </w:rPr>
        <w:t>年生</w:t>
      </w:r>
    </w:p>
    <w:p w:rsidR="007C4543" w:rsidRDefault="00C568CE" w:rsidP="006B4C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1971675" cy="1314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EA3" w:rsidRPr="001004A5" w:rsidRDefault="00FB2E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004A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○</w:t>
                            </w:r>
                            <w:r w:rsidRPr="001004A5">
                              <w:rPr>
                                <w:sz w:val="18"/>
                                <w:szCs w:val="20"/>
                              </w:rPr>
                              <w:t>合わせましょう</w:t>
                            </w:r>
                          </w:p>
                          <w:p w:rsidR="00FB2EA3" w:rsidRPr="001004A5" w:rsidRDefault="00FB2E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004A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「遊園地</w:t>
                            </w:r>
                            <w:r w:rsidRPr="001004A5">
                              <w:rPr>
                                <w:sz w:val="15"/>
                                <w:szCs w:val="15"/>
                              </w:rPr>
                              <w:t>の乗り物</w:t>
                            </w:r>
                            <w:r w:rsidRPr="001004A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と</w:t>
                            </w:r>
                            <w:r w:rsidRPr="001004A5">
                              <w:rPr>
                                <w:sz w:val="15"/>
                                <w:szCs w:val="15"/>
                              </w:rPr>
                              <w:t>いえば</w:t>
                            </w:r>
                            <w:r w:rsidRPr="001004A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」の</w:t>
                            </w:r>
                            <w:r w:rsidRPr="001004A5">
                              <w:rPr>
                                <w:sz w:val="15"/>
                                <w:szCs w:val="15"/>
                              </w:rPr>
                              <w:t>お題に対して、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ぞれぞれ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が答えを決め、同じ答えになるようにすり合わせをする活動で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す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相手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の答えを予想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し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、話し合いができました。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69.75pt;margin-top:7.5pt;width:155.25pt;height:103.5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" fillcolor="white [3201]" strokecolor="black [3200]" strokeweight="2pt">
                <v:textbox>
                  <w:txbxContent>
                    <w:p w:rsidR="00FB2EA3" w:rsidRPr="001004A5" w:rsidRDefault="00FB2EA3">
                      <w:pPr>
                        <w:rPr>
                          <w:sz w:val="18"/>
                          <w:szCs w:val="20"/>
                        </w:rPr>
                      </w:pPr>
                      <w:r w:rsidRPr="001004A5">
                        <w:rPr>
                          <w:rFonts w:hint="eastAsia"/>
                          <w:sz w:val="18"/>
                          <w:szCs w:val="20"/>
                        </w:rPr>
                        <w:t>○</w:t>
                      </w:r>
                      <w:r w:rsidRPr="001004A5">
                        <w:rPr>
                          <w:sz w:val="18"/>
                          <w:szCs w:val="20"/>
                        </w:rPr>
                        <w:t>合わせましょう</w:t>
                      </w:r>
                    </w:p>
                    <w:p w:rsidR="00FB2EA3" w:rsidRPr="001004A5" w:rsidRDefault="00FB2EA3">
                      <w:pPr>
                        <w:rPr>
                          <w:sz w:val="15"/>
                          <w:szCs w:val="15"/>
                        </w:rPr>
                      </w:pPr>
                      <w:r w:rsidRPr="001004A5">
                        <w:rPr>
                          <w:rFonts w:hint="eastAsia"/>
                          <w:sz w:val="15"/>
                          <w:szCs w:val="15"/>
                        </w:rPr>
                        <w:t>「遊園地</w:t>
                      </w:r>
                      <w:r w:rsidRPr="001004A5">
                        <w:rPr>
                          <w:sz w:val="15"/>
                          <w:szCs w:val="15"/>
                        </w:rPr>
                        <w:t>の乗り物</w:t>
                      </w:r>
                      <w:r w:rsidRPr="001004A5">
                        <w:rPr>
                          <w:rFonts w:hint="eastAsia"/>
                          <w:sz w:val="15"/>
                          <w:szCs w:val="15"/>
                        </w:rPr>
                        <w:t>と</w:t>
                      </w:r>
                      <w:r w:rsidRPr="001004A5">
                        <w:rPr>
                          <w:sz w:val="15"/>
                          <w:szCs w:val="15"/>
                        </w:rPr>
                        <w:t>いえば</w:t>
                      </w:r>
                      <w:r w:rsidRPr="001004A5">
                        <w:rPr>
                          <w:rFonts w:hint="eastAsia"/>
                          <w:sz w:val="15"/>
                          <w:szCs w:val="15"/>
                        </w:rPr>
                        <w:t>」の</w:t>
                      </w:r>
                      <w:r w:rsidRPr="001004A5">
                        <w:rPr>
                          <w:sz w:val="15"/>
                          <w:szCs w:val="15"/>
                        </w:rPr>
                        <w:t>お題に対して、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ぞれぞれ</w:t>
                      </w:r>
                      <w:r>
                        <w:rPr>
                          <w:sz w:val="15"/>
                          <w:szCs w:val="15"/>
                        </w:rPr>
                        <w:t>が答えを決め、同じ答えになるようにすり合わせをする活動で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す</w:t>
                      </w:r>
                      <w:r>
                        <w:rPr>
                          <w:sz w:val="15"/>
                          <w:szCs w:val="15"/>
                        </w:rPr>
                        <w:t>。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相手</w:t>
                      </w:r>
                      <w:r>
                        <w:rPr>
                          <w:sz w:val="15"/>
                          <w:szCs w:val="15"/>
                        </w:rPr>
                        <w:t>の答えを予想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し</w:t>
                      </w:r>
                      <w:r>
                        <w:rPr>
                          <w:sz w:val="15"/>
                          <w:szCs w:val="15"/>
                        </w:rPr>
                        <w:t>、話し合いができました。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B249FF" wp14:editId="6BCDAFD9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1971675" cy="13144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2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○リバーシ</w:t>
                            </w:r>
                          </w:p>
                          <w:p w:rsidR="00FB2EA3" w:rsidRPr="00B32236" w:rsidRDefault="00FB2EA3" w:rsidP="00C568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B2EA3" w:rsidRPr="00FB2EA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うらおもて</w:t>
                                  </w:r>
                                </w:rt>
                                <w:rubyBase>
                                  <w:r w:rsidR="00FB2EA3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裏表</w:t>
                                  </w:r>
                                </w:rubyBase>
                              </w:ruby>
                            </w:r>
                            <w:r w:rsidRPr="00B3223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が白黒</w:t>
                            </w:r>
                            <w:r w:rsidRPr="00B32236">
                              <w:rPr>
                                <w:sz w:val="19"/>
                                <w:szCs w:val="19"/>
                              </w:rPr>
                              <w:t>になっている</w:t>
                            </w:r>
                            <w:r w:rsidRPr="00B3223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板</w:t>
                            </w:r>
                            <w:r w:rsidRPr="00B32236">
                              <w:rPr>
                                <w:sz w:val="19"/>
                                <w:szCs w:val="19"/>
                              </w:rPr>
                              <w:t>をひっくり返す活動です。</w:t>
                            </w:r>
                            <w:r w:rsidRPr="00B3223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腰</w:t>
                            </w:r>
                            <w:r w:rsidRPr="00B32236">
                              <w:rPr>
                                <w:sz w:val="19"/>
                                <w:szCs w:val="19"/>
                              </w:rPr>
                              <w:t>を低くして、多くの板をひっくり返そうと素早く動くことができ</w:t>
                            </w:r>
                            <w:r w:rsidRPr="00B3223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ました</w:t>
                            </w:r>
                            <w:r w:rsidRPr="00B32236">
                              <w:rPr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FB2EA3" w:rsidRPr="00B06D3A" w:rsidRDefault="00FB2EA3" w:rsidP="00C568C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B2EA3" w:rsidRPr="00B06D3A" w:rsidRDefault="00FB2EA3" w:rsidP="00C568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2EA3" w:rsidRPr="00680587" w:rsidRDefault="00FB2EA3" w:rsidP="00C5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49FF" id="テキスト ボックス 17" o:spid="_x0000_s1030" type="#_x0000_t202" style="position:absolute;left:0;text-align:left;margin-left:6.75pt;margin-top:6.75pt;width:155.25pt;height:103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" fillcolor="window" strokecolor="windowText" strokeweight="2pt">
                <v:textbox>
                  <w:txbxContent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  <w:r w:rsidRPr="00B32236">
                        <w:rPr>
                          <w:rFonts w:hint="eastAsia"/>
                          <w:sz w:val="20"/>
                          <w:szCs w:val="20"/>
                        </w:rPr>
                        <w:t>○リバーシ</w:t>
                      </w:r>
                    </w:p>
                    <w:p w:rsidR="00FB2EA3" w:rsidRPr="00B32236" w:rsidRDefault="00FB2EA3" w:rsidP="00C568CE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B2EA3" w:rsidRPr="00FB2EA3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うらおもて</w:t>
                            </w:r>
                          </w:rt>
                          <w:rubyBase>
                            <w:r w:rsidR="00FB2EA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裏表</w:t>
                            </w:r>
                          </w:rubyBase>
                        </w:ruby>
                      </w:r>
                      <w:r w:rsidRPr="00B32236">
                        <w:rPr>
                          <w:rFonts w:hint="eastAsia"/>
                          <w:sz w:val="19"/>
                          <w:szCs w:val="19"/>
                        </w:rPr>
                        <w:t>が白黒</w:t>
                      </w:r>
                      <w:r w:rsidRPr="00B32236">
                        <w:rPr>
                          <w:sz w:val="19"/>
                          <w:szCs w:val="19"/>
                        </w:rPr>
                        <w:t>になっている</w:t>
                      </w:r>
                      <w:r w:rsidRPr="00B32236">
                        <w:rPr>
                          <w:rFonts w:hint="eastAsia"/>
                          <w:sz w:val="19"/>
                          <w:szCs w:val="19"/>
                        </w:rPr>
                        <w:t>板</w:t>
                      </w:r>
                      <w:r w:rsidRPr="00B32236">
                        <w:rPr>
                          <w:sz w:val="19"/>
                          <w:szCs w:val="19"/>
                        </w:rPr>
                        <w:t>をひっくり返す活動です。</w:t>
                      </w:r>
                      <w:r w:rsidRPr="00B32236">
                        <w:rPr>
                          <w:rFonts w:hint="eastAsia"/>
                          <w:sz w:val="19"/>
                          <w:szCs w:val="19"/>
                        </w:rPr>
                        <w:t>腰</w:t>
                      </w:r>
                      <w:r w:rsidRPr="00B32236">
                        <w:rPr>
                          <w:sz w:val="19"/>
                          <w:szCs w:val="19"/>
                        </w:rPr>
                        <w:t>を低くして、多くの板をひっくり返そうと素早く動くことができ</w:t>
                      </w:r>
                      <w:r w:rsidRPr="00B32236">
                        <w:rPr>
                          <w:rFonts w:hint="eastAsia"/>
                          <w:sz w:val="19"/>
                          <w:szCs w:val="19"/>
                        </w:rPr>
                        <w:t>ました</w:t>
                      </w:r>
                      <w:r w:rsidRPr="00B32236">
                        <w:rPr>
                          <w:sz w:val="19"/>
                          <w:szCs w:val="19"/>
                        </w:rPr>
                        <w:t>。</w:t>
                      </w:r>
                    </w:p>
                    <w:p w:rsidR="00FB2EA3" w:rsidRPr="00B06D3A" w:rsidRDefault="00FB2EA3" w:rsidP="00C568CE">
                      <w:pPr>
                        <w:rPr>
                          <w:sz w:val="18"/>
                        </w:rPr>
                      </w:pPr>
                    </w:p>
                    <w:p w:rsidR="00FB2EA3" w:rsidRPr="00B06D3A" w:rsidRDefault="00FB2EA3" w:rsidP="00C568CE">
                      <w:pPr>
                        <w:rPr>
                          <w:sz w:val="16"/>
                        </w:rPr>
                      </w:pPr>
                    </w:p>
                    <w:p w:rsidR="00FB2EA3" w:rsidRPr="00680587" w:rsidRDefault="00FB2EA3" w:rsidP="00C568C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DB249FF" wp14:editId="6BCDAFD9">
                <wp:simplePos x="0" y="0"/>
                <wp:positionH relativeFrom="column">
                  <wp:posOffset>2409825</wp:posOffset>
                </wp:positionH>
                <wp:positionV relativeFrom="paragraph">
                  <wp:posOffset>95250</wp:posOffset>
                </wp:positionV>
                <wp:extent cx="1971675" cy="13144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2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B32236">
                              <w:rPr>
                                <w:sz w:val="20"/>
                                <w:szCs w:val="20"/>
                              </w:rPr>
                              <w:t>えらぶならどっち</w:t>
                            </w:r>
                          </w:p>
                          <w:p w:rsidR="00FB2EA3" w:rsidRPr="00730F48" w:rsidRDefault="00FB2EA3" w:rsidP="00C568CE">
                            <w:pPr>
                              <w:rPr>
                                <w:sz w:val="18"/>
                              </w:rPr>
                            </w:pPr>
                            <w:r w:rsidRPr="00730F48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もし</w:t>
                            </w:r>
                            <w:r w:rsidRPr="00730F48">
                              <w:rPr>
                                <w:sz w:val="18"/>
                              </w:rPr>
                              <w:t>魔法が使えたら空を飛</w:t>
                            </w:r>
                            <w:r w:rsidRPr="00730F48">
                              <w:rPr>
                                <w:rFonts w:hint="eastAsia"/>
                                <w:sz w:val="18"/>
                              </w:rPr>
                              <w:t>びたい</w:t>
                            </w:r>
                            <w:r w:rsidRPr="00730F48">
                              <w:rPr>
                                <w:sz w:val="18"/>
                              </w:rPr>
                              <w:t>？</w:t>
                            </w:r>
                            <w:r w:rsidRPr="00730F48">
                              <w:rPr>
                                <w:rFonts w:hint="eastAsia"/>
                                <w:sz w:val="18"/>
                              </w:rPr>
                              <w:t>透明</w:t>
                            </w:r>
                            <w:r w:rsidRPr="00730F48">
                              <w:rPr>
                                <w:sz w:val="18"/>
                              </w:rPr>
                              <w:t>人間にな</w:t>
                            </w:r>
                            <w:r w:rsidRPr="00730F48">
                              <w:rPr>
                                <w:rFonts w:hint="eastAsia"/>
                                <w:sz w:val="18"/>
                              </w:rPr>
                              <w:t>りたい？」など</w:t>
                            </w:r>
                            <w:r>
                              <w:rPr>
                                <w:sz w:val="18"/>
                              </w:rPr>
                              <w:t>、質問に対して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自分の答えと</w:t>
                            </w:r>
                            <w:r w:rsidRPr="00730F48">
                              <w:rPr>
                                <w:sz w:val="18"/>
                              </w:rPr>
                              <w:t>理由を考え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みんなの前で発表しました。</w:t>
                            </w:r>
                          </w:p>
                          <w:p w:rsidR="00FB2EA3" w:rsidRPr="00730F48" w:rsidRDefault="00FB2EA3" w:rsidP="00C568C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B2EA3" w:rsidRDefault="00FB2EA3" w:rsidP="00C568CE"/>
                          <w:p w:rsidR="00FB2EA3" w:rsidRDefault="00FB2EA3" w:rsidP="00C568CE"/>
                          <w:p w:rsidR="00FB2EA3" w:rsidRPr="00680587" w:rsidRDefault="00FB2EA3" w:rsidP="00C5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49FF" id="テキスト ボックス 16" o:spid="_x0000_s1031" type="#_x0000_t202" style="position:absolute;left:0;text-align:left;margin-left:189.75pt;margin-top:7.5pt;width:155.25pt;height:103.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" fillcolor="window" strokecolor="windowText" strokeweight="2pt">
                <v:textbox>
                  <w:txbxContent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  <w:r w:rsidRPr="00B32236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B32236">
                        <w:rPr>
                          <w:sz w:val="20"/>
                          <w:szCs w:val="20"/>
                        </w:rPr>
                        <w:t>えらぶならどっち</w:t>
                      </w:r>
                    </w:p>
                    <w:p w:rsidR="00FB2EA3" w:rsidRPr="00730F48" w:rsidRDefault="00FB2EA3" w:rsidP="00C568CE">
                      <w:pPr>
                        <w:rPr>
                          <w:sz w:val="18"/>
                        </w:rPr>
                      </w:pPr>
                      <w:r w:rsidRPr="00730F48"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もし</w:t>
                      </w:r>
                      <w:r w:rsidRPr="00730F48">
                        <w:rPr>
                          <w:sz w:val="18"/>
                        </w:rPr>
                        <w:t>魔法が使えたら空を飛</w:t>
                      </w:r>
                      <w:r w:rsidRPr="00730F48">
                        <w:rPr>
                          <w:rFonts w:hint="eastAsia"/>
                          <w:sz w:val="18"/>
                        </w:rPr>
                        <w:t>びたい</w:t>
                      </w:r>
                      <w:r w:rsidRPr="00730F48">
                        <w:rPr>
                          <w:sz w:val="18"/>
                        </w:rPr>
                        <w:t>？</w:t>
                      </w:r>
                      <w:r w:rsidRPr="00730F48">
                        <w:rPr>
                          <w:rFonts w:hint="eastAsia"/>
                          <w:sz w:val="18"/>
                        </w:rPr>
                        <w:t>透明</w:t>
                      </w:r>
                      <w:r w:rsidRPr="00730F48">
                        <w:rPr>
                          <w:sz w:val="18"/>
                        </w:rPr>
                        <w:t>人間にな</w:t>
                      </w:r>
                      <w:r w:rsidRPr="00730F48">
                        <w:rPr>
                          <w:rFonts w:hint="eastAsia"/>
                          <w:sz w:val="18"/>
                        </w:rPr>
                        <w:t>りたい？」など</w:t>
                      </w:r>
                      <w:r>
                        <w:rPr>
                          <w:sz w:val="18"/>
                        </w:rPr>
                        <w:t>、質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問に対して</w:t>
                      </w:r>
                      <w:r>
                        <w:rPr>
                          <w:rFonts w:hint="eastAsia"/>
                          <w:sz w:val="18"/>
                        </w:rPr>
                        <w:t>自分の答えと</w:t>
                      </w:r>
                      <w:r w:rsidRPr="00730F48">
                        <w:rPr>
                          <w:sz w:val="18"/>
                        </w:rPr>
                        <w:t>理由を考え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t>みんなの前で発表しました。</w:t>
                      </w:r>
                    </w:p>
                    <w:p w:rsidR="00FB2EA3" w:rsidRPr="00730F48" w:rsidRDefault="00FB2EA3" w:rsidP="00C568CE">
                      <w:pPr>
                        <w:rPr>
                          <w:sz w:val="20"/>
                        </w:rPr>
                      </w:pPr>
                    </w:p>
                    <w:p w:rsidR="00FB2EA3" w:rsidRDefault="00FB2EA3" w:rsidP="00C568CE"/>
                    <w:p w:rsidR="00FB2EA3" w:rsidRDefault="00FB2EA3" w:rsidP="00C568CE"/>
                    <w:p w:rsidR="00FB2EA3" w:rsidRPr="00680587" w:rsidRDefault="00FB2EA3" w:rsidP="00C568CE"/>
                  </w:txbxContent>
                </v:textbox>
              </v:shape>
            </w:pict>
          </mc:Fallback>
        </mc:AlternateContent>
      </w:r>
    </w:p>
    <w:p w:rsidR="007C4543" w:rsidRDefault="007C4543" w:rsidP="006B4C8E">
      <w:pPr>
        <w:rPr>
          <w:rFonts w:asciiTheme="minorEastAsia" w:hAnsiTheme="minorEastAsia"/>
          <w:szCs w:val="21"/>
        </w:rPr>
      </w:pPr>
    </w:p>
    <w:p w:rsidR="007C4543" w:rsidRDefault="007C4543" w:rsidP="006B4C8E">
      <w:pPr>
        <w:rPr>
          <w:rFonts w:asciiTheme="minorEastAsia" w:hAnsiTheme="minorEastAsia"/>
          <w:szCs w:val="21"/>
        </w:rPr>
      </w:pPr>
    </w:p>
    <w:p w:rsidR="007C4543" w:rsidRDefault="009651EF" w:rsidP="009651EF">
      <w:pPr>
        <w:tabs>
          <w:tab w:val="left" w:pos="8325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:rsidR="007C4543" w:rsidRDefault="007C4543" w:rsidP="006B4C8E">
      <w:pPr>
        <w:rPr>
          <w:rFonts w:asciiTheme="minorEastAsia" w:hAnsiTheme="minorEastAsia"/>
          <w:szCs w:val="21"/>
        </w:rPr>
      </w:pPr>
    </w:p>
    <w:p w:rsidR="007C4543" w:rsidRDefault="007C4543" w:rsidP="006B4C8E">
      <w:pPr>
        <w:rPr>
          <w:rFonts w:asciiTheme="minorEastAsia" w:hAnsiTheme="minorEastAsia"/>
          <w:szCs w:val="21"/>
        </w:rPr>
      </w:pPr>
    </w:p>
    <w:p w:rsidR="00C568CE" w:rsidRDefault="00C568CE" w:rsidP="009C0BC5">
      <w:pPr>
        <w:ind w:firstLineChars="100" w:firstLine="210"/>
        <w:rPr>
          <w:rFonts w:asciiTheme="minorEastAsia" w:hAnsiTheme="minorEastAsia"/>
          <w:szCs w:val="21"/>
          <w:bdr w:val="single" w:sz="4" w:space="0" w:color="auto"/>
        </w:rPr>
      </w:pPr>
    </w:p>
    <w:p w:rsidR="002C26ED" w:rsidRPr="009C0BC5" w:rsidRDefault="00AF4818" w:rsidP="00B44256">
      <w:pPr>
        <w:ind w:firstLineChars="50" w:firstLine="105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花園小（木）３校時</w:t>
      </w:r>
      <w:r w:rsidR="00B44256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Cs w:val="21"/>
          <w:bdr w:val="single" w:sz="4" w:space="0" w:color="auto"/>
        </w:rPr>
        <w:t>３・４</w:t>
      </w:r>
      <w:r w:rsidR="0035642E" w:rsidRPr="009C0BC5">
        <w:rPr>
          <w:rFonts w:asciiTheme="minorEastAsia" w:hAnsiTheme="minorEastAsia" w:hint="eastAsia"/>
          <w:szCs w:val="21"/>
          <w:bdr w:val="single" w:sz="4" w:space="0" w:color="auto"/>
        </w:rPr>
        <w:t>年生</w:t>
      </w:r>
      <w:r w:rsidR="009C0BC5">
        <w:rPr>
          <w:rFonts w:asciiTheme="minorEastAsia" w:hAnsiTheme="minorEastAsia" w:hint="eastAsia"/>
          <w:szCs w:val="21"/>
        </w:rPr>
        <w:t xml:space="preserve">　　</w:t>
      </w:r>
      <w:r w:rsidR="00B4425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  <w:bdr w:val="single" w:sz="4" w:space="0" w:color="auto"/>
        </w:rPr>
        <w:t>四谷小（金）１校時</w:t>
      </w:r>
      <w:r w:rsidR="00B44256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Cs w:val="21"/>
          <w:bdr w:val="single" w:sz="4" w:space="0" w:color="auto"/>
        </w:rPr>
        <w:t>２</w:t>
      </w:r>
      <w:r w:rsidR="0035642E" w:rsidRPr="009C0BC5">
        <w:rPr>
          <w:rFonts w:asciiTheme="minorEastAsia" w:hAnsiTheme="minorEastAsia" w:hint="eastAsia"/>
          <w:szCs w:val="21"/>
          <w:bdr w:val="single" w:sz="4" w:space="0" w:color="auto"/>
        </w:rPr>
        <w:t>年生</w:t>
      </w:r>
      <w:r w:rsidR="009C0BC5">
        <w:rPr>
          <w:rFonts w:asciiTheme="minorEastAsia" w:hAnsiTheme="minorEastAsia" w:hint="eastAsia"/>
          <w:szCs w:val="21"/>
        </w:rPr>
        <w:t xml:space="preserve">　　</w:t>
      </w:r>
      <w:r w:rsidR="00B44256">
        <w:rPr>
          <w:rFonts w:asciiTheme="minorEastAsia" w:hAnsiTheme="minorEastAsia" w:hint="eastAsia"/>
          <w:szCs w:val="21"/>
        </w:rPr>
        <w:t xml:space="preserve">　　 </w:t>
      </w:r>
      <w:r>
        <w:rPr>
          <w:rFonts w:asciiTheme="minorEastAsia" w:hAnsiTheme="minorEastAsia" w:hint="eastAsia"/>
          <w:szCs w:val="21"/>
          <w:bdr w:val="single" w:sz="4" w:space="0" w:color="auto"/>
        </w:rPr>
        <w:t>四谷小（金）３校時</w:t>
      </w:r>
      <w:r w:rsidR="00B44256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Cs w:val="21"/>
          <w:bdr w:val="single" w:sz="4" w:space="0" w:color="auto"/>
        </w:rPr>
        <w:t>１</w:t>
      </w:r>
      <w:r w:rsidR="0035642E" w:rsidRPr="009C0BC5">
        <w:rPr>
          <w:rFonts w:asciiTheme="minorEastAsia" w:hAnsiTheme="minorEastAsia" w:hint="eastAsia"/>
          <w:szCs w:val="21"/>
          <w:bdr w:val="single" w:sz="4" w:space="0" w:color="auto"/>
        </w:rPr>
        <w:t>年生</w:t>
      </w:r>
    </w:p>
    <w:p w:rsidR="002C26ED" w:rsidRDefault="00C568CE" w:rsidP="006B4C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DB249FF" wp14:editId="6BCDAFD9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1971675" cy="13144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EA3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2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ゲット</w:t>
                            </w: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マス目に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合わせて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言葉を埋めていき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B2EA3" w:rsidRPr="00F3330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FB2E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を完成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させる活動です。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ペアになり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相談しながら意見を出すことができました。</w:t>
                            </w: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A3" w:rsidRPr="00680587" w:rsidRDefault="00FB2EA3" w:rsidP="00C5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49FF" id="テキスト ボックス 18" o:spid="_x0000_s1032" type="#_x0000_t202" style="position:absolute;left:0;text-align:left;margin-left:6.75pt;margin-top:6.75pt;width:155.25pt;height:103.5pt;z-index:251652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" fillcolor="window" strokecolor="windowText" strokeweight="2pt">
                <v:textbox>
                  <w:txbxContent>
                    <w:p w:rsidR="00FB2EA3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  <w:r w:rsidRPr="00B32236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ことば</w:t>
                      </w:r>
                      <w:r>
                        <w:rPr>
                          <w:sz w:val="20"/>
                          <w:szCs w:val="20"/>
                        </w:rPr>
                        <w:t>ゲット</w:t>
                      </w: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マス目に</w:t>
                      </w:r>
                      <w:r>
                        <w:rPr>
                          <w:sz w:val="20"/>
                          <w:szCs w:val="20"/>
                        </w:rPr>
                        <w:t>合わせて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言葉を埋めていき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B2EA3" w:rsidRPr="00F33309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ひょう</w:t>
                            </w:r>
                          </w:rt>
                          <w:rubyBase>
                            <w:r w:rsidR="00FB2E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を完成</w:t>
                      </w:r>
                      <w:r>
                        <w:rPr>
                          <w:sz w:val="20"/>
                          <w:szCs w:val="20"/>
                        </w:rPr>
                        <w:t>させる活動です。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ペアになり</w:t>
                      </w:r>
                      <w:r>
                        <w:rPr>
                          <w:sz w:val="20"/>
                          <w:szCs w:val="20"/>
                        </w:rPr>
                        <w:t>相談しながら意見を出すことができました。</w:t>
                      </w: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2EA3" w:rsidRPr="00680587" w:rsidRDefault="00FB2EA3" w:rsidP="00C568C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DB249FF" wp14:editId="6BCDAFD9">
                <wp:simplePos x="0" y="0"/>
                <wp:positionH relativeFrom="column">
                  <wp:posOffset>2409825</wp:posOffset>
                </wp:positionH>
                <wp:positionV relativeFrom="paragraph">
                  <wp:posOffset>85725</wp:posOffset>
                </wp:positionV>
                <wp:extent cx="1971675" cy="13144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EA3" w:rsidRPr="00B32236" w:rsidRDefault="00FB2EA3" w:rsidP="00730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2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B32236">
                              <w:rPr>
                                <w:sz w:val="20"/>
                                <w:szCs w:val="20"/>
                              </w:rPr>
                              <w:t>ボーリング</w:t>
                            </w:r>
                          </w:p>
                          <w:p w:rsidR="00FB2EA3" w:rsidRDefault="00FB2EA3" w:rsidP="00730F48"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転がす</w:t>
                            </w:r>
                            <w:r w:rsidRPr="00730F48">
                              <w:rPr>
                                <w:sz w:val="20"/>
                              </w:rPr>
                              <w:t>側と</w:t>
                            </w:r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片付け</w:t>
                            </w:r>
                            <w:r w:rsidRPr="00730F48">
                              <w:rPr>
                                <w:sz w:val="20"/>
                              </w:rPr>
                              <w:t>側</w:t>
                            </w:r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Pr="00730F48">
                              <w:rPr>
                                <w:sz w:val="20"/>
                              </w:rPr>
                              <w:t>分</w:t>
                            </w:r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かれて</w:t>
                            </w:r>
                            <w:r w:rsidRPr="00730F48">
                              <w:rPr>
                                <w:sz w:val="20"/>
                              </w:rPr>
                              <w:t>活動しました。</w:t>
                            </w:r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転がし方</w:t>
                            </w:r>
                            <w:r w:rsidRPr="00730F48">
                              <w:rPr>
                                <w:sz w:val="20"/>
                              </w:rPr>
                              <w:t>や</w:t>
                            </w:r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片付けの分担を</w:t>
                            </w:r>
                            <w:r w:rsidRPr="00730F48">
                              <w:rPr>
                                <w:sz w:val="20"/>
                              </w:rPr>
                              <w:t>相談しながら取り組</w:t>
                            </w:r>
                            <w:r w:rsidRPr="00730F48">
                              <w:rPr>
                                <w:rFonts w:hint="eastAsia"/>
                                <w:sz w:val="20"/>
                              </w:rPr>
                              <w:t>むことができました。</w:t>
                            </w:r>
                          </w:p>
                          <w:p w:rsidR="00FB2EA3" w:rsidRDefault="00FB2EA3" w:rsidP="00C568CE"/>
                          <w:p w:rsidR="00FB2EA3" w:rsidRDefault="00FB2EA3" w:rsidP="00C568CE"/>
                          <w:p w:rsidR="00FB2EA3" w:rsidRDefault="00FB2EA3" w:rsidP="00C568CE"/>
                          <w:p w:rsidR="00FB2EA3" w:rsidRPr="00680587" w:rsidRDefault="00FB2EA3" w:rsidP="00C5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49FF" id="テキスト ボックス 9" o:spid="_x0000_s1033" type="#_x0000_t202" style="position:absolute;left:0;text-align:left;margin-left:189.75pt;margin-top:6.75pt;width:155.25pt;height:103.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" fillcolor="window" strokecolor="windowText" strokeweight="2pt">
                <v:textbox>
                  <w:txbxContent>
                    <w:p w:rsidR="00FB2EA3" w:rsidRPr="00B32236" w:rsidRDefault="00FB2EA3" w:rsidP="00730F48">
                      <w:pPr>
                        <w:rPr>
                          <w:sz w:val="20"/>
                          <w:szCs w:val="20"/>
                        </w:rPr>
                      </w:pPr>
                      <w:r w:rsidRPr="00B32236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B32236">
                        <w:rPr>
                          <w:sz w:val="20"/>
                          <w:szCs w:val="20"/>
                        </w:rPr>
                        <w:t>ボーリング</w:t>
                      </w:r>
                    </w:p>
                    <w:p w:rsidR="00FB2EA3" w:rsidRDefault="00FB2EA3" w:rsidP="00730F48">
                      <w:r w:rsidRPr="00730F48">
                        <w:rPr>
                          <w:rFonts w:hint="eastAsia"/>
                          <w:sz w:val="20"/>
                        </w:rPr>
                        <w:t>転がす</w:t>
                      </w:r>
                      <w:r w:rsidRPr="00730F48">
                        <w:rPr>
                          <w:sz w:val="20"/>
                        </w:rPr>
                        <w:t>側と</w:t>
                      </w:r>
                      <w:r w:rsidRPr="00730F48">
                        <w:rPr>
                          <w:rFonts w:hint="eastAsia"/>
                          <w:sz w:val="20"/>
                        </w:rPr>
                        <w:t>片付け</w:t>
                      </w:r>
                      <w:r w:rsidRPr="00730F48">
                        <w:rPr>
                          <w:sz w:val="20"/>
                        </w:rPr>
                        <w:t>側</w:t>
                      </w:r>
                      <w:r w:rsidRPr="00730F48">
                        <w:rPr>
                          <w:rFonts w:hint="eastAsia"/>
                          <w:sz w:val="20"/>
                        </w:rPr>
                        <w:t>に</w:t>
                      </w:r>
                      <w:r w:rsidRPr="00730F48">
                        <w:rPr>
                          <w:sz w:val="20"/>
                        </w:rPr>
                        <w:t>分</w:t>
                      </w:r>
                      <w:r w:rsidRPr="00730F48">
                        <w:rPr>
                          <w:rFonts w:hint="eastAsia"/>
                          <w:sz w:val="20"/>
                        </w:rPr>
                        <w:t>かれて</w:t>
                      </w:r>
                      <w:r w:rsidRPr="00730F48">
                        <w:rPr>
                          <w:sz w:val="20"/>
                        </w:rPr>
                        <w:t>活動しました。</w:t>
                      </w:r>
                      <w:r w:rsidRPr="00730F48">
                        <w:rPr>
                          <w:rFonts w:hint="eastAsia"/>
                          <w:sz w:val="20"/>
                        </w:rPr>
                        <w:t>転がし方</w:t>
                      </w:r>
                      <w:r w:rsidRPr="00730F48">
                        <w:rPr>
                          <w:sz w:val="20"/>
                        </w:rPr>
                        <w:t>や</w:t>
                      </w:r>
                      <w:r w:rsidRPr="00730F48">
                        <w:rPr>
                          <w:rFonts w:hint="eastAsia"/>
                          <w:sz w:val="20"/>
                        </w:rPr>
                        <w:t>片付けの分担を</w:t>
                      </w:r>
                      <w:r w:rsidRPr="00730F48">
                        <w:rPr>
                          <w:sz w:val="20"/>
                        </w:rPr>
                        <w:t>相談しながら取り組</w:t>
                      </w:r>
                      <w:r w:rsidRPr="00730F48">
                        <w:rPr>
                          <w:rFonts w:hint="eastAsia"/>
                          <w:sz w:val="20"/>
                        </w:rPr>
                        <w:t>むことができました。</w:t>
                      </w:r>
                    </w:p>
                    <w:p w:rsidR="00FB2EA3" w:rsidRDefault="00FB2EA3" w:rsidP="00C568CE"/>
                    <w:p w:rsidR="00FB2EA3" w:rsidRDefault="00FB2EA3" w:rsidP="00C568CE"/>
                    <w:p w:rsidR="00FB2EA3" w:rsidRDefault="00FB2EA3" w:rsidP="00C568CE"/>
                    <w:p w:rsidR="00FB2EA3" w:rsidRPr="00680587" w:rsidRDefault="00FB2EA3" w:rsidP="00C568C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DB249FF" wp14:editId="6BCDAFD9">
                <wp:simplePos x="0" y="0"/>
                <wp:positionH relativeFrom="column">
                  <wp:posOffset>4695825</wp:posOffset>
                </wp:positionH>
                <wp:positionV relativeFrom="paragraph">
                  <wp:posOffset>85725</wp:posOffset>
                </wp:positionV>
                <wp:extent cx="1971675" cy="1314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〇ことばあつめ</w:t>
                            </w:r>
                          </w:p>
                          <w:p w:rsidR="00FB2EA3" w:rsidRPr="00F33309" w:rsidRDefault="00FB2EA3" w:rsidP="00C56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お題に沿った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言葉を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見付けて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発表し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、みんなで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集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めた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言葉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ビンゴ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を行いました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発表の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ルールを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意識して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楽しんで</w:t>
                            </w:r>
                            <w:r w:rsidR="00EC449E">
                              <w:rPr>
                                <w:sz w:val="16"/>
                                <w:szCs w:val="16"/>
                              </w:rPr>
                              <w:t>取り組むことが</w:t>
                            </w:r>
                            <w:r w:rsidRPr="00F33309"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</w:t>
                            </w:r>
                            <w:r w:rsidRPr="00F33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ました。</w:t>
                            </w:r>
                          </w:p>
                          <w:p w:rsidR="00FB2EA3" w:rsidRPr="00610482" w:rsidRDefault="00FB2EA3" w:rsidP="00C568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A3" w:rsidRPr="00B32236" w:rsidRDefault="00FB2EA3" w:rsidP="00C56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A3" w:rsidRDefault="00FB2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24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4" type="#_x0000_t202" style="position:absolute;left:0;text-align:left;margin-left:369.75pt;margin-top:6.75pt;width:155.25pt;height:103.5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" fillcolor="window" strokecolor="windowText" strokeweight="2pt">
                <v:textbox>
                  <w:txbxContent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〇ことばあつめ</w:t>
                      </w:r>
                    </w:p>
                    <w:p w:rsidR="00FB2EA3" w:rsidRPr="00F33309" w:rsidRDefault="00FB2EA3" w:rsidP="00C568CE">
                      <w:pPr>
                        <w:rPr>
                          <w:sz w:val="16"/>
                          <w:szCs w:val="16"/>
                        </w:rPr>
                      </w:pP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お題に沿った</w:t>
                      </w:r>
                      <w:r w:rsidRPr="00F33309">
                        <w:rPr>
                          <w:sz w:val="16"/>
                          <w:szCs w:val="16"/>
                        </w:rPr>
                        <w:t>言葉を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見付けて</w:t>
                      </w:r>
                      <w:r w:rsidRPr="00F33309">
                        <w:rPr>
                          <w:sz w:val="16"/>
                          <w:szCs w:val="16"/>
                        </w:rPr>
                        <w:t>発表し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、みんなで</w:t>
                      </w:r>
                      <w:r w:rsidRPr="00F33309">
                        <w:rPr>
                          <w:sz w:val="16"/>
                          <w:szCs w:val="16"/>
                        </w:rPr>
                        <w:t>集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めた</w:t>
                      </w:r>
                      <w:r w:rsidRPr="00F33309">
                        <w:rPr>
                          <w:sz w:val="16"/>
                          <w:szCs w:val="16"/>
                        </w:rPr>
                        <w:t>言葉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Pr="00F33309">
                        <w:rPr>
                          <w:sz w:val="16"/>
                          <w:szCs w:val="16"/>
                        </w:rPr>
                        <w:t>ビンゴ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を行いました</w:t>
                      </w:r>
                      <w:r w:rsidRPr="00F33309">
                        <w:rPr>
                          <w:sz w:val="16"/>
                          <w:szCs w:val="16"/>
                        </w:rPr>
                        <w:t>。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発表の</w:t>
                      </w:r>
                      <w:r w:rsidRPr="00F33309">
                        <w:rPr>
                          <w:sz w:val="16"/>
                          <w:szCs w:val="16"/>
                        </w:rPr>
                        <w:t>ルールを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意識して</w:t>
                      </w:r>
                      <w:r w:rsidRPr="00F33309"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楽しんで</w:t>
                      </w:r>
                      <w:r w:rsidR="00EC449E">
                        <w:rPr>
                          <w:sz w:val="16"/>
                          <w:szCs w:val="16"/>
                        </w:rPr>
                        <w:t>取り組むことが</w:t>
                      </w:r>
                      <w:r w:rsidRPr="00F33309">
                        <w:rPr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き</w:t>
                      </w:r>
                      <w:r w:rsidRPr="00F33309">
                        <w:rPr>
                          <w:rFonts w:hint="eastAsia"/>
                          <w:sz w:val="16"/>
                          <w:szCs w:val="16"/>
                        </w:rPr>
                        <w:t>ました。</w:t>
                      </w:r>
                    </w:p>
                    <w:p w:rsidR="00FB2EA3" w:rsidRPr="00610482" w:rsidRDefault="00FB2EA3" w:rsidP="00C568C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2EA3" w:rsidRPr="00B32236" w:rsidRDefault="00FB2EA3" w:rsidP="00C56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2EA3" w:rsidRDefault="00FB2EA3"/>
                  </w:txbxContent>
                </v:textbox>
              </v:shape>
            </w:pict>
          </mc:Fallback>
        </mc:AlternateContent>
      </w:r>
    </w:p>
    <w:p w:rsidR="00BF17E4" w:rsidRDefault="00BF17E4" w:rsidP="006B4C8E">
      <w:pPr>
        <w:rPr>
          <w:rFonts w:asciiTheme="minorEastAsia" w:hAnsiTheme="minorEastAsia"/>
          <w:szCs w:val="21"/>
        </w:rPr>
      </w:pPr>
    </w:p>
    <w:p w:rsidR="00BF17E4" w:rsidRDefault="00BF17E4" w:rsidP="00680587">
      <w:pPr>
        <w:tabs>
          <w:tab w:val="left" w:pos="1770"/>
        </w:tabs>
        <w:jc w:val="left"/>
        <w:rPr>
          <w:rFonts w:asciiTheme="minorEastAsia" w:hAnsiTheme="minorEastAsia"/>
          <w:szCs w:val="21"/>
        </w:rPr>
      </w:pPr>
    </w:p>
    <w:p w:rsidR="007C4543" w:rsidRDefault="00562D68" w:rsidP="00BF17E4">
      <w:pPr>
        <w:tabs>
          <w:tab w:val="left" w:pos="4065"/>
          <w:tab w:val="left" w:pos="889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0435FC">
        <w:rPr>
          <w:rFonts w:asciiTheme="minorEastAsia" w:hAnsiTheme="minorEastAsia"/>
          <w:szCs w:val="21"/>
        </w:rPr>
        <w:tab/>
      </w:r>
    </w:p>
    <w:p w:rsidR="007C4543" w:rsidRDefault="007C4543" w:rsidP="006B4C8E">
      <w:pPr>
        <w:rPr>
          <w:rFonts w:asciiTheme="minorEastAsia" w:hAnsiTheme="minorEastAsia"/>
          <w:szCs w:val="21"/>
        </w:rPr>
      </w:pPr>
    </w:p>
    <w:p w:rsidR="00B44256" w:rsidRPr="00B44256" w:rsidRDefault="00B44256" w:rsidP="00B44256">
      <w:pPr>
        <w:rPr>
          <w:rFonts w:asciiTheme="minorEastAsia" w:hAnsiTheme="minorEastAsia"/>
          <w:sz w:val="16"/>
          <w:szCs w:val="16"/>
          <w:bdr w:val="single" w:sz="4" w:space="0" w:color="auto"/>
        </w:rPr>
      </w:pPr>
    </w:p>
    <w:p w:rsidR="00B44256" w:rsidRPr="00B14D76" w:rsidRDefault="00B44256" w:rsidP="00B44256">
      <w:pPr>
        <w:ind w:firstLineChars="100" w:firstLine="210"/>
        <w:rPr>
          <w:rFonts w:asciiTheme="minorEastAsia" w:hAnsiTheme="minorEastAsia"/>
          <w:szCs w:val="21"/>
          <w:bdr w:val="single" w:sz="4" w:space="0" w:color="auto"/>
        </w:rPr>
      </w:pPr>
    </w:p>
    <w:p w:rsidR="00730F48" w:rsidRPr="00B44256" w:rsidRDefault="00597307" w:rsidP="00B44256">
      <w:pPr>
        <w:ind w:firstLineChars="50" w:firstLine="105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四谷小（金）４校時４・</w:t>
      </w:r>
      <w:bookmarkStart w:id="0" w:name="_GoBack"/>
      <w:bookmarkEnd w:id="0"/>
      <w:r w:rsidR="00B44256">
        <w:rPr>
          <w:rFonts w:asciiTheme="minorEastAsia" w:hAnsiTheme="minorEastAsia" w:hint="eastAsia"/>
          <w:szCs w:val="21"/>
          <w:bdr w:val="single" w:sz="4" w:space="0" w:color="auto"/>
        </w:rPr>
        <w:t>５</w:t>
      </w:r>
      <w:r w:rsidR="00B44256" w:rsidRPr="009C0BC5">
        <w:rPr>
          <w:rFonts w:asciiTheme="minorEastAsia" w:hAnsiTheme="minorEastAsia" w:hint="eastAsia"/>
          <w:szCs w:val="21"/>
          <w:bdr w:val="single" w:sz="4" w:space="0" w:color="auto"/>
        </w:rPr>
        <w:t>年生</w:t>
      </w:r>
    </w:p>
    <w:p w:rsidR="00D45F4C" w:rsidRPr="00B6548E" w:rsidRDefault="00B44256" w:rsidP="00B44256">
      <w:pPr>
        <w:ind w:firstLineChars="1800" w:firstLine="37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B4905" wp14:editId="013D0E2D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1971675" cy="1314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EA3" w:rsidRDefault="00FB2EA3" w:rsidP="00B14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2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スリーヒント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クイズ</w:t>
                            </w:r>
                          </w:p>
                          <w:p w:rsidR="00FB2EA3" w:rsidRPr="00B14D76" w:rsidRDefault="00FB2EA3" w:rsidP="00B14D7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ペアになり、</w:t>
                            </w:r>
                            <w:r w:rsidRPr="00B14D76">
                              <w:rPr>
                                <w:sz w:val="19"/>
                                <w:szCs w:val="19"/>
                              </w:rPr>
                              <w:t>相談しながら内容や出す順番を</w:t>
                            </w:r>
                            <w:r w:rsidRPr="00B14D7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考えました</w:t>
                            </w:r>
                            <w:r w:rsidRPr="00B14D76">
                              <w:rPr>
                                <w:sz w:val="19"/>
                                <w:szCs w:val="19"/>
                              </w:rPr>
                              <w:t>。</w:t>
                            </w:r>
                            <w:r w:rsidRPr="00B14D7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クイズに</w:t>
                            </w:r>
                            <w:r w:rsidRPr="00B14D76">
                              <w:rPr>
                                <w:sz w:val="19"/>
                                <w:szCs w:val="19"/>
                              </w:rPr>
                              <w:t>答える人が</w:t>
                            </w:r>
                            <w:r w:rsidRPr="00B14D7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B14D76">
                              <w:rPr>
                                <w:sz w:val="19"/>
                                <w:szCs w:val="19"/>
                              </w:rPr>
                              <w:t>積極的に</w:t>
                            </w:r>
                            <w:r w:rsidRPr="00B14D7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手を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挙げる楽しいクイズ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ができ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ました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FB2EA3" w:rsidRPr="00B14D76" w:rsidRDefault="00FB2EA3" w:rsidP="00B44256"/>
                          <w:p w:rsidR="00FB2EA3" w:rsidRDefault="00FB2EA3" w:rsidP="00B44256"/>
                          <w:p w:rsidR="00FB2EA3" w:rsidRDefault="00FB2EA3" w:rsidP="00B44256"/>
                          <w:p w:rsidR="00FB2EA3" w:rsidRDefault="00FB2EA3" w:rsidP="00B44256"/>
                          <w:p w:rsidR="00FB2EA3" w:rsidRPr="00680587" w:rsidRDefault="00FB2EA3" w:rsidP="00B44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4905" id="テキスト ボックス 4" o:spid="_x0000_s1035" type="#_x0000_t202" style="position:absolute;left:0;text-align:left;margin-left:6.75pt;margin-top:4.5pt;width:155.25pt;height:10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" fillcolor="window" strokecolor="windowText" strokeweight="2pt">
                <v:textbox>
                  <w:txbxContent>
                    <w:p w:rsidR="00FB2EA3" w:rsidRDefault="00FB2EA3" w:rsidP="00B14D76">
                      <w:pPr>
                        <w:rPr>
                          <w:sz w:val="20"/>
                          <w:szCs w:val="20"/>
                        </w:rPr>
                      </w:pPr>
                      <w:r w:rsidRPr="00B32236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スリーヒント</w:t>
                      </w:r>
                      <w:r>
                        <w:rPr>
                          <w:sz w:val="20"/>
                          <w:szCs w:val="20"/>
                        </w:rPr>
                        <w:t>クイズ</w:t>
                      </w:r>
                    </w:p>
                    <w:p w:rsidR="00FB2EA3" w:rsidRPr="00B14D76" w:rsidRDefault="00FB2EA3" w:rsidP="00B14D76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ペアになり、</w:t>
                      </w:r>
                      <w:r w:rsidRPr="00B14D76">
                        <w:rPr>
                          <w:sz w:val="19"/>
                          <w:szCs w:val="19"/>
                        </w:rPr>
                        <w:t>相談しながら内容や出す順番を</w:t>
                      </w:r>
                      <w:r w:rsidRPr="00B14D76">
                        <w:rPr>
                          <w:rFonts w:hint="eastAsia"/>
                          <w:sz w:val="19"/>
                          <w:szCs w:val="19"/>
                        </w:rPr>
                        <w:t>考えました</w:t>
                      </w:r>
                      <w:r w:rsidRPr="00B14D76">
                        <w:rPr>
                          <w:sz w:val="19"/>
                          <w:szCs w:val="19"/>
                        </w:rPr>
                        <w:t>。</w:t>
                      </w:r>
                      <w:r w:rsidRPr="00B14D76">
                        <w:rPr>
                          <w:rFonts w:hint="eastAsia"/>
                          <w:sz w:val="19"/>
                          <w:szCs w:val="19"/>
                        </w:rPr>
                        <w:t>クイズに</w:t>
                      </w:r>
                      <w:r w:rsidRPr="00B14D76">
                        <w:rPr>
                          <w:sz w:val="19"/>
                          <w:szCs w:val="19"/>
                        </w:rPr>
                        <w:t>答える人が</w:t>
                      </w:r>
                      <w:r w:rsidRPr="00B14D76">
                        <w:rPr>
                          <w:rFonts w:hint="eastAsia"/>
                          <w:sz w:val="19"/>
                          <w:szCs w:val="19"/>
                        </w:rPr>
                        <w:t>、</w:t>
                      </w:r>
                      <w:r w:rsidRPr="00B14D76">
                        <w:rPr>
                          <w:sz w:val="19"/>
                          <w:szCs w:val="19"/>
                        </w:rPr>
                        <w:t>積極的に</w:t>
                      </w:r>
                      <w:r w:rsidRPr="00B14D76">
                        <w:rPr>
                          <w:rFonts w:hint="eastAsia"/>
                          <w:sz w:val="19"/>
                          <w:szCs w:val="19"/>
                        </w:rPr>
                        <w:t>手を</w:t>
                      </w:r>
                      <w:r>
                        <w:rPr>
                          <w:sz w:val="19"/>
                          <w:szCs w:val="19"/>
                        </w:rPr>
                        <w:t>挙げる楽しいクイズ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ができ</w:t>
                      </w:r>
                      <w:r>
                        <w:rPr>
                          <w:sz w:val="19"/>
                          <w:szCs w:val="19"/>
                        </w:rPr>
                        <w:t>ました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FB2EA3" w:rsidRPr="00B14D76" w:rsidRDefault="00FB2EA3" w:rsidP="00B44256"/>
                    <w:p w:rsidR="00FB2EA3" w:rsidRDefault="00FB2EA3" w:rsidP="00B44256"/>
                    <w:p w:rsidR="00FB2EA3" w:rsidRDefault="00FB2EA3" w:rsidP="00B44256"/>
                    <w:p w:rsidR="00FB2EA3" w:rsidRDefault="00FB2EA3" w:rsidP="00B44256"/>
                    <w:p w:rsidR="00FB2EA3" w:rsidRPr="00680587" w:rsidRDefault="00FB2EA3" w:rsidP="00B44256"/>
                  </w:txbxContent>
                </v:textbox>
              </v:shape>
            </w:pict>
          </mc:Fallback>
        </mc:AlternateContent>
      </w:r>
      <w:r w:rsidR="003C6A8E" w:rsidRPr="00B6548E">
        <w:rPr>
          <w:rFonts w:asciiTheme="minorEastAsia" w:hAnsiTheme="minorEastAsia" w:hint="eastAsia"/>
          <w:sz w:val="24"/>
        </w:rPr>
        <w:t>【１２月の保護者個人面談について】</w:t>
      </w:r>
    </w:p>
    <w:p w:rsidR="00B44256" w:rsidRDefault="00E05C68" w:rsidP="00B44256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面談希望票</w:t>
      </w:r>
      <w:r w:rsidR="00B44256">
        <w:rPr>
          <w:rFonts w:asciiTheme="minorEastAsia" w:hAnsiTheme="minorEastAsia" w:hint="eastAsia"/>
          <w:szCs w:val="21"/>
        </w:rPr>
        <w:t>のご提出ありがとうございます。</w:t>
      </w:r>
    </w:p>
    <w:p w:rsidR="00B44256" w:rsidRDefault="008A6909" w:rsidP="00B44256">
      <w:pPr>
        <w:ind w:leftChars="1900" w:left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今回の個人面談で</w:t>
      </w:r>
      <w:r w:rsidR="00B44256">
        <w:rPr>
          <w:rFonts w:asciiTheme="minorEastAsia" w:hAnsiTheme="minorEastAsia" w:hint="eastAsia"/>
          <w:szCs w:val="21"/>
        </w:rPr>
        <w:t>は、次年度のまなびの教室の利用について</w:t>
      </w:r>
    </w:p>
    <w:p w:rsidR="00B44256" w:rsidRDefault="00B44256" w:rsidP="00B44256">
      <w:pPr>
        <w:ind w:leftChars="1900" w:left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お話させていただきたいと考えています。</w:t>
      </w:r>
      <w:r w:rsidR="003B2418">
        <w:rPr>
          <w:rFonts w:asciiTheme="minorEastAsia" w:hAnsiTheme="minorEastAsia" w:hint="eastAsia"/>
          <w:szCs w:val="21"/>
        </w:rPr>
        <w:t>面談の日時について</w:t>
      </w:r>
      <w:r>
        <w:rPr>
          <w:rFonts w:asciiTheme="minorEastAsia" w:hAnsiTheme="minorEastAsia" w:hint="eastAsia"/>
          <w:szCs w:val="21"/>
        </w:rPr>
        <w:t>は、</w:t>
      </w:r>
    </w:p>
    <w:p w:rsidR="008A6909" w:rsidRPr="00B44256" w:rsidRDefault="00F33309" w:rsidP="00B44256">
      <w:pPr>
        <w:ind w:leftChars="1900" w:left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皆様のご希望を調整し、</w:t>
      </w:r>
      <w:r w:rsidR="00A058A3">
        <w:rPr>
          <w:rFonts w:asciiTheme="minorEastAsia" w:hAnsiTheme="minorEastAsia" w:hint="eastAsia"/>
          <w:szCs w:val="21"/>
        </w:rPr>
        <w:t>１２月上旬に</w:t>
      </w:r>
      <w:r w:rsidR="00B6548E">
        <w:rPr>
          <w:rFonts w:asciiTheme="minorEastAsia" w:hAnsiTheme="minorEastAsia" w:hint="eastAsia"/>
          <w:szCs w:val="21"/>
        </w:rPr>
        <w:t>改めて</w:t>
      </w:r>
      <w:r w:rsidR="003B2418">
        <w:rPr>
          <w:rFonts w:asciiTheme="minorEastAsia" w:hAnsiTheme="minorEastAsia" w:hint="eastAsia"/>
          <w:szCs w:val="21"/>
        </w:rPr>
        <w:t>お知らせいたします。</w:t>
      </w:r>
    </w:p>
    <w:p w:rsidR="0031744D" w:rsidRDefault="0031744D" w:rsidP="00D93FB9">
      <w:pPr>
        <w:rPr>
          <w:rFonts w:asciiTheme="minorEastAsia" w:hAnsiTheme="minorEastAsia"/>
          <w:szCs w:val="21"/>
        </w:rPr>
      </w:pPr>
    </w:p>
    <w:sectPr w:rsidR="0031744D" w:rsidSect="00140D15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A3" w:rsidRDefault="00FB2EA3" w:rsidP="00942B26">
      <w:r>
        <w:separator/>
      </w:r>
    </w:p>
  </w:endnote>
  <w:endnote w:type="continuationSeparator" w:id="0">
    <w:p w:rsidR="00FB2EA3" w:rsidRDefault="00FB2EA3" w:rsidP="009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A3" w:rsidRDefault="00FB2EA3" w:rsidP="00942B26">
      <w:r>
        <w:separator/>
      </w:r>
    </w:p>
  </w:footnote>
  <w:footnote w:type="continuationSeparator" w:id="0">
    <w:p w:rsidR="00FB2EA3" w:rsidRDefault="00FB2EA3" w:rsidP="0094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62F"/>
    <w:multiLevelType w:val="hybridMultilevel"/>
    <w:tmpl w:val="ED00BF4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6C863B8"/>
    <w:multiLevelType w:val="hybridMultilevel"/>
    <w:tmpl w:val="85D8132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9581E5F"/>
    <w:multiLevelType w:val="hybridMultilevel"/>
    <w:tmpl w:val="BF1AFD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DC61231"/>
    <w:multiLevelType w:val="hybridMultilevel"/>
    <w:tmpl w:val="670CBD1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87E3208"/>
    <w:multiLevelType w:val="hybridMultilevel"/>
    <w:tmpl w:val="27B23B1E"/>
    <w:lvl w:ilvl="0" w:tplc="CCAC83F8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31E1639"/>
    <w:multiLevelType w:val="hybridMultilevel"/>
    <w:tmpl w:val="CF5450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F5"/>
    <w:rsid w:val="00000B58"/>
    <w:rsid w:val="000031B4"/>
    <w:rsid w:val="00007FAC"/>
    <w:rsid w:val="000162EB"/>
    <w:rsid w:val="00020D17"/>
    <w:rsid w:val="00021B3D"/>
    <w:rsid w:val="0002638B"/>
    <w:rsid w:val="000331F8"/>
    <w:rsid w:val="0003612C"/>
    <w:rsid w:val="000435FC"/>
    <w:rsid w:val="000504E0"/>
    <w:rsid w:val="00053386"/>
    <w:rsid w:val="00054644"/>
    <w:rsid w:val="0006517D"/>
    <w:rsid w:val="00082315"/>
    <w:rsid w:val="000839F3"/>
    <w:rsid w:val="0008474E"/>
    <w:rsid w:val="0008780F"/>
    <w:rsid w:val="000879DE"/>
    <w:rsid w:val="000B7336"/>
    <w:rsid w:val="000C424F"/>
    <w:rsid w:val="000C53BF"/>
    <w:rsid w:val="000C5588"/>
    <w:rsid w:val="000C7672"/>
    <w:rsid w:val="000D7EAD"/>
    <w:rsid w:val="000E206E"/>
    <w:rsid w:val="000E2597"/>
    <w:rsid w:val="000E637B"/>
    <w:rsid w:val="000E7B60"/>
    <w:rsid w:val="000F0CEC"/>
    <w:rsid w:val="000F1860"/>
    <w:rsid w:val="000F2E35"/>
    <w:rsid w:val="000F5D01"/>
    <w:rsid w:val="001004A5"/>
    <w:rsid w:val="0010113C"/>
    <w:rsid w:val="0010631E"/>
    <w:rsid w:val="00115CF9"/>
    <w:rsid w:val="00116CE9"/>
    <w:rsid w:val="00117C97"/>
    <w:rsid w:val="0012254A"/>
    <w:rsid w:val="001242A5"/>
    <w:rsid w:val="00130360"/>
    <w:rsid w:val="00134426"/>
    <w:rsid w:val="00140D15"/>
    <w:rsid w:val="001410D0"/>
    <w:rsid w:val="00154235"/>
    <w:rsid w:val="00166FA7"/>
    <w:rsid w:val="0017124F"/>
    <w:rsid w:val="00177F57"/>
    <w:rsid w:val="00180CCA"/>
    <w:rsid w:val="001833CB"/>
    <w:rsid w:val="00194AE4"/>
    <w:rsid w:val="001A187A"/>
    <w:rsid w:val="001A30FC"/>
    <w:rsid w:val="001A6819"/>
    <w:rsid w:val="001C0FD2"/>
    <w:rsid w:val="001C355D"/>
    <w:rsid w:val="001C6131"/>
    <w:rsid w:val="001D6CA2"/>
    <w:rsid w:val="001D6F3C"/>
    <w:rsid w:val="001E1F9F"/>
    <w:rsid w:val="001F2D81"/>
    <w:rsid w:val="0020567C"/>
    <w:rsid w:val="00211A72"/>
    <w:rsid w:val="002125B6"/>
    <w:rsid w:val="00212854"/>
    <w:rsid w:val="00215ABF"/>
    <w:rsid w:val="002213BE"/>
    <w:rsid w:val="0022189E"/>
    <w:rsid w:val="002347C8"/>
    <w:rsid w:val="00242F0B"/>
    <w:rsid w:val="002533D5"/>
    <w:rsid w:val="00257D86"/>
    <w:rsid w:val="00273941"/>
    <w:rsid w:val="0028071F"/>
    <w:rsid w:val="002A359E"/>
    <w:rsid w:val="002A5828"/>
    <w:rsid w:val="002B0583"/>
    <w:rsid w:val="002B2DEA"/>
    <w:rsid w:val="002C26ED"/>
    <w:rsid w:val="002C5D18"/>
    <w:rsid w:val="002D0F3C"/>
    <w:rsid w:val="002D201B"/>
    <w:rsid w:val="002D58E3"/>
    <w:rsid w:val="002E41EA"/>
    <w:rsid w:val="002E6422"/>
    <w:rsid w:val="002F1889"/>
    <w:rsid w:val="002F5122"/>
    <w:rsid w:val="00302678"/>
    <w:rsid w:val="00307844"/>
    <w:rsid w:val="003110C6"/>
    <w:rsid w:val="00315D73"/>
    <w:rsid w:val="0031744D"/>
    <w:rsid w:val="003204CE"/>
    <w:rsid w:val="0034647E"/>
    <w:rsid w:val="003464EE"/>
    <w:rsid w:val="003504FC"/>
    <w:rsid w:val="00351567"/>
    <w:rsid w:val="00354F7D"/>
    <w:rsid w:val="0035642E"/>
    <w:rsid w:val="0035785F"/>
    <w:rsid w:val="00363D8A"/>
    <w:rsid w:val="0037203F"/>
    <w:rsid w:val="00374942"/>
    <w:rsid w:val="003817A7"/>
    <w:rsid w:val="00385652"/>
    <w:rsid w:val="0038617E"/>
    <w:rsid w:val="003A06B2"/>
    <w:rsid w:val="003A4139"/>
    <w:rsid w:val="003A4DC8"/>
    <w:rsid w:val="003B2418"/>
    <w:rsid w:val="003B4FB4"/>
    <w:rsid w:val="003B7BA8"/>
    <w:rsid w:val="003C6A8E"/>
    <w:rsid w:val="003D046E"/>
    <w:rsid w:val="003D4E2F"/>
    <w:rsid w:val="003D6509"/>
    <w:rsid w:val="003E06E6"/>
    <w:rsid w:val="003E1B89"/>
    <w:rsid w:val="003E4F17"/>
    <w:rsid w:val="003E5A32"/>
    <w:rsid w:val="003F1082"/>
    <w:rsid w:val="003F348A"/>
    <w:rsid w:val="003F5573"/>
    <w:rsid w:val="0040213C"/>
    <w:rsid w:val="0040776C"/>
    <w:rsid w:val="00410D9E"/>
    <w:rsid w:val="00412CCC"/>
    <w:rsid w:val="00413697"/>
    <w:rsid w:val="004150EC"/>
    <w:rsid w:val="00426408"/>
    <w:rsid w:val="00431A49"/>
    <w:rsid w:val="00431AD8"/>
    <w:rsid w:val="004335E9"/>
    <w:rsid w:val="00436446"/>
    <w:rsid w:val="00442B77"/>
    <w:rsid w:val="00444872"/>
    <w:rsid w:val="00460AF8"/>
    <w:rsid w:val="00461E4F"/>
    <w:rsid w:val="00487696"/>
    <w:rsid w:val="004923DA"/>
    <w:rsid w:val="00495F0A"/>
    <w:rsid w:val="004A02A1"/>
    <w:rsid w:val="004A1A50"/>
    <w:rsid w:val="004A58EF"/>
    <w:rsid w:val="004A6C99"/>
    <w:rsid w:val="004A6FC2"/>
    <w:rsid w:val="004B7761"/>
    <w:rsid w:val="004B7E44"/>
    <w:rsid w:val="004C1962"/>
    <w:rsid w:val="004C2242"/>
    <w:rsid w:val="004C2FDE"/>
    <w:rsid w:val="004C4522"/>
    <w:rsid w:val="004D0985"/>
    <w:rsid w:val="004D3D54"/>
    <w:rsid w:val="004D3DCE"/>
    <w:rsid w:val="004D4A27"/>
    <w:rsid w:val="004D6948"/>
    <w:rsid w:val="004E0E31"/>
    <w:rsid w:val="004E1F8D"/>
    <w:rsid w:val="004E4DD2"/>
    <w:rsid w:val="004F58DF"/>
    <w:rsid w:val="004F6343"/>
    <w:rsid w:val="004F7972"/>
    <w:rsid w:val="004F7F9F"/>
    <w:rsid w:val="00500512"/>
    <w:rsid w:val="00500FCC"/>
    <w:rsid w:val="0050141E"/>
    <w:rsid w:val="00501B31"/>
    <w:rsid w:val="00507EB2"/>
    <w:rsid w:val="00515F8D"/>
    <w:rsid w:val="00516492"/>
    <w:rsid w:val="005175E4"/>
    <w:rsid w:val="00517D65"/>
    <w:rsid w:val="0052346C"/>
    <w:rsid w:val="00527038"/>
    <w:rsid w:val="00536B6E"/>
    <w:rsid w:val="005447BD"/>
    <w:rsid w:val="0054746E"/>
    <w:rsid w:val="00551543"/>
    <w:rsid w:val="00553D4D"/>
    <w:rsid w:val="00561A18"/>
    <w:rsid w:val="00562D68"/>
    <w:rsid w:val="00566254"/>
    <w:rsid w:val="00566465"/>
    <w:rsid w:val="0057222D"/>
    <w:rsid w:val="00575990"/>
    <w:rsid w:val="00597307"/>
    <w:rsid w:val="005A33B1"/>
    <w:rsid w:val="005A5331"/>
    <w:rsid w:val="005B5B61"/>
    <w:rsid w:val="005F13F2"/>
    <w:rsid w:val="005F677C"/>
    <w:rsid w:val="00602BC3"/>
    <w:rsid w:val="0060587D"/>
    <w:rsid w:val="00610482"/>
    <w:rsid w:val="00611F37"/>
    <w:rsid w:val="006255F6"/>
    <w:rsid w:val="00626F5D"/>
    <w:rsid w:val="00627B7A"/>
    <w:rsid w:val="00631264"/>
    <w:rsid w:val="00632DD5"/>
    <w:rsid w:val="00633C51"/>
    <w:rsid w:val="00634319"/>
    <w:rsid w:val="00636A09"/>
    <w:rsid w:val="00640E9D"/>
    <w:rsid w:val="006453C7"/>
    <w:rsid w:val="00654F94"/>
    <w:rsid w:val="00666D80"/>
    <w:rsid w:val="0066708E"/>
    <w:rsid w:val="00667098"/>
    <w:rsid w:val="0067046A"/>
    <w:rsid w:val="006723B4"/>
    <w:rsid w:val="00680587"/>
    <w:rsid w:val="00682F74"/>
    <w:rsid w:val="00690697"/>
    <w:rsid w:val="00691DA9"/>
    <w:rsid w:val="006922C6"/>
    <w:rsid w:val="006A23CC"/>
    <w:rsid w:val="006A79A7"/>
    <w:rsid w:val="006B355C"/>
    <w:rsid w:val="006B4C8E"/>
    <w:rsid w:val="006C0005"/>
    <w:rsid w:val="006C4610"/>
    <w:rsid w:val="006C62DC"/>
    <w:rsid w:val="006C7C1E"/>
    <w:rsid w:val="006D2163"/>
    <w:rsid w:val="006D3A9F"/>
    <w:rsid w:val="006E253B"/>
    <w:rsid w:val="006E3788"/>
    <w:rsid w:val="006F28D7"/>
    <w:rsid w:val="006F47A2"/>
    <w:rsid w:val="006F6951"/>
    <w:rsid w:val="006F6A37"/>
    <w:rsid w:val="006F771D"/>
    <w:rsid w:val="00712400"/>
    <w:rsid w:val="007149E9"/>
    <w:rsid w:val="00726F84"/>
    <w:rsid w:val="00730BCB"/>
    <w:rsid w:val="00730F48"/>
    <w:rsid w:val="007403F2"/>
    <w:rsid w:val="00744EA6"/>
    <w:rsid w:val="00752BD2"/>
    <w:rsid w:val="007655EA"/>
    <w:rsid w:val="00773DD3"/>
    <w:rsid w:val="00774A08"/>
    <w:rsid w:val="00776972"/>
    <w:rsid w:val="00786D0D"/>
    <w:rsid w:val="0079262A"/>
    <w:rsid w:val="00792BDC"/>
    <w:rsid w:val="007A0130"/>
    <w:rsid w:val="007A0B0C"/>
    <w:rsid w:val="007B0C2F"/>
    <w:rsid w:val="007B3F1A"/>
    <w:rsid w:val="007B5604"/>
    <w:rsid w:val="007B5C1A"/>
    <w:rsid w:val="007C02AD"/>
    <w:rsid w:val="007C31D6"/>
    <w:rsid w:val="007C4543"/>
    <w:rsid w:val="007D044D"/>
    <w:rsid w:val="007D0DF0"/>
    <w:rsid w:val="007E0DF6"/>
    <w:rsid w:val="0080042E"/>
    <w:rsid w:val="00806296"/>
    <w:rsid w:val="00814458"/>
    <w:rsid w:val="00814933"/>
    <w:rsid w:val="0082253D"/>
    <w:rsid w:val="00823365"/>
    <w:rsid w:val="00826ED6"/>
    <w:rsid w:val="00826F99"/>
    <w:rsid w:val="00830182"/>
    <w:rsid w:val="00836A1C"/>
    <w:rsid w:val="0084210F"/>
    <w:rsid w:val="00844827"/>
    <w:rsid w:val="008459FE"/>
    <w:rsid w:val="00856221"/>
    <w:rsid w:val="00857DF9"/>
    <w:rsid w:val="008634E5"/>
    <w:rsid w:val="00864AEC"/>
    <w:rsid w:val="0087542F"/>
    <w:rsid w:val="008777ED"/>
    <w:rsid w:val="00890CCC"/>
    <w:rsid w:val="00892D19"/>
    <w:rsid w:val="008A1FD1"/>
    <w:rsid w:val="008A21B5"/>
    <w:rsid w:val="008A2715"/>
    <w:rsid w:val="008A3EAA"/>
    <w:rsid w:val="008A4E61"/>
    <w:rsid w:val="008A50D5"/>
    <w:rsid w:val="008A5C7F"/>
    <w:rsid w:val="008A6909"/>
    <w:rsid w:val="008A74EC"/>
    <w:rsid w:val="008B0D11"/>
    <w:rsid w:val="008B3385"/>
    <w:rsid w:val="008C3860"/>
    <w:rsid w:val="008C6995"/>
    <w:rsid w:val="008D5E0B"/>
    <w:rsid w:val="008E58A8"/>
    <w:rsid w:val="008E78C2"/>
    <w:rsid w:val="008F11D7"/>
    <w:rsid w:val="008F53AC"/>
    <w:rsid w:val="008F7E21"/>
    <w:rsid w:val="009011B4"/>
    <w:rsid w:val="00902CF2"/>
    <w:rsid w:val="0090309A"/>
    <w:rsid w:val="0090447B"/>
    <w:rsid w:val="00905D55"/>
    <w:rsid w:val="0091150E"/>
    <w:rsid w:val="009122B7"/>
    <w:rsid w:val="0091466D"/>
    <w:rsid w:val="00933EF7"/>
    <w:rsid w:val="00940624"/>
    <w:rsid w:val="00942B26"/>
    <w:rsid w:val="00952AC1"/>
    <w:rsid w:val="009568CE"/>
    <w:rsid w:val="00960370"/>
    <w:rsid w:val="00963954"/>
    <w:rsid w:val="009651EF"/>
    <w:rsid w:val="00970661"/>
    <w:rsid w:val="009716FF"/>
    <w:rsid w:val="009741E6"/>
    <w:rsid w:val="00982231"/>
    <w:rsid w:val="00985D68"/>
    <w:rsid w:val="0099003D"/>
    <w:rsid w:val="00992B70"/>
    <w:rsid w:val="009945AE"/>
    <w:rsid w:val="00994B8D"/>
    <w:rsid w:val="009974FC"/>
    <w:rsid w:val="00997AF0"/>
    <w:rsid w:val="009A0586"/>
    <w:rsid w:val="009A0775"/>
    <w:rsid w:val="009A6BD9"/>
    <w:rsid w:val="009C0BC5"/>
    <w:rsid w:val="009C0D42"/>
    <w:rsid w:val="009C1DDE"/>
    <w:rsid w:val="009C20A4"/>
    <w:rsid w:val="009C3898"/>
    <w:rsid w:val="009C3A4A"/>
    <w:rsid w:val="009D24B4"/>
    <w:rsid w:val="009F1210"/>
    <w:rsid w:val="009F2702"/>
    <w:rsid w:val="009F4B24"/>
    <w:rsid w:val="00A01AB2"/>
    <w:rsid w:val="00A03227"/>
    <w:rsid w:val="00A058A3"/>
    <w:rsid w:val="00A2322E"/>
    <w:rsid w:val="00A2752E"/>
    <w:rsid w:val="00A31B94"/>
    <w:rsid w:val="00A367EC"/>
    <w:rsid w:val="00A37140"/>
    <w:rsid w:val="00A43808"/>
    <w:rsid w:val="00A466A6"/>
    <w:rsid w:val="00A51115"/>
    <w:rsid w:val="00A51F35"/>
    <w:rsid w:val="00A522B0"/>
    <w:rsid w:val="00A620E1"/>
    <w:rsid w:val="00A6350D"/>
    <w:rsid w:val="00A72E99"/>
    <w:rsid w:val="00A936E6"/>
    <w:rsid w:val="00A938F2"/>
    <w:rsid w:val="00A93A86"/>
    <w:rsid w:val="00A955EA"/>
    <w:rsid w:val="00A95753"/>
    <w:rsid w:val="00AA0717"/>
    <w:rsid w:val="00AA44BB"/>
    <w:rsid w:val="00AA5990"/>
    <w:rsid w:val="00AB07DF"/>
    <w:rsid w:val="00AB44C9"/>
    <w:rsid w:val="00AB50F7"/>
    <w:rsid w:val="00AC533A"/>
    <w:rsid w:val="00AC6F67"/>
    <w:rsid w:val="00AD2C34"/>
    <w:rsid w:val="00AD2E2B"/>
    <w:rsid w:val="00AD5765"/>
    <w:rsid w:val="00AE3F1F"/>
    <w:rsid w:val="00AE615B"/>
    <w:rsid w:val="00AF4818"/>
    <w:rsid w:val="00AF6852"/>
    <w:rsid w:val="00AF6EA6"/>
    <w:rsid w:val="00B039DA"/>
    <w:rsid w:val="00B03C82"/>
    <w:rsid w:val="00B05538"/>
    <w:rsid w:val="00B06D3A"/>
    <w:rsid w:val="00B07971"/>
    <w:rsid w:val="00B14D76"/>
    <w:rsid w:val="00B16A55"/>
    <w:rsid w:val="00B27363"/>
    <w:rsid w:val="00B30A74"/>
    <w:rsid w:val="00B31630"/>
    <w:rsid w:val="00B32236"/>
    <w:rsid w:val="00B33DFB"/>
    <w:rsid w:val="00B40219"/>
    <w:rsid w:val="00B44256"/>
    <w:rsid w:val="00B45BEA"/>
    <w:rsid w:val="00B518D7"/>
    <w:rsid w:val="00B52129"/>
    <w:rsid w:val="00B6548E"/>
    <w:rsid w:val="00B659AC"/>
    <w:rsid w:val="00B867B8"/>
    <w:rsid w:val="00B8700E"/>
    <w:rsid w:val="00B92A64"/>
    <w:rsid w:val="00B92C35"/>
    <w:rsid w:val="00B93C43"/>
    <w:rsid w:val="00B95BF7"/>
    <w:rsid w:val="00BA085B"/>
    <w:rsid w:val="00BB2482"/>
    <w:rsid w:val="00BC0C4F"/>
    <w:rsid w:val="00BC21BF"/>
    <w:rsid w:val="00BD357D"/>
    <w:rsid w:val="00BD45B3"/>
    <w:rsid w:val="00BD6C62"/>
    <w:rsid w:val="00BD707E"/>
    <w:rsid w:val="00BE1F13"/>
    <w:rsid w:val="00BF17E4"/>
    <w:rsid w:val="00BF576C"/>
    <w:rsid w:val="00C01040"/>
    <w:rsid w:val="00C01889"/>
    <w:rsid w:val="00C024FA"/>
    <w:rsid w:val="00C1255F"/>
    <w:rsid w:val="00C133FA"/>
    <w:rsid w:val="00C13404"/>
    <w:rsid w:val="00C215B5"/>
    <w:rsid w:val="00C218DE"/>
    <w:rsid w:val="00C2438B"/>
    <w:rsid w:val="00C52DEC"/>
    <w:rsid w:val="00C53F31"/>
    <w:rsid w:val="00C568CE"/>
    <w:rsid w:val="00C57315"/>
    <w:rsid w:val="00C57D7B"/>
    <w:rsid w:val="00C6180D"/>
    <w:rsid w:val="00C72C6D"/>
    <w:rsid w:val="00C859F0"/>
    <w:rsid w:val="00C85C50"/>
    <w:rsid w:val="00C90FF5"/>
    <w:rsid w:val="00C91AAD"/>
    <w:rsid w:val="00C92C6F"/>
    <w:rsid w:val="00C97085"/>
    <w:rsid w:val="00CA04A9"/>
    <w:rsid w:val="00CC6686"/>
    <w:rsid w:val="00CD4313"/>
    <w:rsid w:val="00CE0076"/>
    <w:rsid w:val="00D20A4D"/>
    <w:rsid w:val="00D213C3"/>
    <w:rsid w:val="00D25A59"/>
    <w:rsid w:val="00D316D2"/>
    <w:rsid w:val="00D358BB"/>
    <w:rsid w:val="00D37A20"/>
    <w:rsid w:val="00D42723"/>
    <w:rsid w:val="00D42AAA"/>
    <w:rsid w:val="00D44221"/>
    <w:rsid w:val="00D45F4C"/>
    <w:rsid w:val="00D46296"/>
    <w:rsid w:val="00D503BA"/>
    <w:rsid w:val="00D54714"/>
    <w:rsid w:val="00D643A4"/>
    <w:rsid w:val="00D70617"/>
    <w:rsid w:val="00D75B18"/>
    <w:rsid w:val="00D829AF"/>
    <w:rsid w:val="00D8543A"/>
    <w:rsid w:val="00D93FB9"/>
    <w:rsid w:val="00D96AEE"/>
    <w:rsid w:val="00DA7459"/>
    <w:rsid w:val="00DB2FC4"/>
    <w:rsid w:val="00DB6C82"/>
    <w:rsid w:val="00DB74AD"/>
    <w:rsid w:val="00DC08A9"/>
    <w:rsid w:val="00DC67F5"/>
    <w:rsid w:val="00DD11CF"/>
    <w:rsid w:val="00DD1722"/>
    <w:rsid w:val="00DD3627"/>
    <w:rsid w:val="00DD5407"/>
    <w:rsid w:val="00DD61AA"/>
    <w:rsid w:val="00DD6671"/>
    <w:rsid w:val="00DD7C4E"/>
    <w:rsid w:val="00DE469B"/>
    <w:rsid w:val="00DE584E"/>
    <w:rsid w:val="00DF0DBB"/>
    <w:rsid w:val="00DF5886"/>
    <w:rsid w:val="00E02F04"/>
    <w:rsid w:val="00E0348C"/>
    <w:rsid w:val="00E05785"/>
    <w:rsid w:val="00E05C68"/>
    <w:rsid w:val="00E165D8"/>
    <w:rsid w:val="00E21905"/>
    <w:rsid w:val="00E256C4"/>
    <w:rsid w:val="00E30802"/>
    <w:rsid w:val="00E35D2E"/>
    <w:rsid w:val="00E37B63"/>
    <w:rsid w:val="00E401F6"/>
    <w:rsid w:val="00E46E7C"/>
    <w:rsid w:val="00E56F53"/>
    <w:rsid w:val="00E80086"/>
    <w:rsid w:val="00E809E2"/>
    <w:rsid w:val="00E861B2"/>
    <w:rsid w:val="00E95F87"/>
    <w:rsid w:val="00EA2E17"/>
    <w:rsid w:val="00EB4EF8"/>
    <w:rsid w:val="00EC106E"/>
    <w:rsid w:val="00EC12F9"/>
    <w:rsid w:val="00EC449E"/>
    <w:rsid w:val="00EC78F5"/>
    <w:rsid w:val="00ED1CB5"/>
    <w:rsid w:val="00ED4038"/>
    <w:rsid w:val="00ED7B52"/>
    <w:rsid w:val="00EE0C23"/>
    <w:rsid w:val="00EE124D"/>
    <w:rsid w:val="00EF582C"/>
    <w:rsid w:val="00F033F6"/>
    <w:rsid w:val="00F03DE6"/>
    <w:rsid w:val="00F17BB5"/>
    <w:rsid w:val="00F25007"/>
    <w:rsid w:val="00F27775"/>
    <w:rsid w:val="00F27C20"/>
    <w:rsid w:val="00F31010"/>
    <w:rsid w:val="00F33309"/>
    <w:rsid w:val="00F3670A"/>
    <w:rsid w:val="00F36A27"/>
    <w:rsid w:val="00F506C9"/>
    <w:rsid w:val="00F5494D"/>
    <w:rsid w:val="00F5557A"/>
    <w:rsid w:val="00F56702"/>
    <w:rsid w:val="00F57A7C"/>
    <w:rsid w:val="00F6390E"/>
    <w:rsid w:val="00F6446C"/>
    <w:rsid w:val="00F65F94"/>
    <w:rsid w:val="00F6666C"/>
    <w:rsid w:val="00F70BB3"/>
    <w:rsid w:val="00F748AF"/>
    <w:rsid w:val="00F774E1"/>
    <w:rsid w:val="00F814D2"/>
    <w:rsid w:val="00F836D7"/>
    <w:rsid w:val="00F8548D"/>
    <w:rsid w:val="00F86B3B"/>
    <w:rsid w:val="00F91596"/>
    <w:rsid w:val="00F95F44"/>
    <w:rsid w:val="00FA2BCE"/>
    <w:rsid w:val="00FB1A5C"/>
    <w:rsid w:val="00FB2EA3"/>
    <w:rsid w:val="00FC440C"/>
    <w:rsid w:val="00FC7CDA"/>
    <w:rsid w:val="00FD2BE5"/>
    <w:rsid w:val="00FF0015"/>
    <w:rsid w:val="00FF4650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83CBA437-ACD3-4900-A017-80A4F1A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7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B26"/>
  </w:style>
  <w:style w:type="paragraph" w:styleId="a7">
    <w:name w:val="footer"/>
    <w:basedOn w:val="a"/>
    <w:link w:val="a8"/>
    <w:uiPriority w:val="99"/>
    <w:unhideWhenUsed/>
    <w:rsid w:val="0094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B26"/>
  </w:style>
  <w:style w:type="table" w:styleId="a9">
    <w:name w:val="Table Grid"/>
    <w:basedOn w:val="a1"/>
    <w:uiPriority w:val="59"/>
    <w:rsid w:val="0091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53D4D"/>
  </w:style>
  <w:style w:type="character" w:customStyle="1" w:styleId="ab">
    <w:name w:val="日付 (文字)"/>
    <w:basedOn w:val="a0"/>
    <w:link w:val="aa"/>
    <w:uiPriority w:val="99"/>
    <w:semiHidden/>
    <w:rsid w:val="00553D4D"/>
  </w:style>
  <w:style w:type="paragraph" w:styleId="Web">
    <w:name w:val="Normal (Web)"/>
    <w:basedOn w:val="a"/>
    <w:uiPriority w:val="99"/>
    <w:semiHidden/>
    <w:unhideWhenUsed/>
    <w:rsid w:val="00AC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25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3660-54BA-4B38-B241-CB5826D0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833E723D.dotm</Template>
  <TotalTime>276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ks10548726a</cp:lastModifiedBy>
  <cp:revision>23</cp:revision>
  <cp:lastPrinted>2022-11-21T07:58:00Z</cp:lastPrinted>
  <dcterms:created xsi:type="dcterms:W3CDTF">2022-10-31T09:37:00Z</dcterms:created>
  <dcterms:modified xsi:type="dcterms:W3CDTF">2022-11-30T09:23:00Z</dcterms:modified>
</cp:coreProperties>
</file>