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A929A" w14:textId="18293E66" w:rsidR="00DD6D9F" w:rsidRDefault="00682959">
      <w:r>
        <w:rPr>
          <w:noProof/>
        </w:rPr>
        <w:drawing>
          <wp:anchor distT="0" distB="0" distL="114300" distR="114300" simplePos="0" relativeHeight="251904000" behindDoc="0" locked="0" layoutInCell="1" allowOverlap="1" wp14:anchorId="014B7AAB" wp14:editId="02671037">
            <wp:simplePos x="0" y="0"/>
            <wp:positionH relativeFrom="column">
              <wp:posOffset>3188970</wp:posOffset>
            </wp:positionH>
            <wp:positionV relativeFrom="paragraph">
              <wp:posOffset>125730</wp:posOffset>
            </wp:positionV>
            <wp:extent cx="853440" cy="853440"/>
            <wp:effectExtent l="0" t="0" r="3810" b="381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2E3">
        <w:rPr>
          <w:noProof/>
        </w:rPr>
        <w:drawing>
          <wp:anchor distT="0" distB="0" distL="114300" distR="114300" simplePos="0" relativeHeight="251855872" behindDoc="0" locked="0" layoutInCell="1" allowOverlap="1" wp14:anchorId="5BF89AD4" wp14:editId="16CF13A8">
            <wp:simplePos x="0" y="0"/>
            <wp:positionH relativeFrom="column">
              <wp:posOffset>3193113</wp:posOffset>
            </wp:positionH>
            <wp:positionV relativeFrom="paragraph">
              <wp:posOffset>127635</wp:posOffset>
            </wp:positionV>
            <wp:extent cx="812768" cy="876300"/>
            <wp:effectExtent l="0" t="0" r="6985" b="0"/>
            <wp:wrapNone/>
            <wp:docPr id="8" name="図 8"/>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12768"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9F">
        <w:rPr>
          <w:noProof/>
        </w:rPr>
        <mc:AlternateContent>
          <mc:Choice Requires="wps">
            <w:drawing>
              <wp:anchor distT="0" distB="0" distL="114300" distR="114300" simplePos="0" relativeHeight="251655168" behindDoc="0" locked="0" layoutInCell="1" allowOverlap="1" wp14:anchorId="42F00E3E" wp14:editId="22B2CCAC">
                <wp:simplePos x="0" y="0"/>
                <wp:positionH relativeFrom="column">
                  <wp:posOffset>137159</wp:posOffset>
                </wp:positionH>
                <wp:positionV relativeFrom="paragraph">
                  <wp:posOffset>175260</wp:posOffset>
                </wp:positionV>
                <wp:extent cx="2752725" cy="1828800"/>
                <wp:effectExtent l="0" t="38100" r="0" b="39370"/>
                <wp:wrapNone/>
                <wp:docPr id="2" name="テキスト ボックス 2"/>
                <wp:cNvGraphicFramePr/>
                <a:graphic xmlns:a="http://schemas.openxmlformats.org/drawingml/2006/main">
                  <a:graphicData uri="http://schemas.microsoft.com/office/word/2010/wordprocessingShape">
                    <wps:wsp>
                      <wps:cNvSpPr txBox="1"/>
                      <wps:spPr>
                        <a:xfrm>
                          <a:off x="0" y="0"/>
                          <a:ext cx="2752725" cy="1828800"/>
                        </a:xfrm>
                        <a:prstGeom prst="rect">
                          <a:avLst/>
                        </a:prstGeom>
                        <a:noFill/>
                        <a:ln>
                          <a:noFill/>
                        </a:ln>
                        <a:effectLst/>
                      </wps:spPr>
                      <wps:txbx>
                        <w:txbxContent>
                          <w:p w14:paraId="785A4272" w14:textId="77777777" w:rsidR="00095A07" w:rsidRPr="00DD6D9F" w:rsidRDefault="00095A07" w:rsidP="00DD6D9F">
                            <w:pPr>
                              <w:jc w:val="center"/>
                              <w:rPr>
                                <w:rFonts w:ascii="HG丸ｺﾞｼｯｸM-PRO" w:eastAsia="HG丸ｺﾞｼｯｸM-PRO" w:hAnsi="HG丸ｺﾞｼｯｸM-PRO"/>
                                <w:b/>
                                <w:outline/>
                                <w:color w:val="0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DD6D9F">
                              <w:rPr>
                                <w:rFonts w:ascii="HG丸ｺﾞｼｯｸM-PRO" w:eastAsia="HG丸ｺﾞｼｯｸM-PRO" w:hAnsi="HG丸ｺﾞｼｯｸM-PRO"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給食</w:t>
                            </w:r>
                            <w:r w:rsidRPr="00DD6D9F">
                              <w:rPr>
                                <w:rFonts w:ascii="HG丸ｺﾞｼｯｸM-PRO" w:eastAsia="HG丸ｺﾞｼｯｸM-PRO" w:hAnsi="HG丸ｺﾞｼｯｸM-PRO"/>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42F00E3E" id="_x0000_t202" coordsize="21600,21600" o:spt="202" path="m,l,21600r21600,l21600,xe">
                <v:stroke joinstyle="miter"/>
                <v:path gradientshapeok="t" o:connecttype="rect"/>
              </v:shapetype>
              <v:shape id="テキスト ボックス 2" o:spid="_x0000_s1026" type="#_x0000_t202" style="position:absolute;left:0;text-align:left;margin-left:10.8pt;margin-top:13.8pt;width:216.75pt;height:2in;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" filled="f" stroked="f">
                <v:textbox style="mso-fit-shape-to-text:t" inset="5.85pt,.7pt,5.85pt,.7pt">
                  <w:txbxContent>
                    <w:p w14:paraId="785A4272" w14:textId="77777777" w:rsidR="00095A07" w:rsidRPr="00DD6D9F" w:rsidRDefault="00095A07" w:rsidP="00DD6D9F">
                      <w:pPr>
                        <w:jc w:val="center"/>
                        <w:rPr>
                          <w:rFonts w:ascii="HG丸ｺﾞｼｯｸM-PRO" w:eastAsia="HG丸ｺﾞｼｯｸM-PRO" w:hAnsi="HG丸ｺﾞｼｯｸM-PRO"/>
                          <w:b/>
                          <w:outline/>
                          <w:color w:val="0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DD6D9F">
                        <w:rPr>
                          <w:rFonts w:ascii="HG丸ｺﾞｼｯｸM-PRO" w:eastAsia="HG丸ｺﾞｼｯｸM-PRO" w:hAnsi="HG丸ｺﾞｼｯｸM-PRO"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給食</w:t>
                      </w:r>
                      <w:r w:rsidRPr="00DD6D9F">
                        <w:rPr>
                          <w:rFonts w:ascii="HG丸ｺﾞｼｯｸM-PRO" w:eastAsia="HG丸ｺﾞｼｯｸM-PRO" w:hAnsi="HG丸ｺﾞｼｯｸM-PRO"/>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だより</w:t>
                      </w:r>
                    </w:p>
                  </w:txbxContent>
                </v:textbox>
              </v:shape>
            </w:pict>
          </mc:Fallback>
        </mc:AlternateContent>
      </w:r>
      <w:r w:rsidR="00DD6D9F">
        <w:rPr>
          <w:noProof/>
        </w:rPr>
        <mc:AlternateContent>
          <mc:Choice Requires="wps">
            <w:drawing>
              <wp:anchor distT="0" distB="0" distL="114300" distR="114300" simplePos="0" relativeHeight="251653120" behindDoc="0" locked="0" layoutInCell="1" allowOverlap="1" wp14:anchorId="77D5C1DE" wp14:editId="5E7B4A06">
                <wp:simplePos x="0" y="0"/>
                <wp:positionH relativeFrom="column">
                  <wp:posOffset>13335</wp:posOffset>
                </wp:positionH>
                <wp:positionV relativeFrom="paragraph">
                  <wp:posOffset>32385</wp:posOffset>
                </wp:positionV>
                <wp:extent cx="6086475" cy="10001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6086475" cy="1000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FB8462" w14:textId="550045A2" w:rsidR="00095A07" w:rsidRPr="00085325" w:rsidRDefault="00095A07" w:rsidP="00A004D4">
                            <w:pPr>
                              <w:wordWrap w:val="0"/>
                              <w:ind w:right="840"/>
                              <w:jc w:val="right"/>
                            </w:pPr>
                            <w:r w:rsidRPr="00085325">
                              <w:rPr>
                                <w:rFonts w:hint="eastAsia"/>
                              </w:rPr>
                              <w:t>令和</w:t>
                            </w:r>
                            <w:r w:rsidR="00A004D4">
                              <w:t>8</w:t>
                            </w:r>
                            <w:r w:rsidRPr="00085325">
                              <w:t>年</w:t>
                            </w:r>
                            <w:r>
                              <w:t>2</w:t>
                            </w:r>
                            <w:r w:rsidRPr="00085325">
                              <w:rPr>
                                <w:rFonts w:hint="eastAsia"/>
                              </w:rPr>
                              <w:t>月</w:t>
                            </w:r>
                            <w:r w:rsidRPr="00085325">
                              <w:t>号</w:t>
                            </w:r>
                          </w:p>
                          <w:p w14:paraId="681277F8" w14:textId="77777777" w:rsidR="00095A07" w:rsidRPr="00085325" w:rsidRDefault="00095A07" w:rsidP="00FA3684">
                            <w:pPr>
                              <w:jc w:val="right"/>
                            </w:pPr>
                            <w:r w:rsidRPr="00085325">
                              <w:rPr>
                                <w:rFonts w:hint="eastAsia"/>
                              </w:rPr>
                              <w:t>新宿区立</w:t>
                            </w:r>
                            <w:r w:rsidRPr="00085325">
                              <w:t>西早稲田中学校</w:t>
                            </w:r>
                          </w:p>
                          <w:p w14:paraId="2791532A" w14:textId="6493F018" w:rsidR="00095A07" w:rsidRPr="00085325" w:rsidRDefault="00095A07" w:rsidP="00A004D4">
                            <w:pPr>
                              <w:wordWrap w:val="0"/>
                              <w:ind w:right="210"/>
                              <w:jc w:val="right"/>
                            </w:pPr>
                            <w:r w:rsidRPr="00085325">
                              <w:rPr>
                                <w:rFonts w:hint="eastAsia"/>
                              </w:rPr>
                              <w:t>校　長</w:t>
                            </w:r>
                            <w:r w:rsidRPr="00085325">
                              <w:t xml:space="preserve">　</w:t>
                            </w:r>
                            <w:r w:rsidRPr="00085325">
                              <w:rPr>
                                <w:rFonts w:hint="eastAsia"/>
                              </w:rPr>
                              <w:t xml:space="preserve">　</w:t>
                            </w:r>
                            <w:r w:rsidR="005B37F6">
                              <w:rPr>
                                <w:rFonts w:hint="eastAsia"/>
                              </w:rPr>
                              <w:t>塚本　桂子</w:t>
                            </w:r>
                          </w:p>
                          <w:p w14:paraId="0D304595" w14:textId="2A0455FC" w:rsidR="00095A07" w:rsidRPr="00085325" w:rsidRDefault="00095A07" w:rsidP="00A004D4">
                            <w:pPr>
                              <w:wordWrap w:val="0"/>
                              <w:ind w:right="210"/>
                              <w:jc w:val="right"/>
                            </w:pPr>
                            <w:r w:rsidRPr="00085325">
                              <w:rPr>
                                <w:rFonts w:hint="eastAsia"/>
                              </w:rPr>
                              <w:t xml:space="preserve">栄養士　</w:t>
                            </w:r>
                            <w:r w:rsidRPr="00085325">
                              <w:t xml:space="preserve">　</w:t>
                            </w:r>
                            <w:r w:rsidR="00A004D4">
                              <w:rPr>
                                <w:rFonts w:hint="eastAsia"/>
                              </w:rPr>
                              <w:t>増田　高大</w:t>
                            </w:r>
                          </w:p>
                          <w:p w14:paraId="0FEA1802" w14:textId="77777777" w:rsidR="00095A07" w:rsidRDefault="00095A07" w:rsidP="00FA3684">
                            <w:pPr>
                              <w:jc w:val="right"/>
                            </w:pPr>
                            <w:r>
                              <w:rPr>
                                <w:rFonts w:hint="eastAsia"/>
                              </w:rPr>
                              <w:t>令和</w:t>
                            </w:r>
                            <w:r>
                              <w:rPr>
                                <w:rFonts w:hint="eastAsia"/>
                              </w:rPr>
                              <w:t>2</w:t>
                            </w:r>
                            <w:r>
                              <w:t>年</w:t>
                            </w:r>
                            <w:r>
                              <w:t>1</w:t>
                            </w:r>
                            <w:r>
                              <w:rPr>
                                <w:rFonts w:hint="eastAsia"/>
                              </w:rPr>
                              <w:t>月</w:t>
                            </w:r>
                            <w:r>
                              <w:t>号</w:t>
                            </w:r>
                          </w:p>
                          <w:p w14:paraId="22A7C504" w14:textId="77777777" w:rsidR="00095A07" w:rsidRPr="00FA3684" w:rsidRDefault="00095A07" w:rsidP="00DD6D9F">
                            <w:pPr>
                              <w:jc w:val="right"/>
                            </w:pPr>
                          </w:p>
                          <w:p w14:paraId="193DFE73" w14:textId="77777777" w:rsidR="00095A07" w:rsidRDefault="00095A07" w:rsidP="0001774F">
                            <w:pPr>
                              <w:jc w:val="right"/>
                            </w:pPr>
                            <w:r>
                              <w:rPr>
                                <w:rFonts w:hint="eastAsia"/>
                              </w:rPr>
                              <w:t>平成</w:t>
                            </w:r>
                            <w:r>
                              <w:t>31</w:t>
                            </w:r>
                            <w:r>
                              <w:t>年</w:t>
                            </w:r>
                            <w:r>
                              <w:t>2</w:t>
                            </w:r>
                            <w:r>
                              <w:rPr>
                                <w:rFonts w:hint="eastAsia"/>
                              </w:rPr>
                              <w:t>月</w:t>
                            </w:r>
                            <w:r>
                              <w:t>号</w:t>
                            </w:r>
                          </w:p>
                          <w:p w14:paraId="7A574D01" w14:textId="77777777" w:rsidR="00095A07" w:rsidRDefault="00095A07" w:rsidP="0001774F">
                            <w:pPr>
                              <w:jc w:val="right"/>
                            </w:pPr>
                            <w:r>
                              <w:rPr>
                                <w:rFonts w:hint="eastAsia"/>
                              </w:rPr>
                              <w:t>新宿区立</w:t>
                            </w:r>
                            <w:r>
                              <w:t>西早稲田中学校</w:t>
                            </w:r>
                          </w:p>
                          <w:p w14:paraId="0232074B" w14:textId="77777777" w:rsidR="00095A07" w:rsidRPr="0001774F" w:rsidRDefault="00095A07" w:rsidP="0001774F">
                            <w:pPr>
                              <w:wordWrap w:val="0"/>
                              <w:jc w:val="right"/>
                            </w:pPr>
                            <w:r>
                              <w:rPr>
                                <w:rFonts w:hint="eastAsia"/>
                              </w:rPr>
                              <w:t xml:space="preserve">栄養士　</w:t>
                            </w:r>
                            <w:r>
                              <w:t xml:space="preserve">　</w:t>
                            </w:r>
                            <w:r>
                              <w:rPr>
                                <w:rFonts w:hint="eastAsia"/>
                              </w:rPr>
                              <w:t>鈴木　庸至衣</w:t>
                            </w:r>
                          </w:p>
                          <w:p w14:paraId="544E7953" w14:textId="77777777" w:rsidR="00095A07" w:rsidRDefault="00095A07" w:rsidP="00DD6D9F">
                            <w:pPr>
                              <w:jc w:val="right"/>
                            </w:pPr>
                            <w:r>
                              <w:rPr>
                                <w:rFonts w:hint="eastAsia"/>
                              </w:rPr>
                              <w:t>平成</w:t>
                            </w:r>
                            <w:r>
                              <w:t>29</w:t>
                            </w:r>
                            <w:r>
                              <w:t>年</w:t>
                            </w:r>
                            <w:r>
                              <w:rPr>
                                <w:rFonts w:hint="eastAsia"/>
                              </w:rPr>
                              <w:t>5</w:t>
                            </w:r>
                            <w:r>
                              <w:rPr>
                                <w:rFonts w:hint="eastAsia"/>
                              </w:rPr>
                              <w:t>月</w:t>
                            </w:r>
                            <w:r>
                              <w:t>号</w:t>
                            </w:r>
                          </w:p>
                          <w:p w14:paraId="61913E05" w14:textId="77777777" w:rsidR="00095A07" w:rsidRDefault="00095A07" w:rsidP="00DD6D9F">
                            <w:pPr>
                              <w:jc w:val="right"/>
                            </w:pPr>
                            <w:r>
                              <w:rPr>
                                <w:rFonts w:hint="eastAsia"/>
                              </w:rPr>
                              <w:t>新宿区立</w:t>
                            </w:r>
                            <w:r>
                              <w:t>西早稲田中学校</w:t>
                            </w:r>
                          </w:p>
                          <w:p w14:paraId="1C0520A2" w14:textId="77777777" w:rsidR="00095A07" w:rsidRPr="0001774F" w:rsidRDefault="00095A07" w:rsidP="00DD6D9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5C1DE" id="正方形/長方形 1" o:spid="_x0000_s1027" style="position:absolute;left:0;text-align:left;margin-left:1.05pt;margin-top:2.55pt;width:479.25pt;height:78.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" fillcolor="white [3201]" strokecolor="black [3213]" strokeweight="1pt">
                <v:textbox>
                  <w:txbxContent>
                    <w:p w14:paraId="4CFB8462" w14:textId="550045A2" w:rsidR="00095A07" w:rsidRPr="00085325" w:rsidRDefault="00095A07" w:rsidP="00A004D4">
                      <w:pPr>
                        <w:wordWrap w:val="0"/>
                        <w:ind w:right="840"/>
                        <w:jc w:val="right"/>
                      </w:pPr>
                      <w:r w:rsidRPr="00085325">
                        <w:rPr>
                          <w:rFonts w:hint="eastAsia"/>
                        </w:rPr>
                        <w:t>令和</w:t>
                      </w:r>
                      <w:r w:rsidR="00A004D4">
                        <w:t>8</w:t>
                      </w:r>
                      <w:r w:rsidRPr="00085325">
                        <w:t>年</w:t>
                      </w:r>
                      <w:r>
                        <w:t>2</w:t>
                      </w:r>
                      <w:r w:rsidRPr="00085325">
                        <w:rPr>
                          <w:rFonts w:hint="eastAsia"/>
                        </w:rPr>
                        <w:t>月</w:t>
                      </w:r>
                      <w:r w:rsidRPr="00085325">
                        <w:t>号</w:t>
                      </w:r>
                    </w:p>
                    <w:p w14:paraId="681277F8" w14:textId="77777777" w:rsidR="00095A07" w:rsidRPr="00085325" w:rsidRDefault="00095A07" w:rsidP="00FA3684">
                      <w:pPr>
                        <w:jc w:val="right"/>
                      </w:pPr>
                      <w:r w:rsidRPr="00085325">
                        <w:rPr>
                          <w:rFonts w:hint="eastAsia"/>
                        </w:rPr>
                        <w:t>新宿区立</w:t>
                      </w:r>
                      <w:r w:rsidRPr="00085325">
                        <w:t>西早稲田中学校</w:t>
                      </w:r>
                    </w:p>
                    <w:p w14:paraId="2791532A" w14:textId="6493F018" w:rsidR="00095A07" w:rsidRPr="00085325" w:rsidRDefault="00095A07" w:rsidP="00A004D4">
                      <w:pPr>
                        <w:wordWrap w:val="0"/>
                        <w:ind w:right="210"/>
                        <w:jc w:val="right"/>
                      </w:pPr>
                      <w:r w:rsidRPr="00085325">
                        <w:rPr>
                          <w:rFonts w:hint="eastAsia"/>
                        </w:rPr>
                        <w:t>校　長</w:t>
                      </w:r>
                      <w:r w:rsidRPr="00085325">
                        <w:t xml:space="preserve">　</w:t>
                      </w:r>
                      <w:r w:rsidRPr="00085325">
                        <w:rPr>
                          <w:rFonts w:hint="eastAsia"/>
                        </w:rPr>
                        <w:t xml:space="preserve">　</w:t>
                      </w:r>
                      <w:r w:rsidR="005B37F6">
                        <w:rPr>
                          <w:rFonts w:hint="eastAsia"/>
                        </w:rPr>
                        <w:t>塚本　桂子</w:t>
                      </w:r>
                    </w:p>
                    <w:p w14:paraId="0D304595" w14:textId="2A0455FC" w:rsidR="00095A07" w:rsidRPr="00085325" w:rsidRDefault="00095A07" w:rsidP="00A004D4">
                      <w:pPr>
                        <w:wordWrap w:val="0"/>
                        <w:ind w:right="210"/>
                        <w:jc w:val="right"/>
                        <w:rPr>
                          <w:rFonts w:hint="eastAsia"/>
                        </w:rPr>
                      </w:pPr>
                      <w:r w:rsidRPr="00085325">
                        <w:rPr>
                          <w:rFonts w:hint="eastAsia"/>
                        </w:rPr>
                        <w:t xml:space="preserve">栄養士　</w:t>
                      </w:r>
                      <w:r w:rsidRPr="00085325">
                        <w:t xml:space="preserve">　</w:t>
                      </w:r>
                      <w:r w:rsidR="00A004D4">
                        <w:rPr>
                          <w:rFonts w:hint="eastAsia"/>
                        </w:rPr>
                        <w:t>増田　高大</w:t>
                      </w:r>
                    </w:p>
                    <w:p w14:paraId="0FEA1802" w14:textId="77777777" w:rsidR="00095A07" w:rsidRDefault="00095A07" w:rsidP="00FA3684">
                      <w:pPr>
                        <w:jc w:val="right"/>
                      </w:pPr>
                      <w:r>
                        <w:rPr>
                          <w:rFonts w:hint="eastAsia"/>
                        </w:rPr>
                        <w:t>令和</w:t>
                      </w:r>
                      <w:r>
                        <w:rPr>
                          <w:rFonts w:hint="eastAsia"/>
                        </w:rPr>
                        <w:t>2</w:t>
                      </w:r>
                      <w:r>
                        <w:t>年</w:t>
                      </w:r>
                      <w:r>
                        <w:t>1</w:t>
                      </w:r>
                      <w:r>
                        <w:rPr>
                          <w:rFonts w:hint="eastAsia"/>
                        </w:rPr>
                        <w:t>月</w:t>
                      </w:r>
                      <w:r>
                        <w:t>号</w:t>
                      </w:r>
                    </w:p>
                    <w:p w14:paraId="22A7C504" w14:textId="77777777" w:rsidR="00095A07" w:rsidRPr="00FA3684" w:rsidRDefault="00095A07" w:rsidP="00DD6D9F">
                      <w:pPr>
                        <w:jc w:val="right"/>
                      </w:pPr>
                    </w:p>
                    <w:p w14:paraId="193DFE73" w14:textId="77777777" w:rsidR="00095A07" w:rsidRDefault="00095A07" w:rsidP="0001774F">
                      <w:pPr>
                        <w:jc w:val="right"/>
                      </w:pPr>
                      <w:r>
                        <w:rPr>
                          <w:rFonts w:hint="eastAsia"/>
                        </w:rPr>
                        <w:t>平成</w:t>
                      </w:r>
                      <w:r>
                        <w:t>31</w:t>
                      </w:r>
                      <w:r>
                        <w:t>年</w:t>
                      </w:r>
                      <w:r>
                        <w:t>2</w:t>
                      </w:r>
                      <w:r>
                        <w:rPr>
                          <w:rFonts w:hint="eastAsia"/>
                        </w:rPr>
                        <w:t>月</w:t>
                      </w:r>
                      <w:r>
                        <w:t>号</w:t>
                      </w:r>
                    </w:p>
                    <w:p w14:paraId="7A574D01" w14:textId="77777777" w:rsidR="00095A07" w:rsidRDefault="00095A07" w:rsidP="0001774F">
                      <w:pPr>
                        <w:jc w:val="right"/>
                      </w:pPr>
                      <w:r>
                        <w:rPr>
                          <w:rFonts w:hint="eastAsia"/>
                        </w:rPr>
                        <w:t>新宿区立</w:t>
                      </w:r>
                      <w:r>
                        <w:t>西早稲田中学校</w:t>
                      </w:r>
                    </w:p>
                    <w:p w14:paraId="0232074B" w14:textId="77777777" w:rsidR="00095A07" w:rsidRPr="0001774F" w:rsidRDefault="00095A07" w:rsidP="0001774F">
                      <w:pPr>
                        <w:wordWrap w:val="0"/>
                        <w:jc w:val="right"/>
                      </w:pPr>
                      <w:r>
                        <w:rPr>
                          <w:rFonts w:hint="eastAsia"/>
                        </w:rPr>
                        <w:t xml:space="preserve">栄養士　</w:t>
                      </w:r>
                      <w:r>
                        <w:t xml:space="preserve">　</w:t>
                      </w:r>
                      <w:r>
                        <w:rPr>
                          <w:rFonts w:hint="eastAsia"/>
                        </w:rPr>
                        <w:t>鈴木　庸至衣</w:t>
                      </w:r>
                    </w:p>
                    <w:p w14:paraId="544E7953" w14:textId="77777777" w:rsidR="00095A07" w:rsidRDefault="00095A07" w:rsidP="00DD6D9F">
                      <w:pPr>
                        <w:jc w:val="right"/>
                      </w:pPr>
                      <w:r>
                        <w:rPr>
                          <w:rFonts w:hint="eastAsia"/>
                        </w:rPr>
                        <w:t>平成</w:t>
                      </w:r>
                      <w:r>
                        <w:t>29</w:t>
                      </w:r>
                      <w:r>
                        <w:t>年</w:t>
                      </w:r>
                      <w:r>
                        <w:rPr>
                          <w:rFonts w:hint="eastAsia"/>
                        </w:rPr>
                        <w:t>5</w:t>
                      </w:r>
                      <w:r>
                        <w:rPr>
                          <w:rFonts w:hint="eastAsia"/>
                        </w:rPr>
                        <w:t>月</w:t>
                      </w:r>
                      <w:r>
                        <w:t>号</w:t>
                      </w:r>
                    </w:p>
                    <w:p w14:paraId="61913E05" w14:textId="77777777" w:rsidR="00095A07" w:rsidRDefault="00095A07" w:rsidP="00DD6D9F">
                      <w:pPr>
                        <w:jc w:val="right"/>
                      </w:pPr>
                      <w:r>
                        <w:rPr>
                          <w:rFonts w:hint="eastAsia"/>
                        </w:rPr>
                        <w:t>新宿区立</w:t>
                      </w:r>
                      <w:r>
                        <w:t>西早稲田中学校</w:t>
                      </w:r>
                    </w:p>
                    <w:p w14:paraId="1C0520A2" w14:textId="77777777" w:rsidR="00095A07" w:rsidRPr="0001774F" w:rsidRDefault="00095A07" w:rsidP="00DD6D9F">
                      <w:pPr>
                        <w:jc w:val="right"/>
                      </w:pPr>
                    </w:p>
                  </w:txbxContent>
                </v:textbox>
              </v:rect>
            </w:pict>
          </mc:Fallback>
        </mc:AlternateContent>
      </w:r>
    </w:p>
    <w:p w14:paraId="24D6E2A8" w14:textId="1A3D6DE0" w:rsidR="00DD6D9F" w:rsidRDefault="00DD6D9F"/>
    <w:p w14:paraId="62C21029" w14:textId="40DCF1A0" w:rsidR="004A799F" w:rsidRDefault="004A799F"/>
    <w:p w14:paraId="49F2D986" w14:textId="239B59BD" w:rsidR="00DD6D9F" w:rsidRDefault="00DD6D9F"/>
    <w:p w14:paraId="048FC15A" w14:textId="71A8014F" w:rsidR="00DD6D9F" w:rsidRDefault="00322FE6">
      <w:r w:rsidRPr="004C6277">
        <w:rPr>
          <w:noProof/>
        </w:rPr>
        <w:drawing>
          <wp:anchor distT="0" distB="0" distL="114300" distR="114300" simplePos="0" relativeHeight="251857920" behindDoc="0" locked="0" layoutInCell="1" allowOverlap="1" wp14:anchorId="3AD3A311" wp14:editId="0777831D">
            <wp:simplePos x="0" y="0"/>
            <wp:positionH relativeFrom="margin">
              <wp:posOffset>5169889</wp:posOffset>
            </wp:positionH>
            <wp:positionV relativeFrom="paragraph">
              <wp:posOffset>176612</wp:posOffset>
            </wp:positionV>
            <wp:extent cx="790238" cy="84012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90238" cy="840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F4279" w14:textId="799E4D4D" w:rsidR="00C46FC3" w:rsidRDefault="00C0362F" w:rsidP="00322FE6">
      <w:pPr>
        <w:ind w:right="1841"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梅の花が咲く季節となりました</w:t>
      </w:r>
      <w:r w:rsidR="002C3FE2">
        <w:rPr>
          <w:rFonts w:ascii="ＭＳ Ｐゴシック" w:eastAsia="ＭＳ Ｐゴシック" w:hAnsi="ＭＳ Ｐゴシック" w:hint="eastAsia"/>
          <w:sz w:val="24"/>
          <w:szCs w:val="24"/>
        </w:rPr>
        <w:t>。</w:t>
      </w:r>
      <w:r w:rsidR="00C46FC3">
        <w:rPr>
          <w:rFonts w:ascii="ＭＳ Ｐゴシック" w:eastAsia="ＭＳ Ｐゴシック" w:hAnsi="ＭＳ Ｐゴシック" w:hint="eastAsia"/>
          <w:sz w:val="24"/>
          <w:szCs w:val="24"/>
        </w:rPr>
        <w:t>『</w:t>
      </w:r>
      <w:r w:rsidR="000B1643">
        <w:rPr>
          <w:rFonts w:ascii="ＭＳ Ｐゴシック" w:eastAsia="ＭＳ Ｐゴシック" w:hAnsi="ＭＳ Ｐゴシック" w:hint="eastAsia"/>
          <w:sz w:val="24"/>
          <w:szCs w:val="24"/>
        </w:rPr>
        <w:t>二月</w:t>
      </w:r>
      <w:r w:rsidR="00C46FC3">
        <w:rPr>
          <w:rFonts w:ascii="ＭＳ Ｐゴシック" w:eastAsia="ＭＳ Ｐゴシック" w:hAnsi="ＭＳ Ｐゴシック" w:hint="eastAsia"/>
          <w:sz w:val="24"/>
          <w:szCs w:val="24"/>
        </w:rPr>
        <w:t>は逃げる』という言葉があるように、受験や学年末考査に向かいあっという間に過ぎる月です。</w:t>
      </w:r>
      <w:r w:rsidR="00322FE6">
        <w:rPr>
          <w:rFonts w:ascii="ＭＳ Ｐゴシック" w:eastAsia="ＭＳ Ｐゴシック" w:hAnsi="ＭＳ Ｐゴシック" w:hint="eastAsia"/>
          <w:sz w:val="24"/>
          <w:szCs w:val="24"/>
        </w:rPr>
        <w:t>節分を過ぎると暦の上では春ですが、</w:t>
      </w:r>
      <w:r w:rsidR="00C46FC3">
        <w:rPr>
          <w:rFonts w:ascii="ＭＳ Ｐゴシック" w:eastAsia="ＭＳ Ｐゴシック" w:hAnsi="ＭＳ Ｐゴシック" w:hint="eastAsia"/>
          <w:sz w:val="24"/>
          <w:szCs w:val="24"/>
        </w:rPr>
        <w:t>寒さの本番です。規則正しい生活、三食のバランスのよい食事を心がけ、元気な二月を過ごしましょう。</w:t>
      </w:r>
    </w:p>
    <w:p w14:paraId="2567AAA9" w14:textId="7E6174EB" w:rsidR="00113200" w:rsidRDefault="00113200" w:rsidP="00ED00D5">
      <w:pPr>
        <w:ind w:right="1841"/>
        <w:rPr>
          <w:rFonts w:ascii="ＭＳ Ｐゴシック" w:eastAsia="ＭＳ Ｐゴシック" w:hAnsi="ＭＳ Ｐゴシック"/>
          <w:sz w:val="24"/>
          <w:szCs w:val="24"/>
        </w:rPr>
      </w:pPr>
      <w:r w:rsidRPr="00374DFC">
        <w:rPr>
          <w:noProof/>
        </w:rPr>
        <w:drawing>
          <wp:anchor distT="0" distB="0" distL="114300" distR="114300" simplePos="0" relativeHeight="251868160" behindDoc="1" locked="0" layoutInCell="1" allowOverlap="1" wp14:anchorId="65375EF2" wp14:editId="5AA3030C">
            <wp:simplePos x="0" y="0"/>
            <wp:positionH relativeFrom="margin">
              <wp:posOffset>2844800</wp:posOffset>
            </wp:positionH>
            <wp:positionV relativeFrom="paragraph">
              <wp:posOffset>17145</wp:posOffset>
            </wp:positionV>
            <wp:extent cx="3133725" cy="314325"/>
            <wp:effectExtent l="0" t="0" r="9525"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イラスト\00022249飾りけい／雪だるま.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337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DFC">
        <w:rPr>
          <w:noProof/>
        </w:rPr>
        <w:drawing>
          <wp:anchor distT="0" distB="0" distL="114300" distR="114300" simplePos="0" relativeHeight="251860992" behindDoc="1" locked="0" layoutInCell="1" allowOverlap="1" wp14:anchorId="41DD6CE5" wp14:editId="4F0EB184">
            <wp:simplePos x="0" y="0"/>
            <wp:positionH relativeFrom="margin">
              <wp:posOffset>37465</wp:posOffset>
            </wp:positionH>
            <wp:positionV relativeFrom="paragraph">
              <wp:posOffset>22860</wp:posOffset>
            </wp:positionV>
            <wp:extent cx="2778125" cy="314325"/>
            <wp:effectExtent l="0" t="0" r="317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イラスト\00022249飾りけい／雪だるま.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781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D9F9E" w14:textId="341F9B1D" w:rsidR="002F7975" w:rsidRDefault="00A004D4" w:rsidP="00ED00D5">
      <w:pPr>
        <w:ind w:right="1841"/>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927552" behindDoc="0" locked="0" layoutInCell="1" allowOverlap="1" wp14:anchorId="169C09D3" wp14:editId="47DC35C8">
                <wp:simplePos x="0" y="0"/>
                <wp:positionH relativeFrom="margin">
                  <wp:align>right</wp:align>
                </wp:positionH>
                <wp:positionV relativeFrom="paragraph">
                  <wp:posOffset>60960</wp:posOffset>
                </wp:positionV>
                <wp:extent cx="6153150" cy="600075"/>
                <wp:effectExtent l="0" t="38100" r="19050" b="28575"/>
                <wp:wrapNone/>
                <wp:docPr id="5" name="スクロール: 横 5"/>
                <wp:cNvGraphicFramePr/>
                <a:graphic xmlns:a="http://schemas.openxmlformats.org/drawingml/2006/main">
                  <a:graphicData uri="http://schemas.microsoft.com/office/word/2010/wordprocessingShape">
                    <wps:wsp>
                      <wps:cNvSpPr/>
                      <wps:spPr>
                        <a:xfrm>
                          <a:off x="0" y="0"/>
                          <a:ext cx="6153150" cy="600075"/>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14:paraId="4A6FBD7D" w14:textId="66D8D8D0" w:rsidR="003D0912" w:rsidRPr="00A004D4" w:rsidRDefault="003D0912" w:rsidP="003D0912">
                            <w:pPr>
                              <w:jc w:val="center"/>
                              <w:rPr>
                                <w:rFonts w:ascii="BIZ UDPゴシック" w:eastAsia="BIZ UDPゴシック" w:hAnsi="BIZ UDPゴシック"/>
                                <w:b/>
                                <w:bCs/>
                                <w:sz w:val="32"/>
                                <w:szCs w:val="36"/>
                              </w:rPr>
                            </w:pPr>
                            <w:r w:rsidRPr="00A004D4">
                              <w:rPr>
                                <w:rFonts w:ascii="BIZ UDPゴシック" w:eastAsia="BIZ UDPゴシック" w:hAnsi="BIZ UDPゴシック" w:hint="eastAsia"/>
                                <w:b/>
                                <w:bCs/>
                                <w:sz w:val="32"/>
                                <w:szCs w:val="36"/>
                              </w:rPr>
                              <w:t>いよいよ受験です</w:t>
                            </w:r>
                            <w:r w:rsidR="00A004D4">
                              <w:rPr>
                                <w:rFonts w:ascii="BIZ UDPゴシック" w:eastAsia="BIZ UDPゴシック" w:hAnsi="BIZ UDPゴシック" w:hint="eastAsia"/>
                                <w:b/>
                                <w:bCs/>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C09D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5" o:spid="_x0000_s1028" type="#_x0000_t98" style="position:absolute;left:0;text-align:left;margin-left:433.3pt;margin-top:4.8pt;width:484.5pt;height:47.25pt;z-index:2519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" fillcolor="window" strokecolor="windowText" strokeweight="1pt">
                <v:stroke joinstyle="miter"/>
                <v:textbox>
                  <w:txbxContent>
                    <w:p w14:paraId="4A6FBD7D" w14:textId="66D8D8D0" w:rsidR="003D0912" w:rsidRPr="00A004D4" w:rsidRDefault="003D0912" w:rsidP="003D0912">
                      <w:pPr>
                        <w:jc w:val="center"/>
                        <w:rPr>
                          <w:rFonts w:ascii="BIZ UDPゴシック" w:eastAsia="BIZ UDPゴシック" w:hAnsi="BIZ UDPゴシック"/>
                          <w:b/>
                          <w:bCs/>
                          <w:sz w:val="32"/>
                          <w:szCs w:val="36"/>
                        </w:rPr>
                      </w:pPr>
                      <w:r w:rsidRPr="00A004D4">
                        <w:rPr>
                          <w:rFonts w:ascii="BIZ UDPゴシック" w:eastAsia="BIZ UDPゴシック" w:hAnsi="BIZ UDPゴシック" w:hint="eastAsia"/>
                          <w:b/>
                          <w:bCs/>
                          <w:sz w:val="32"/>
                          <w:szCs w:val="36"/>
                        </w:rPr>
                        <w:t>いよいよ受験です</w:t>
                      </w:r>
                      <w:r w:rsidR="00A004D4">
                        <w:rPr>
                          <w:rFonts w:ascii="BIZ UDPゴシック" w:eastAsia="BIZ UDPゴシック" w:hAnsi="BIZ UDPゴシック" w:hint="eastAsia"/>
                          <w:b/>
                          <w:bCs/>
                          <w:sz w:val="32"/>
                          <w:szCs w:val="36"/>
                        </w:rPr>
                        <w:t>！</w:t>
                      </w:r>
                    </w:p>
                  </w:txbxContent>
                </v:textbox>
                <w10:wrap anchorx="margin"/>
              </v:shape>
            </w:pict>
          </mc:Fallback>
        </mc:AlternateContent>
      </w:r>
    </w:p>
    <w:p w14:paraId="4D4D4AC9" w14:textId="2B631494" w:rsidR="002F7975" w:rsidRDefault="002F7975" w:rsidP="00ED00D5">
      <w:pPr>
        <w:ind w:right="1841"/>
        <w:rPr>
          <w:rFonts w:ascii="ＭＳ Ｐゴシック" w:eastAsia="ＭＳ Ｐゴシック" w:hAnsi="ＭＳ Ｐゴシック"/>
          <w:sz w:val="24"/>
          <w:szCs w:val="24"/>
        </w:rPr>
      </w:pPr>
    </w:p>
    <w:p w14:paraId="53B6E6E7" w14:textId="25FA6C93" w:rsidR="002F7975" w:rsidRDefault="002F7975" w:rsidP="00ED00D5">
      <w:pPr>
        <w:ind w:right="1841"/>
        <w:rPr>
          <w:rFonts w:ascii="ＭＳ Ｐゴシック" w:eastAsia="ＭＳ Ｐゴシック" w:hAnsi="ＭＳ Ｐゴシック"/>
          <w:sz w:val="24"/>
          <w:szCs w:val="24"/>
        </w:rPr>
      </w:pPr>
    </w:p>
    <w:p w14:paraId="62558256" w14:textId="49086F3E" w:rsidR="002F7975" w:rsidRDefault="00A004D4" w:rsidP="00ED00D5">
      <w:pPr>
        <w:ind w:right="1841"/>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930624" behindDoc="0" locked="0" layoutInCell="1" allowOverlap="1" wp14:anchorId="4B025BF9" wp14:editId="2770836F">
                <wp:simplePos x="0" y="0"/>
                <wp:positionH relativeFrom="margin">
                  <wp:posOffset>99060</wp:posOffset>
                </wp:positionH>
                <wp:positionV relativeFrom="paragraph">
                  <wp:posOffset>127636</wp:posOffset>
                </wp:positionV>
                <wp:extent cx="6200775" cy="2190750"/>
                <wp:effectExtent l="0" t="0" r="9525" b="0"/>
                <wp:wrapNone/>
                <wp:docPr id="13" name="テキスト ボックス 13"/>
                <wp:cNvGraphicFramePr/>
                <a:graphic xmlns:a="http://schemas.openxmlformats.org/drawingml/2006/main">
                  <a:graphicData uri="http://schemas.microsoft.com/office/word/2010/wordprocessingShape">
                    <wps:wsp>
                      <wps:cNvSpPr txBox="1"/>
                      <wps:spPr>
                        <a:xfrm>
                          <a:off x="0" y="0"/>
                          <a:ext cx="6200775" cy="219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AAEA6" w14:textId="77777777" w:rsidR="00095A07" w:rsidRPr="00A004D4" w:rsidRDefault="00095A07" w:rsidP="00296B7B">
                            <w:pPr>
                              <w:pStyle w:val="Default"/>
                              <w:rPr>
                                <w:bdr w:val="single" w:sz="4" w:space="0" w:color="auto"/>
                              </w:rPr>
                            </w:pPr>
                            <w:r w:rsidRPr="00A004D4">
                              <w:rPr>
                                <w:rFonts w:hint="eastAsia"/>
                                <w:bdr w:val="single" w:sz="4" w:space="0" w:color="auto"/>
                              </w:rPr>
                              <w:t>受験生</w:t>
                            </w:r>
                            <w:r w:rsidRPr="00A004D4">
                              <w:rPr>
                                <w:bdr w:val="single" w:sz="4" w:space="0" w:color="auto"/>
                              </w:rPr>
                              <w:t>の食事</w:t>
                            </w:r>
                          </w:p>
                          <w:p w14:paraId="6ABB0951" w14:textId="77777777" w:rsidR="00095A07" w:rsidRPr="00A004D4" w:rsidRDefault="00095A07" w:rsidP="00296B7B">
                            <w:pPr>
                              <w:pStyle w:val="Default"/>
                              <w:rPr>
                                <w:rFonts w:ascii="ＭＳ Ｐゴシック" w:eastAsia="ＭＳ Ｐゴシック" w:cs="ＭＳ Ｐゴシック"/>
                              </w:rPr>
                            </w:pPr>
                            <w:r w:rsidRPr="00A004D4">
                              <w:rPr>
                                <w:rFonts w:hint="eastAsia"/>
                              </w:rPr>
                              <w:t>受験前日</w:t>
                            </w:r>
                            <w:r w:rsidRPr="00A004D4">
                              <w:t>、</w:t>
                            </w:r>
                            <w:r w:rsidRPr="00A004D4">
                              <w:rPr>
                                <w:rFonts w:hint="eastAsia"/>
                              </w:rPr>
                              <w:t>当日は…</w:t>
                            </w:r>
                          </w:p>
                          <w:p w14:paraId="68198506" w14:textId="77777777" w:rsidR="00A004D4" w:rsidRPr="00A004D4" w:rsidRDefault="00095A07" w:rsidP="00A004D4">
                            <w:pPr>
                              <w:pStyle w:val="Default"/>
                              <w:ind w:firstLineChars="100" w:firstLine="261"/>
                              <w:rPr>
                                <w:rFonts w:ascii="HGP教科書体" w:eastAsia="HGP教科書体" w:cs="ＭＳ Ｐゴシック"/>
                                <w:sz w:val="26"/>
                                <w:szCs w:val="26"/>
                              </w:rPr>
                            </w:pPr>
                            <w:r w:rsidRPr="00A004D4">
                              <w:rPr>
                                <w:rFonts w:ascii="HGP教科書体" w:eastAsia="HGP教科書体" w:cs="ＭＳ Ｐゴシック" w:hint="eastAsia"/>
                                <w:b/>
                                <w:sz w:val="26"/>
                                <w:szCs w:val="26"/>
                              </w:rPr>
                              <w:t>前日</w:t>
                            </w:r>
                            <w:r w:rsidR="00BD542F" w:rsidRPr="00A004D4">
                              <w:rPr>
                                <w:rFonts w:ascii="HGP教科書体" w:eastAsia="HGP教科書体" w:cs="ＭＳ Ｐゴシック" w:hint="eastAsia"/>
                                <w:b/>
                                <w:sz w:val="26"/>
                                <w:szCs w:val="26"/>
                              </w:rPr>
                              <w:t>の夜</w:t>
                            </w:r>
                            <w:r w:rsidRPr="00A004D4">
                              <w:rPr>
                                <w:rFonts w:ascii="HGP教科書体" w:eastAsia="HGP教科書体" w:cs="ＭＳ Ｐゴシック" w:hint="eastAsia"/>
                                <w:sz w:val="26"/>
                                <w:szCs w:val="26"/>
                              </w:rPr>
                              <w:t>は、</w:t>
                            </w:r>
                            <w:r w:rsidR="000D2C8A" w:rsidRPr="00A004D4">
                              <w:rPr>
                                <w:rFonts w:ascii="HGP教科書体" w:eastAsia="HGP教科書体" w:cs="ＭＳ Ｐゴシック" w:hint="eastAsia"/>
                                <w:sz w:val="26"/>
                                <w:szCs w:val="26"/>
                              </w:rPr>
                              <w:t>油や</w:t>
                            </w:r>
                            <w:r w:rsidRPr="00A004D4">
                              <w:rPr>
                                <w:rFonts w:ascii="HGP教科書体" w:eastAsia="HGP教科書体" w:cs="ＭＳ Ｐゴシック" w:hint="eastAsia"/>
                                <w:sz w:val="26"/>
                                <w:szCs w:val="26"/>
                              </w:rPr>
                              <w:t>生もの</w:t>
                            </w:r>
                            <w:r w:rsidR="000D2C8A" w:rsidRPr="00A004D4">
                              <w:rPr>
                                <w:rFonts w:ascii="HGP教科書体" w:eastAsia="HGP教科書体" w:cs="ＭＳ Ｐゴシック" w:hint="eastAsia"/>
                                <w:sz w:val="26"/>
                                <w:szCs w:val="26"/>
                              </w:rPr>
                              <w:t>・刺激の強いものは避けるようにし</w:t>
                            </w:r>
                            <w:r w:rsidRPr="00A004D4">
                              <w:rPr>
                                <w:rFonts w:ascii="HGP教科書体" w:eastAsia="HGP教科書体" w:cs="ＭＳ Ｐゴシック" w:hint="eastAsia"/>
                                <w:sz w:val="26"/>
                                <w:szCs w:val="26"/>
                              </w:rPr>
                              <w:t>消化のよいものを食べましょう。緊張で消化機能が弱っていることがあります。</w:t>
                            </w:r>
                            <w:r w:rsidR="00B22C9C" w:rsidRPr="00A004D4">
                              <w:rPr>
                                <w:rFonts w:ascii="HGP教科書体" w:eastAsia="HGP教科書体" w:cs="ＭＳ Ｐゴシック" w:hint="eastAsia"/>
                                <w:sz w:val="26"/>
                                <w:szCs w:val="26"/>
                              </w:rPr>
                              <w:t>（例えば、煮物や焼き魚など</w:t>
                            </w:r>
                            <w:r w:rsidR="009F64DF" w:rsidRPr="00A004D4">
                              <w:rPr>
                                <w:rFonts w:ascii="HGP教科書体" w:eastAsia="HGP教科書体" w:cs="ＭＳ Ｐゴシック" w:hint="eastAsia"/>
                                <w:sz w:val="26"/>
                                <w:szCs w:val="26"/>
                              </w:rPr>
                              <w:t>がおススメ</w:t>
                            </w:r>
                            <w:r w:rsidR="00A004D4" w:rsidRPr="00A004D4">
                              <w:rPr>
                                <w:rFonts w:ascii="HGP教科書体" w:eastAsia="HGP教科書体" w:cs="ＭＳ Ｐゴシック" w:hint="eastAsia"/>
                                <w:sz w:val="26"/>
                                <w:szCs w:val="26"/>
                              </w:rPr>
                              <w:t>です</w:t>
                            </w:r>
                            <w:r w:rsidR="00B22C9C" w:rsidRPr="00A004D4">
                              <w:rPr>
                                <w:rFonts w:ascii="HGP教科書体" w:eastAsia="HGP教科書体" w:cs="ＭＳ Ｐゴシック" w:hint="eastAsia"/>
                                <w:sz w:val="26"/>
                                <w:szCs w:val="26"/>
                              </w:rPr>
                              <w:t>）</w:t>
                            </w:r>
                          </w:p>
                          <w:p w14:paraId="645F8257" w14:textId="7CDA91D5" w:rsidR="00095A07" w:rsidRPr="00A004D4" w:rsidRDefault="00095A07" w:rsidP="00A004D4">
                            <w:pPr>
                              <w:pStyle w:val="Default"/>
                              <w:ind w:firstLineChars="100" w:firstLine="261"/>
                              <w:rPr>
                                <w:rFonts w:ascii="HGP教科書体" w:eastAsia="HGP教科書体" w:cs="ＭＳ Ｐゴシック"/>
                                <w:sz w:val="26"/>
                                <w:szCs w:val="26"/>
                              </w:rPr>
                            </w:pPr>
                            <w:r w:rsidRPr="00A004D4">
                              <w:rPr>
                                <w:rFonts w:ascii="HGP教科書体" w:eastAsia="HGP教科書体" w:cs="ＭＳ Ｐゴシック" w:hint="eastAsia"/>
                                <w:b/>
                                <w:sz w:val="26"/>
                                <w:szCs w:val="26"/>
                              </w:rPr>
                              <w:t>当日の朝</w:t>
                            </w:r>
                            <w:r w:rsidRPr="00A004D4">
                              <w:rPr>
                                <w:rFonts w:ascii="HGP教科書体" w:eastAsia="HGP教科書体" w:cs="ＭＳ Ｐゴシック" w:hint="eastAsia"/>
                                <w:sz w:val="26"/>
                                <w:szCs w:val="26"/>
                              </w:rPr>
                              <w:t>は、ご飯や</w:t>
                            </w:r>
                            <w:r w:rsidR="00BA192C" w:rsidRPr="00A004D4">
                              <w:rPr>
                                <w:rFonts w:ascii="HGP教科書体" w:eastAsia="HGP教科書体" w:cs="ＭＳ Ｐゴシック" w:hint="eastAsia"/>
                                <w:sz w:val="26"/>
                                <w:szCs w:val="26"/>
                              </w:rPr>
                              <w:t>タンパク質をしっかり食べ</w:t>
                            </w:r>
                            <w:r w:rsidR="000D2C8A" w:rsidRPr="00A004D4">
                              <w:rPr>
                                <w:rFonts w:ascii="HGP教科書体" w:eastAsia="HGP教科書体" w:cs="ＭＳ Ｐゴシック" w:hint="eastAsia"/>
                                <w:sz w:val="26"/>
                                <w:szCs w:val="26"/>
                              </w:rPr>
                              <w:t>ましょう。スープなどあたたかいものを食べて、</w:t>
                            </w:r>
                            <w:r w:rsidR="00BA192C" w:rsidRPr="00A004D4">
                              <w:rPr>
                                <w:rFonts w:ascii="HGP教科書体" w:eastAsia="HGP教科書体" w:cs="ＭＳ Ｐゴシック" w:hint="eastAsia"/>
                                <w:sz w:val="26"/>
                                <w:szCs w:val="26"/>
                              </w:rPr>
                              <w:t>頭を起こし</w:t>
                            </w:r>
                            <w:r w:rsidR="00B22C9C" w:rsidRPr="00A004D4">
                              <w:rPr>
                                <w:rFonts w:ascii="HGP教科書体" w:eastAsia="HGP教科書体" w:cs="ＭＳ Ｐゴシック" w:hint="eastAsia"/>
                                <w:sz w:val="26"/>
                                <w:szCs w:val="26"/>
                              </w:rPr>
                              <w:t>、</w:t>
                            </w:r>
                            <w:r w:rsidR="000D2C8A" w:rsidRPr="00A004D4">
                              <w:rPr>
                                <w:rFonts w:ascii="HGP教科書体" w:eastAsia="HGP教科書体" w:cs="ＭＳ Ｐゴシック" w:hint="eastAsia"/>
                                <w:sz w:val="26"/>
                                <w:szCs w:val="26"/>
                              </w:rPr>
                              <w:t>体</w:t>
                            </w:r>
                            <w:r w:rsidR="00B22C9C" w:rsidRPr="00A004D4">
                              <w:rPr>
                                <w:rFonts w:ascii="HGP教科書体" w:eastAsia="HGP教科書体" w:cs="ＭＳ Ｐゴシック" w:hint="eastAsia"/>
                                <w:sz w:val="26"/>
                                <w:szCs w:val="26"/>
                              </w:rPr>
                              <w:t>の</w:t>
                            </w:r>
                            <w:r w:rsidR="000D2C8A" w:rsidRPr="00A004D4">
                              <w:rPr>
                                <w:rFonts w:ascii="HGP教科書体" w:eastAsia="HGP教科書体" w:cs="ＭＳ Ｐゴシック" w:hint="eastAsia"/>
                                <w:sz w:val="26"/>
                                <w:szCs w:val="26"/>
                              </w:rPr>
                              <w:t>内側から温め、余裕をもって</w:t>
                            </w:r>
                            <w:r w:rsidR="00BA192C" w:rsidRPr="00A004D4">
                              <w:rPr>
                                <w:rFonts w:ascii="HGP教科書体" w:eastAsia="HGP教科書体" w:cs="ＭＳ Ｐゴシック" w:hint="eastAsia"/>
                                <w:sz w:val="26"/>
                                <w:szCs w:val="26"/>
                              </w:rPr>
                              <w:t>受験会場へ</w:t>
                            </w:r>
                            <w:r w:rsidR="000D2C8A" w:rsidRPr="00A004D4">
                              <w:rPr>
                                <w:rFonts w:ascii="HGP教科書体" w:eastAsia="HGP教科書体" w:cs="ＭＳ Ｐゴシック" w:hint="eastAsia"/>
                                <w:sz w:val="26"/>
                                <w:szCs w:val="26"/>
                              </w:rPr>
                              <w:t>向かい</w:t>
                            </w:r>
                            <w:r w:rsidR="00BA192C" w:rsidRPr="00A004D4">
                              <w:rPr>
                                <w:rFonts w:ascii="HGP教科書体" w:eastAsia="HGP教科書体" w:cs="ＭＳ Ｐゴシック" w:hint="eastAsia"/>
                                <w:sz w:val="26"/>
                                <w:szCs w:val="26"/>
                              </w:rPr>
                              <w:t>ましょう</w:t>
                            </w:r>
                            <w:r w:rsidRPr="00A004D4">
                              <w:rPr>
                                <w:rFonts w:ascii="HGP教科書体" w:eastAsia="HGP教科書体" w:cs="ＭＳ Ｐゴシック" w:hint="eastAsia"/>
                                <w:sz w:val="26"/>
                                <w:szCs w:val="26"/>
                              </w:rPr>
                              <w:t>。</w:t>
                            </w:r>
                            <w:r w:rsidR="00B22C9C" w:rsidRPr="00A004D4">
                              <w:rPr>
                                <w:rFonts w:ascii="HGP教科書体" w:eastAsia="HGP教科書体" w:cs="ＭＳ Ｐゴシック" w:hint="eastAsia"/>
                                <w:sz w:val="26"/>
                                <w:szCs w:val="26"/>
                              </w:rPr>
                              <w:t>（例えば豚汁など</w:t>
                            </w:r>
                            <w:r w:rsidR="009F64DF" w:rsidRPr="00A004D4">
                              <w:rPr>
                                <w:rFonts w:ascii="HGP教科書体" w:eastAsia="HGP教科書体" w:cs="ＭＳ Ｐゴシック" w:hint="eastAsia"/>
                                <w:sz w:val="26"/>
                                <w:szCs w:val="26"/>
                              </w:rPr>
                              <w:t>がおススメ！</w:t>
                            </w:r>
                            <w:r w:rsidR="00B22C9C" w:rsidRPr="00A004D4">
                              <w:rPr>
                                <w:rFonts w:ascii="HGP教科書体" w:eastAsia="HGP教科書体" w:cs="ＭＳ Ｐゴシック" w:hint="eastAsia"/>
                                <w:sz w:val="26"/>
                                <w:szCs w:val="26"/>
                              </w:rPr>
                              <w:t>）</w:t>
                            </w:r>
                          </w:p>
                          <w:p w14:paraId="0D27B389" w14:textId="4112C1D7" w:rsidR="000D2C8A" w:rsidRPr="00A004D4" w:rsidRDefault="000D2C8A" w:rsidP="000D2C8A">
                            <w:pPr>
                              <w:pStyle w:val="Default"/>
                              <w:ind w:firstLineChars="100" w:firstLine="260"/>
                              <w:rPr>
                                <w:rFonts w:ascii="HGP教科書体" w:eastAsia="HGP教科書体" w:cs="ＭＳ Ｐゴシック"/>
                                <w:sz w:val="26"/>
                                <w:szCs w:val="26"/>
                              </w:rPr>
                            </w:pPr>
                            <w:r w:rsidRPr="00A004D4">
                              <w:rPr>
                                <w:rFonts w:ascii="HGP教科書体" w:eastAsia="HGP教科書体" w:cs="ＭＳ Ｐゴシック" w:hint="eastAsia"/>
                                <w:sz w:val="26"/>
                                <w:szCs w:val="26"/>
                              </w:rPr>
                              <w:t>もしも</w:t>
                            </w:r>
                            <w:r w:rsidRPr="00A004D4">
                              <w:rPr>
                                <w:rFonts w:ascii="HGP教科書体" w:eastAsia="HGP教科書体" w:cs="ＭＳ Ｐゴシック" w:hint="eastAsia"/>
                                <w:b/>
                                <w:bCs/>
                                <w:sz w:val="26"/>
                                <w:szCs w:val="26"/>
                              </w:rPr>
                              <w:t>緊張して食欲がない</w:t>
                            </w:r>
                            <w:r w:rsidRPr="00A004D4">
                              <w:rPr>
                                <w:rFonts w:ascii="HGP教科書体" w:eastAsia="HGP教科書体" w:cs="ＭＳ Ｐゴシック" w:hint="eastAsia"/>
                                <w:sz w:val="26"/>
                                <w:szCs w:val="26"/>
                              </w:rPr>
                              <w:t>場合でも、おにぎりなどの食べやすい主食を必ず食べてから家を出ることが合格の秘訣です！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5BF9" id="テキスト ボックス 13" o:spid="_x0000_s1029" type="#_x0000_t202" style="position:absolute;left:0;text-align:left;margin-left:7.8pt;margin-top:10.05pt;width:488.25pt;height:172.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" fillcolor="white [3201]" stroked="f" strokeweight=".5pt">
                <v:textbox>
                  <w:txbxContent>
                    <w:p w14:paraId="6F6AAEA6" w14:textId="77777777" w:rsidR="00095A07" w:rsidRPr="00A004D4" w:rsidRDefault="00095A07" w:rsidP="00296B7B">
                      <w:pPr>
                        <w:pStyle w:val="Default"/>
                        <w:rPr>
                          <w:bdr w:val="single" w:sz="4" w:space="0" w:color="auto"/>
                        </w:rPr>
                      </w:pPr>
                      <w:r w:rsidRPr="00A004D4">
                        <w:rPr>
                          <w:rFonts w:hint="eastAsia"/>
                          <w:bdr w:val="single" w:sz="4" w:space="0" w:color="auto"/>
                        </w:rPr>
                        <w:t>受験生</w:t>
                      </w:r>
                      <w:r w:rsidRPr="00A004D4">
                        <w:rPr>
                          <w:bdr w:val="single" w:sz="4" w:space="0" w:color="auto"/>
                        </w:rPr>
                        <w:t>の食事</w:t>
                      </w:r>
                    </w:p>
                    <w:p w14:paraId="6ABB0951" w14:textId="77777777" w:rsidR="00095A07" w:rsidRPr="00A004D4" w:rsidRDefault="00095A07" w:rsidP="00296B7B">
                      <w:pPr>
                        <w:pStyle w:val="Default"/>
                        <w:rPr>
                          <w:rFonts w:ascii="ＭＳ Ｐゴシック" w:eastAsia="ＭＳ Ｐゴシック" w:cs="ＭＳ Ｐゴシック"/>
                        </w:rPr>
                      </w:pPr>
                      <w:r w:rsidRPr="00A004D4">
                        <w:rPr>
                          <w:rFonts w:hint="eastAsia"/>
                        </w:rPr>
                        <w:t>受験前日</w:t>
                      </w:r>
                      <w:r w:rsidRPr="00A004D4">
                        <w:t>、</w:t>
                      </w:r>
                      <w:r w:rsidRPr="00A004D4">
                        <w:rPr>
                          <w:rFonts w:hint="eastAsia"/>
                        </w:rPr>
                        <w:t>当日は…</w:t>
                      </w:r>
                    </w:p>
                    <w:p w14:paraId="68198506" w14:textId="77777777" w:rsidR="00A004D4" w:rsidRPr="00A004D4" w:rsidRDefault="00095A07" w:rsidP="00A004D4">
                      <w:pPr>
                        <w:pStyle w:val="Default"/>
                        <w:ind w:firstLineChars="100" w:firstLine="261"/>
                        <w:rPr>
                          <w:rFonts w:ascii="HGP教科書体" w:eastAsia="HGP教科書体" w:cs="ＭＳ Ｐゴシック"/>
                          <w:sz w:val="26"/>
                          <w:szCs w:val="26"/>
                        </w:rPr>
                      </w:pPr>
                      <w:r w:rsidRPr="00A004D4">
                        <w:rPr>
                          <w:rFonts w:ascii="HGP教科書体" w:eastAsia="HGP教科書体" w:cs="ＭＳ Ｐゴシック" w:hint="eastAsia"/>
                          <w:b/>
                          <w:sz w:val="26"/>
                          <w:szCs w:val="26"/>
                        </w:rPr>
                        <w:t>前日</w:t>
                      </w:r>
                      <w:r w:rsidR="00BD542F" w:rsidRPr="00A004D4">
                        <w:rPr>
                          <w:rFonts w:ascii="HGP教科書体" w:eastAsia="HGP教科書体" w:cs="ＭＳ Ｐゴシック" w:hint="eastAsia"/>
                          <w:b/>
                          <w:sz w:val="26"/>
                          <w:szCs w:val="26"/>
                        </w:rPr>
                        <w:t>の夜</w:t>
                      </w:r>
                      <w:r w:rsidRPr="00A004D4">
                        <w:rPr>
                          <w:rFonts w:ascii="HGP教科書体" w:eastAsia="HGP教科書体" w:cs="ＭＳ Ｐゴシック" w:hint="eastAsia"/>
                          <w:sz w:val="26"/>
                          <w:szCs w:val="26"/>
                        </w:rPr>
                        <w:t>は、</w:t>
                      </w:r>
                      <w:r w:rsidR="000D2C8A" w:rsidRPr="00A004D4">
                        <w:rPr>
                          <w:rFonts w:ascii="HGP教科書体" w:eastAsia="HGP教科書体" w:cs="ＭＳ Ｐゴシック" w:hint="eastAsia"/>
                          <w:sz w:val="26"/>
                          <w:szCs w:val="26"/>
                        </w:rPr>
                        <w:t>油や</w:t>
                      </w:r>
                      <w:r w:rsidRPr="00A004D4">
                        <w:rPr>
                          <w:rFonts w:ascii="HGP教科書体" w:eastAsia="HGP教科書体" w:cs="ＭＳ Ｐゴシック" w:hint="eastAsia"/>
                          <w:sz w:val="26"/>
                          <w:szCs w:val="26"/>
                        </w:rPr>
                        <w:t>生もの</w:t>
                      </w:r>
                      <w:r w:rsidR="000D2C8A" w:rsidRPr="00A004D4">
                        <w:rPr>
                          <w:rFonts w:ascii="HGP教科書体" w:eastAsia="HGP教科書体" w:cs="ＭＳ Ｐゴシック" w:hint="eastAsia"/>
                          <w:sz w:val="26"/>
                          <w:szCs w:val="26"/>
                        </w:rPr>
                        <w:t>・刺激の強いものは避けるようにし</w:t>
                      </w:r>
                      <w:r w:rsidRPr="00A004D4">
                        <w:rPr>
                          <w:rFonts w:ascii="HGP教科書体" w:eastAsia="HGP教科書体" w:cs="ＭＳ Ｐゴシック" w:hint="eastAsia"/>
                          <w:sz w:val="26"/>
                          <w:szCs w:val="26"/>
                        </w:rPr>
                        <w:t>消化のよいものを食べましょう。緊張で消化機能が弱っていることがあります。</w:t>
                      </w:r>
                      <w:r w:rsidR="00B22C9C" w:rsidRPr="00A004D4">
                        <w:rPr>
                          <w:rFonts w:ascii="HGP教科書体" w:eastAsia="HGP教科書体" w:cs="ＭＳ Ｐゴシック" w:hint="eastAsia"/>
                          <w:sz w:val="26"/>
                          <w:szCs w:val="26"/>
                        </w:rPr>
                        <w:t>（例えば、煮物や焼き魚など</w:t>
                      </w:r>
                      <w:r w:rsidR="009F64DF" w:rsidRPr="00A004D4">
                        <w:rPr>
                          <w:rFonts w:ascii="HGP教科書体" w:eastAsia="HGP教科書体" w:cs="ＭＳ Ｐゴシック" w:hint="eastAsia"/>
                          <w:sz w:val="26"/>
                          <w:szCs w:val="26"/>
                        </w:rPr>
                        <w:t>がおススメ</w:t>
                      </w:r>
                      <w:r w:rsidR="00A004D4" w:rsidRPr="00A004D4">
                        <w:rPr>
                          <w:rFonts w:ascii="HGP教科書体" w:eastAsia="HGP教科書体" w:cs="ＭＳ Ｐゴシック" w:hint="eastAsia"/>
                          <w:sz w:val="26"/>
                          <w:szCs w:val="26"/>
                        </w:rPr>
                        <w:t>です</w:t>
                      </w:r>
                      <w:r w:rsidR="00B22C9C" w:rsidRPr="00A004D4">
                        <w:rPr>
                          <w:rFonts w:ascii="HGP教科書体" w:eastAsia="HGP教科書体" w:cs="ＭＳ Ｐゴシック" w:hint="eastAsia"/>
                          <w:sz w:val="26"/>
                          <w:szCs w:val="26"/>
                        </w:rPr>
                        <w:t>）</w:t>
                      </w:r>
                    </w:p>
                    <w:p w14:paraId="645F8257" w14:textId="7CDA91D5" w:rsidR="00095A07" w:rsidRPr="00A004D4" w:rsidRDefault="00095A07" w:rsidP="00A004D4">
                      <w:pPr>
                        <w:pStyle w:val="Default"/>
                        <w:ind w:firstLineChars="100" w:firstLine="261"/>
                        <w:rPr>
                          <w:rFonts w:ascii="HGP教科書体" w:eastAsia="HGP教科書体" w:cs="ＭＳ Ｐゴシック"/>
                          <w:sz w:val="26"/>
                          <w:szCs w:val="26"/>
                        </w:rPr>
                      </w:pPr>
                      <w:r w:rsidRPr="00A004D4">
                        <w:rPr>
                          <w:rFonts w:ascii="HGP教科書体" w:eastAsia="HGP教科書体" w:cs="ＭＳ Ｐゴシック" w:hint="eastAsia"/>
                          <w:b/>
                          <w:sz w:val="26"/>
                          <w:szCs w:val="26"/>
                        </w:rPr>
                        <w:t>当日の朝</w:t>
                      </w:r>
                      <w:r w:rsidRPr="00A004D4">
                        <w:rPr>
                          <w:rFonts w:ascii="HGP教科書体" w:eastAsia="HGP教科書体" w:cs="ＭＳ Ｐゴシック" w:hint="eastAsia"/>
                          <w:sz w:val="26"/>
                          <w:szCs w:val="26"/>
                        </w:rPr>
                        <w:t>は、ご飯や</w:t>
                      </w:r>
                      <w:r w:rsidR="00BA192C" w:rsidRPr="00A004D4">
                        <w:rPr>
                          <w:rFonts w:ascii="HGP教科書体" w:eastAsia="HGP教科書体" w:cs="ＭＳ Ｐゴシック" w:hint="eastAsia"/>
                          <w:sz w:val="26"/>
                          <w:szCs w:val="26"/>
                        </w:rPr>
                        <w:t>タンパク質をしっかり食べ</w:t>
                      </w:r>
                      <w:r w:rsidR="000D2C8A" w:rsidRPr="00A004D4">
                        <w:rPr>
                          <w:rFonts w:ascii="HGP教科書体" w:eastAsia="HGP教科書体" w:cs="ＭＳ Ｐゴシック" w:hint="eastAsia"/>
                          <w:sz w:val="26"/>
                          <w:szCs w:val="26"/>
                        </w:rPr>
                        <w:t>ましょう。スープなどあたたかいものを食べて、</w:t>
                      </w:r>
                      <w:r w:rsidR="00BA192C" w:rsidRPr="00A004D4">
                        <w:rPr>
                          <w:rFonts w:ascii="HGP教科書体" w:eastAsia="HGP教科書体" w:cs="ＭＳ Ｐゴシック" w:hint="eastAsia"/>
                          <w:sz w:val="26"/>
                          <w:szCs w:val="26"/>
                        </w:rPr>
                        <w:t>頭を起こし</w:t>
                      </w:r>
                      <w:r w:rsidR="00B22C9C" w:rsidRPr="00A004D4">
                        <w:rPr>
                          <w:rFonts w:ascii="HGP教科書体" w:eastAsia="HGP教科書体" w:cs="ＭＳ Ｐゴシック" w:hint="eastAsia"/>
                          <w:sz w:val="26"/>
                          <w:szCs w:val="26"/>
                        </w:rPr>
                        <w:t>、</w:t>
                      </w:r>
                      <w:r w:rsidR="000D2C8A" w:rsidRPr="00A004D4">
                        <w:rPr>
                          <w:rFonts w:ascii="HGP教科書体" w:eastAsia="HGP教科書体" w:cs="ＭＳ Ｐゴシック" w:hint="eastAsia"/>
                          <w:sz w:val="26"/>
                          <w:szCs w:val="26"/>
                        </w:rPr>
                        <w:t>体</w:t>
                      </w:r>
                      <w:r w:rsidR="00B22C9C" w:rsidRPr="00A004D4">
                        <w:rPr>
                          <w:rFonts w:ascii="HGP教科書体" w:eastAsia="HGP教科書体" w:cs="ＭＳ Ｐゴシック" w:hint="eastAsia"/>
                          <w:sz w:val="26"/>
                          <w:szCs w:val="26"/>
                        </w:rPr>
                        <w:t>の</w:t>
                      </w:r>
                      <w:r w:rsidR="000D2C8A" w:rsidRPr="00A004D4">
                        <w:rPr>
                          <w:rFonts w:ascii="HGP教科書体" w:eastAsia="HGP教科書体" w:cs="ＭＳ Ｐゴシック" w:hint="eastAsia"/>
                          <w:sz w:val="26"/>
                          <w:szCs w:val="26"/>
                        </w:rPr>
                        <w:t>内側から温め、余裕をもって</w:t>
                      </w:r>
                      <w:r w:rsidR="00BA192C" w:rsidRPr="00A004D4">
                        <w:rPr>
                          <w:rFonts w:ascii="HGP教科書体" w:eastAsia="HGP教科書体" w:cs="ＭＳ Ｐゴシック" w:hint="eastAsia"/>
                          <w:sz w:val="26"/>
                          <w:szCs w:val="26"/>
                        </w:rPr>
                        <w:t>受験会場へ</w:t>
                      </w:r>
                      <w:r w:rsidR="000D2C8A" w:rsidRPr="00A004D4">
                        <w:rPr>
                          <w:rFonts w:ascii="HGP教科書体" w:eastAsia="HGP教科書体" w:cs="ＭＳ Ｐゴシック" w:hint="eastAsia"/>
                          <w:sz w:val="26"/>
                          <w:szCs w:val="26"/>
                        </w:rPr>
                        <w:t>向かい</w:t>
                      </w:r>
                      <w:r w:rsidR="00BA192C" w:rsidRPr="00A004D4">
                        <w:rPr>
                          <w:rFonts w:ascii="HGP教科書体" w:eastAsia="HGP教科書体" w:cs="ＭＳ Ｐゴシック" w:hint="eastAsia"/>
                          <w:sz w:val="26"/>
                          <w:szCs w:val="26"/>
                        </w:rPr>
                        <w:t>ましょう</w:t>
                      </w:r>
                      <w:r w:rsidRPr="00A004D4">
                        <w:rPr>
                          <w:rFonts w:ascii="HGP教科書体" w:eastAsia="HGP教科書体" w:cs="ＭＳ Ｐゴシック" w:hint="eastAsia"/>
                          <w:sz w:val="26"/>
                          <w:szCs w:val="26"/>
                        </w:rPr>
                        <w:t>。</w:t>
                      </w:r>
                      <w:r w:rsidR="00B22C9C" w:rsidRPr="00A004D4">
                        <w:rPr>
                          <w:rFonts w:ascii="HGP教科書体" w:eastAsia="HGP教科書体" w:cs="ＭＳ Ｐゴシック" w:hint="eastAsia"/>
                          <w:sz w:val="26"/>
                          <w:szCs w:val="26"/>
                        </w:rPr>
                        <w:t>（例えば豚汁など</w:t>
                      </w:r>
                      <w:r w:rsidR="009F64DF" w:rsidRPr="00A004D4">
                        <w:rPr>
                          <w:rFonts w:ascii="HGP教科書体" w:eastAsia="HGP教科書体" w:cs="ＭＳ Ｐゴシック" w:hint="eastAsia"/>
                          <w:sz w:val="26"/>
                          <w:szCs w:val="26"/>
                        </w:rPr>
                        <w:t>がおススメ！</w:t>
                      </w:r>
                      <w:r w:rsidR="00B22C9C" w:rsidRPr="00A004D4">
                        <w:rPr>
                          <w:rFonts w:ascii="HGP教科書体" w:eastAsia="HGP教科書体" w:cs="ＭＳ Ｐゴシック" w:hint="eastAsia"/>
                          <w:sz w:val="26"/>
                          <w:szCs w:val="26"/>
                        </w:rPr>
                        <w:t>）</w:t>
                      </w:r>
                    </w:p>
                    <w:p w14:paraId="0D27B389" w14:textId="4112C1D7" w:rsidR="000D2C8A" w:rsidRPr="00A004D4" w:rsidRDefault="000D2C8A" w:rsidP="000D2C8A">
                      <w:pPr>
                        <w:pStyle w:val="Default"/>
                        <w:ind w:firstLineChars="100" w:firstLine="260"/>
                        <w:rPr>
                          <w:rFonts w:ascii="HGP教科書体" w:eastAsia="HGP教科書体" w:cs="ＭＳ Ｐゴシック"/>
                          <w:sz w:val="26"/>
                          <w:szCs w:val="26"/>
                        </w:rPr>
                      </w:pPr>
                      <w:r w:rsidRPr="00A004D4">
                        <w:rPr>
                          <w:rFonts w:ascii="HGP教科書体" w:eastAsia="HGP教科書体" w:cs="ＭＳ Ｐゴシック" w:hint="eastAsia"/>
                          <w:sz w:val="26"/>
                          <w:szCs w:val="26"/>
                        </w:rPr>
                        <w:t>もしも</w:t>
                      </w:r>
                      <w:r w:rsidRPr="00A004D4">
                        <w:rPr>
                          <w:rFonts w:ascii="HGP教科書体" w:eastAsia="HGP教科書体" w:cs="ＭＳ Ｐゴシック" w:hint="eastAsia"/>
                          <w:b/>
                          <w:bCs/>
                          <w:sz w:val="26"/>
                          <w:szCs w:val="26"/>
                        </w:rPr>
                        <w:t>緊張して食欲がない</w:t>
                      </w:r>
                      <w:r w:rsidRPr="00A004D4">
                        <w:rPr>
                          <w:rFonts w:ascii="HGP教科書体" w:eastAsia="HGP教科書体" w:cs="ＭＳ Ｐゴシック" w:hint="eastAsia"/>
                          <w:sz w:val="26"/>
                          <w:szCs w:val="26"/>
                        </w:rPr>
                        <w:t>場合でも、おにぎりなどの食べやすい主食を必ず食べてから家を出ることが合格の秘訣です！</w:t>
                      </w:r>
                    </w:p>
                  </w:txbxContent>
                </v:textbox>
                <w10:wrap anchorx="margin"/>
              </v:shape>
            </w:pict>
          </mc:Fallback>
        </mc:AlternateContent>
      </w:r>
      <w:r w:rsidRPr="00554F2C">
        <w:rPr>
          <w:rFonts w:ascii="ＭＳ Ｐゴシック" w:eastAsia="ＭＳ Ｐゴシック" w:hAnsi="ＭＳ Ｐゴシック" w:hint="eastAsia"/>
          <w:noProof/>
          <w:sz w:val="24"/>
          <w:szCs w:val="24"/>
        </w:rPr>
        <w:drawing>
          <wp:anchor distT="0" distB="0" distL="114300" distR="114300" simplePos="0" relativeHeight="251931648" behindDoc="1" locked="0" layoutInCell="1" allowOverlap="1" wp14:anchorId="2EBB0BC8" wp14:editId="521D82B2">
            <wp:simplePos x="0" y="0"/>
            <wp:positionH relativeFrom="margin">
              <wp:align>right</wp:align>
            </wp:positionH>
            <wp:positionV relativeFrom="paragraph">
              <wp:posOffset>93345</wp:posOffset>
            </wp:positionV>
            <wp:extent cx="828675" cy="546100"/>
            <wp:effectExtent l="0" t="0" r="9525" b="6350"/>
            <wp:wrapTight wrapText="bothSides">
              <wp:wrapPolygon edited="0">
                <wp:start x="0" y="0"/>
                <wp:lineTo x="0" y="21098"/>
                <wp:lineTo x="21352" y="21098"/>
                <wp:lineTo x="21352"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929600" behindDoc="0" locked="0" layoutInCell="1" allowOverlap="1" wp14:anchorId="03842FAF" wp14:editId="35E25284">
                <wp:simplePos x="0" y="0"/>
                <wp:positionH relativeFrom="margin">
                  <wp:align>left</wp:align>
                </wp:positionH>
                <wp:positionV relativeFrom="paragraph">
                  <wp:posOffset>32385</wp:posOffset>
                </wp:positionV>
                <wp:extent cx="6351905" cy="3225800"/>
                <wp:effectExtent l="0" t="0" r="48895" b="12700"/>
                <wp:wrapNone/>
                <wp:docPr id="12" name="メモ 12"/>
                <wp:cNvGraphicFramePr/>
                <a:graphic xmlns:a="http://schemas.openxmlformats.org/drawingml/2006/main">
                  <a:graphicData uri="http://schemas.microsoft.com/office/word/2010/wordprocessingShape">
                    <wps:wsp>
                      <wps:cNvSpPr/>
                      <wps:spPr>
                        <a:xfrm>
                          <a:off x="0" y="0"/>
                          <a:ext cx="6351905" cy="3225800"/>
                        </a:xfrm>
                        <a:prstGeom prst="foldedCorner">
                          <a:avLst>
                            <a:gd name="adj" fmla="val 12463"/>
                          </a:avLst>
                        </a:prstGeom>
                        <a:solidFill>
                          <a:sysClr val="window" lastClr="FFFFFF"/>
                        </a:solidFill>
                        <a:ln w="19050" cap="flat" cmpd="sng" algn="ctr">
                          <a:solidFill>
                            <a:sysClr val="windowText" lastClr="000000"/>
                          </a:solidFill>
                          <a:prstDash val="solid"/>
                          <a:miter lim="800000"/>
                        </a:ln>
                        <a:effectLst/>
                      </wps:spPr>
                      <wps:txbx>
                        <w:txbxContent>
                          <w:p w14:paraId="27A20979" w14:textId="77777777" w:rsidR="003D0912" w:rsidRPr="00296B7B" w:rsidRDefault="003D0912" w:rsidP="003D0912">
                            <w:pPr>
                              <w:pStyle w:val="Default"/>
                              <w:ind w:firstLineChars="100" w:firstLine="210"/>
                              <w:rPr>
                                <w:rFonts w:ascii="ＭＳ Ｐゴシック" w:eastAsia="ＭＳ Ｐゴシック" w:cs="ＭＳ Ｐゴシック"/>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42FA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30" type="#_x0000_t65" style="position:absolute;left:0;text-align:left;margin-left:0;margin-top:2.55pt;width:500.15pt;height:254pt;z-index:25192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" adj="18908" fillcolor="window" strokecolor="windowText" strokeweight="1.5pt">
                <v:stroke joinstyle="miter"/>
                <v:textbox>
                  <w:txbxContent>
                    <w:p w14:paraId="27A20979" w14:textId="77777777" w:rsidR="003D0912" w:rsidRPr="00296B7B" w:rsidRDefault="003D0912" w:rsidP="003D0912">
                      <w:pPr>
                        <w:pStyle w:val="Default"/>
                        <w:ind w:firstLineChars="100" w:firstLine="210"/>
                        <w:rPr>
                          <w:rFonts w:ascii="ＭＳ Ｐゴシック" w:eastAsia="ＭＳ Ｐゴシック" w:cs="ＭＳ Ｐゴシック"/>
                          <w:sz w:val="21"/>
                          <w:szCs w:val="21"/>
                        </w:rPr>
                      </w:pPr>
                    </w:p>
                  </w:txbxContent>
                </v:textbox>
                <w10:wrap anchorx="margin"/>
              </v:shape>
            </w:pict>
          </mc:Fallback>
        </mc:AlternateContent>
      </w:r>
    </w:p>
    <w:p w14:paraId="1F03F3B6" w14:textId="7EB60BA2" w:rsidR="002F7975" w:rsidRDefault="002F7975" w:rsidP="00ED00D5">
      <w:pPr>
        <w:ind w:right="1841"/>
        <w:rPr>
          <w:rFonts w:ascii="ＭＳ Ｐゴシック" w:eastAsia="ＭＳ Ｐゴシック" w:hAnsi="ＭＳ Ｐゴシック"/>
          <w:sz w:val="24"/>
          <w:szCs w:val="24"/>
        </w:rPr>
      </w:pPr>
    </w:p>
    <w:p w14:paraId="791A1925" w14:textId="0FB15007" w:rsidR="002F7975" w:rsidRDefault="002F7975" w:rsidP="00ED00D5">
      <w:pPr>
        <w:ind w:right="1841"/>
        <w:rPr>
          <w:rFonts w:ascii="ＭＳ Ｐゴシック" w:eastAsia="ＭＳ Ｐゴシック" w:hAnsi="ＭＳ Ｐゴシック"/>
          <w:sz w:val="24"/>
          <w:szCs w:val="24"/>
        </w:rPr>
      </w:pPr>
    </w:p>
    <w:p w14:paraId="33A19E3D" w14:textId="50D6387B" w:rsidR="002F7975" w:rsidRDefault="002F7975" w:rsidP="00ED00D5">
      <w:pPr>
        <w:ind w:right="1841"/>
        <w:rPr>
          <w:rFonts w:ascii="ＭＳ Ｐゴシック" w:eastAsia="ＭＳ Ｐゴシック" w:hAnsi="ＭＳ Ｐゴシック"/>
          <w:sz w:val="24"/>
          <w:szCs w:val="24"/>
        </w:rPr>
      </w:pPr>
    </w:p>
    <w:p w14:paraId="734925AB" w14:textId="02DC6832" w:rsidR="002F7975" w:rsidRDefault="002F7975" w:rsidP="00ED00D5">
      <w:pPr>
        <w:ind w:right="1841"/>
        <w:rPr>
          <w:rFonts w:ascii="ＭＳ Ｐゴシック" w:eastAsia="ＭＳ Ｐゴシック" w:hAnsi="ＭＳ Ｐゴシック"/>
          <w:sz w:val="24"/>
          <w:szCs w:val="24"/>
        </w:rPr>
      </w:pPr>
    </w:p>
    <w:p w14:paraId="538F2FAD" w14:textId="7B4EDC75" w:rsidR="002F7975" w:rsidRDefault="002F7975" w:rsidP="00ED00D5">
      <w:pPr>
        <w:ind w:right="1841"/>
        <w:rPr>
          <w:rFonts w:ascii="ＭＳ Ｐゴシック" w:eastAsia="ＭＳ Ｐゴシック" w:hAnsi="ＭＳ Ｐゴシック"/>
          <w:sz w:val="24"/>
          <w:szCs w:val="24"/>
        </w:rPr>
      </w:pPr>
    </w:p>
    <w:p w14:paraId="1AAEF2E6" w14:textId="08C13F58" w:rsidR="002F7975" w:rsidRDefault="002F7975" w:rsidP="00ED00D5">
      <w:pPr>
        <w:ind w:right="1841"/>
        <w:rPr>
          <w:rFonts w:ascii="ＭＳ Ｐゴシック" w:eastAsia="ＭＳ Ｐゴシック" w:hAnsi="ＭＳ Ｐゴシック"/>
          <w:sz w:val="24"/>
          <w:szCs w:val="24"/>
        </w:rPr>
      </w:pPr>
    </w:p>
    <w:p w14:paraId="26B538C7" w14:textId="1EAAF236" w:rsidR="002F7975" w:rsidRDefault="002F7975" w:rsidP="00ED00D5">
      <w:pPr>
        <w:ind w:right="1841"/>
        <w:rPr>
          <w:rFonts w:ascii="ＭＳ Ｐゴシック" w:eastAsia="ＭＳ Ｐゴシック" w:hAnsi="ＭＳ Ｐゴシック"/>
          <w:sz w:val="24"/>
          <w:szCs w:val="24"/>
        </w:rPr>
      </w:pPr>
    </w:p>
    <w:p w14:paraId="4203E8D5" w14:textId="6FA85614" w:rsidR="002F7975" w:rsidRDefault="002F7975" w:rsidP="00ED00D5">
      <w:pPr>
        <w:ind w:right="1841"/>
        <w:rPr>
          <w:rFonts w:ascii="ＭＳ Ｐゴシック" w:eastAsia="ＭＳ Ｐゴシック" w:hAnsi="ＭＳ Ｐゴシック"/>
          <w:sz w:val="24"/>
          <w:szCs w:val="24"/>
        </w:rPr>
      </w:pPr>
    </w:p>
    <w:p w14:paraId="6C522D25" w14:textId="0B2BEB8B" w:rsidR="002F7975" w:rsidRDefault="002F7975" w:rsidP="00ED00D5">
      <w:pPr>
        <w:ind w:right="1841"/>
        <w:rPr>
          <w:rFonts w:ascii="ＭＳ Ｐゴシック" w:eastAsia="ＭＳ Ｐゴシック" w:hAnsi="ＭＳ Ｐゴシック"/>
          <w:sz w:val="24"/>
          <w:szCs w:val="24"/>
        </w:rPr>
      </w:pPr>
    </w:p>
    <w:p w14:paraId="7C5C3E72" w14:textId="01F74B71" w:rsidR="002F7975" w:rsidRDefault="00A004D4" w:rsidP="00ED00D5">
      <w:pPr>
        <w:ind w:right="1841"/>
        <w:rPr>
          <w:rFonts w:ascii="ＭＳ Ｐゴシック" w:eastAsia="ＭＳ Ｐゴシック" w:hAnsi="ＭＳ Ｐゴシック"/>
          <w:sz w:val="24"/>
          <w:szCs w:val="24"/>
        </w:rPr>
      </w:pPr>
      <w:r w:rsidRPr="00BF4642">
        <w:rPr>
          <w:noProof/>
        </w:rPr>
        <w:drawing>
          <wp:anchor distT="0" distB="0" distL="114300" distR="114300" simplePos="0" relativeHeight="251932672" behindDoc="0" locked="0" layoutInCell="1" allowOverlap="1" wp14:anchorId="7DC3F77B" wp14:editId="5CF30955">
            <wp:simplePos x="0" y="0"/>
            <wp:positionH relativeFrom="margin">
              <wp:posOffset>85090</wp:posOffset>
            </wp:positionH>
            <wp:positionV relativeFrom="paragraph">
              <wp:posOffset>52705</wp:posOffset>
            </wp:positionV>
            <wp:extent cx="3432810" cy="1459230"/>
            <wp:effectExtent l="0" t="0" r="0"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32810"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26CCC" w14:textId="22C29EC9" w:rsidR="002F7975" w:rsidRDefault="002F7975" w:rsidP="00ED00D5">
      <w:pPr>
        <w:ind w:right="1841"/>
        <w:rPr>
          <w:rFonts w:ascii="ＭＳ Ｐゴシック" w:eastAsia="ＭＳ Ｐゴシック" w:hAnsi="ＭＳ Ｐゴシック"/>
          <w:sz w:val="24"/>
          <w:szCs w:val="24"/>
        </w:rPr>
      </w:pPr>
    </w:p>
    <w:p w14:paraId="7CF8DBA4" w14:textId="070FC91D" w:rsidR="002F7975" w:rsidRDefault="001B01FB" w:rsidP="00ED00D5">
      <w:pPr>
        <w:ind w:right="1841"/>
        <w:rPr>
          <w:rFonts w:ascii="ＭＳ Ｐゴシック" w:eastAsia="ＭＳ Ｐゴシック" w:hAnsi="ＭＳ Ｐゴシック"/>
          <w:sz w:val="24"/>
          <w:szCs w:val="24"/>
        </w:rPr>
      </w:pPr>
      <w:r>
        <w:rPr>
          <w:noProof/>
        </w:rPr>
        <w:drawing>
          <wp:anchor distT="0" distB="0" distL="114300" distR="114300" simplePos="0" relativeHeight="251935744" behindDoc="0" locked="0" layoutInCell="1" allowOverlap="1" wp14:anchorId="7851A129" wp14:editId="23F57910">
            <wp:simplePos x="0" y="0"/>
            <wp:positionH relativeFrom="column">
              <wp:posOffset>3362264</wp:posOffset>
            </wp:positionH>
            <wp:positionV relativeFrom="paragraph">
              <wp:posOffset>166288</wp:posOffset>
            </wp:positionV>
            <wp:extent cx="2436495" cy="241956"/>
            <wp:effectExtent l="0" t="0" r="1905" b="571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862" cy="2441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5573B" w14:textId="19DB4C5A" w:rsidR="002F7975" w:rsidRDefault="002F7975" w:rsidP="00ED00D5">
      <w:pPr>
        <w:ind w:right="1841"/>
        <w:rPr>
          <w:rFonts w:ascii="ＭＳ Ｐゴシック" w:eastAsia="ＭＳ Ｐゴシック" w:hAnsi="ＭＳ Ｐゴシック"/>
          <w:sz w:val="24"/>
          <w:szCs w:val="24"/>
        </w:rPr>
      </w:pPr>
    </w:p>
    <w:p w14:paraId="6E2FE06B" w14:textId="56229A51" w:rsidR="003D0912" w:rsidRDefault="0078291D" w:rsidP="00ED00D5">
      <w:pPr>
        <w:ind w:right="1841"/>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883520" behindDoc="0" locked="0" layoutInCell="1" allowOverlap="1" wp14:anchorId="33D8771D" wp14:editId="3C95A9DE">
                <wp:simplePos x="0" y="0"/>
                <wp:positionH relativeFrom="margin">
                  <wp:align>right</wp:align>
                </wp:positionH>
                <wp:positionV relativeFrom="paragraph">
                  <wp:posOffset>132530</wp:posOffset>
                </wp:positionV>
                <wp:extent cx="2712085" cy="412750"/>
                <wp:effectExtent l="133350" t="0" r="12065" b="25400"/>
                <wp:wrapNone/>
                <wp:docPr id="10" name="吹き出し: 四角形 10"/>
                <wp:cNvGraphicFramePr/>
                <a:graphic xmlns:a="http://schemas.openxmlformats.org/drawingml/2006/main">
                  <a:graphicData uri="http://schemas.microsoft.com/office/word/2010/wordprocessingShape">
                    <wps:wsp>
                      <wps:cNvSpPr/>
                      <wps:spPr>
                        <a:xfrm>
                          <a:off x="0" y="0"/>
                          <a:ext cx="2712085" cy="412750"/>
                        </a:xfrm>
                        <a:prstGeom prst="wedgeRectCallout">
                          <a:avLst>
                            <a:gd name="adj1" fmla="val -54343"/>
                            <a:gd name="adj2" fmla="val -29984"/>
                          </a:avLst>
                        </a:prstGeom>
                      </wps:spPr>
                      <wps:style>
                        <a:lnRef idx="2">
                          <a:schemeClr val="dk1"/>
                        </a:lnRef>
                        <a:fillRef idx="1">
                          <a:schemeClr val="lt1"/>
                        </a:fillRef>
                        <a:effectRef idx="0">
                          <a:schemeClr val="dk1"/>
                        </a:effectRef>
                        <a:fontRef idx="minor">
                          <a:schemeClr val="dk1"/>
                        </a:fontRef>
                      </wps:style>
                      <wps:txbx>
                        <w:txbxContent>
                          <w:p w14:paraId="682D2F14" w14:textId="0DA14F0D" w:rsidR="002869B6" w:rsidRDefault="002869B6" w:rsidP="00A36104">
                            <w:pPr>
                              <w:snapToGrid w:val="0"/>
                              <w:spacing w:line="0" w:lineRule="atLeast"/>
                              <w:jc w:val="center"/>
                              <w:rPr>
                                <w:b/>
                                <w:bCs/>
                                <w:szCs w:val="21"/>
                              </w:rPr>
                            </w:pPr>
                            <w:r w:rsidRPr="002869B6">
                              <w:rPr>
                                <w:rFonts w:hint="eastAsia"/>
                                <w:b/>
                                <w:bCs/>
                                <w:szCs w:val="21"/>
                              </w:rPr>
                              <w:t>鬼は外！福は内！</w:t>
                            </w:r>
                            <w:r>
                              <w:rPr>
                                <w:rFonts w:hint="eastAsia"/>
                                <w:b/>
                                <w:bCs/>
                                <w:szCs w:val="21"/>
                              </w:rPr>
                              <w:t>！</w:t>
                            </w:r>
                          </w:p>
                          <w:p w14:paraId="006265CA" w14:textId="5229A3A3" w:rsidR="00A36104" w:rsidRPr="00A36104" w:rsidRDefault="00A36104" w:rsidP="00A36104">
                            <w:pPr>
                              <w:snapToGrid w:val="0"/>
                              <w:spacing w:line="0" w:lineRule="atLeast"/>
                              <w:jc w:val="center"/>
                              <w:rPr>
                                <w:b/>
                                <w:bCs/>
                                <w:sz w:val="16"/>
                                <w:szCs w:val="16"/>
                              </w:rPr>
                            </w:pPr>
                            <w:r w:rsidRPr="00A36104">
                              <w:rPr>
                                <w:rFonts w:hint="eastAsia"/>
                                <w:b/>
                                <w:bCs/>
                                <w:sz w:val="16"/>
                                <w:szCs w:val="16"/>
                              </w:rPr>
                              <w:t>豆の力で合格を引き寄せましょう</w:t>
                            </w:r>
                            <w:r>
                              <w:rPr>
                                <w:rFonts w:hint="eastAsia"/>
                                <w:b/>
                                <w:bCs/>
                                <w:sz w:val="16"/>
                                <w:szCs w:val="16"/>
                              </w:rPr>
                              <w:t>♪</w:t>
                            </w:r>
                          </w:p>
                          <w:p w14:paraId="4DC5B5E0" w14:textId="27260849" w:rsidR="00A36104" w:rsidRPr="002869B6" w:rsidRDefault="00A36104" w:rsidP="002869B6">
                            <w:pPr>
                              <w:jc w:val="center"/>
                              <w:rPr>
                                <w:b/>
                                <w:bCs/>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8771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0" o:spid="_x0000_s1031" type="#_x0000_t61" style="position:absolute;left:0;text-align:left;margin-left:162.35pt;margin-top:10.45pt;width:213.55pt;height:32.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" adj="-938,4323" fillcolor="white [3201]" strokecolor="black [3200]" strokeweight="1pt">
                <v:textbox>
                  <w:txbxContent>
                    <w:p w14:paraId="682D2F14" w14:textId="0DA14F0D" w:rsidR="002869B6" w:rsidRDefault="002869B6" w:rsidP="00A36104">
                      <w:pPr>
                        <w:snapToGrid w:val="0"/>
                        <w:spacing w:line="0" w:lineRule="atLeast"/>
                        <w:jc w:val="center"/>
                        <w:rPr>
                          <w:b/>
                          <w:bCs/>
                          <w:szCs w:val="21"/>
                        </w:rPr>
                      </w:pPr>
                      <w:r w:rsidRPr="002869B6">
                        <w:rPr>
                          <w:rFonts w:hint="eastAsia"/>
                          <w:b/>
                          <w:bCs/>
                          <w:szCs w:val="21"/>
                        </w:rPr>
                        <w:t>鬼は外！福は内！</w:t>
                      </w:r>
                      <w:r>
                        <w:rPr>
                          <w:rFonts w:hint="eastAsia"/>
                          <w:b/>
                          <w:bCs/>
                          <w:szCs w:val="21"/>
                        </w:rPr>
                        <w:t>！</w:t>
                      </w:r>
                    </w:p>
                    <w:p w14:paraId="006265CA" w14:textId="5229A3A3" w:rsidR="00A36104" w:rsidRPr="00A36104" w:rsidRDefault="00A36104" w:rsidP="00A36104">
                      <w:pPr>
                        <w:snapToGrid w:val="0"/>
                        <w:spacing w:line="0" w:lineRule="atLeast"/>
                        <w:jc w:val="center"/>
                        <w:rPr>
                          <w:b/>
                          <w:bCs/>
                          <w:sz w:val="16"/>
                          <w:szCs w:val="16"/>
                        </w:rPr>
                      </w:pPr>
                      <w:r w:rsidRPr="00A36104">
                        <w:rPr>
                          <w:rFonts w:hint="eastAsia"/>
                          <w:b/>
                          <w:bCs/>
                          <w:sz w:val="16"/>
                          <w:szCs w:val="16"/>
                        </w:rPr>
                        <w:t>豆の力で合格を引き寄せましょう</w:t>
                      </w:r>
                      <w:r>
                        <w:rPr>
                          <w:rFonts w:hint="eastAsia"/>
                          <w:b/>
                          <w:bCs/>
                          <w:sz w:val="16"/>
                          <w:szCs w:val="16"/>
                        </w:rPr>
                        <w:t>♪</w:t>
                      </w:r>
                    </w:p>
                    <w:p w14:paraId="4DC5B5E0" w14:textId="27260849" w:rsidR="00A36104" w:rsidRPr="002869B6" w:rsidRDefault="00A36104" w:rsidP="002869B6">
                      <w:pPr>
                        <w:jc w:val="center"/>
                        <w:rPr>
                          <w:b/>
                          <w:bCs/>
                          <w:szCs w:val="21"/>
                        </w:rPr>
                      </w:pPr>
                    </w:p>
                  </w:txbxContent>
                </v:textbox>
                <w10:wrap anchorx="margin"/>
              </v:shape>
            </w:pict>
          </mc:Fallback>
        </mc:AlternateContent>
      </w:r>
    </w:p>
    <w:p w14:paraId="67F30A9F" w14:textId="38636F4E" w:rsidR="002F7975" w:rsidRDefault="002F7975" w:rsidP="00ED00D5">
      <w:pPr>
        <w:ind w:right="1841"/>
        <w:rPr>
          <w:rFonts w:ascii="ＭＳ Ｐゴシック" w:eastAsia="ＭＳ Ｐゴシック" w:hAnsi="ＭＳ Ｐゴシック"/>
          <w:sz w:val="24"/>
          <w:szCs w:val="24"/>
        </w:rPr>
      </w:pPr>
    </w:p>
    <w:p w14:paraId="70A37BB4" w14:textId="4433CA6A" w:rsidR="002F7975" w:rsidRDefault="0078291D" w:rsidP="00ED00D5">
      <w:pPr>
        <w:ind w:right="1841"/>
        <w:rPr>
          <w:rFonts w:ascii="ＭＳ Ｐゴシック" w:eastAsia="ＭＳ Ｐゴシック" w:hAnsi="ＭＳ Ｐゴシック"/>
          <w:sz w:val="24"/>
          <w:szCs w:val="24"/>
        </w:rPr>
      </w:pPr>
      <w:r w:rsidRPr="00094AB8">
        <w:rPr>
          <w:noProof/>
        </w:rPr>
        <w:drawing>
          <wp:anchor distT="0" distB="0" distL="114300" distR="114300" simplePos="0" relativeHeight="251905024" behindDoc="0" locked="0" layoutInCell="1" allowOverlap="1" wp14:anchorId="6591315E" wp14:editId="374F4D3B">
            <wp:simplePos x="0" y="0"/>
            <wp:positionH relativeFrom="column">
              <wp:posOffset>4069745</wp:posOffset>
            </wp:positionH>
            <wp:positionV relativeFrom="paragraph">
              <wp:posOffset>141759</wp:posOffset>
            </wp:positionV>
            <wp:extent cx="2157487" cy="2489794"/>
            <wp:effectExtent l="5398" t="0" r="952" b="953"/>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1499" t="4654" r="5496" b="73224"/>
                    <a:stretch/>
                  </pic:blipFill>
                  <pic:spPr bwMode="auto">
                    <a:xfrm rot="5400000">
                      <a:off x="0" y="0"/>
                      <a:ext cx="2157487" cy="2489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4DF">
        <w:rPr>
          <w:noProof/>
        </w:rPr>
        <w:drawing>
          <wp:anchor distT="0" distB="0" distL="114300" distR="114300" simplePos="0" relativeHeight="251912192" behindDoc="0" locked="0" layoutInCell="1" allowOverlap="1" wp14:anchorId="352FEEFB" wp14:editId="75602EA0">
            <wp:simplePos x="0" y="0"/>
            <wp:positionH relativeFrom="column">
              <wp:posOffset>4105582</wp:posOffset>
            </wp:positionH>
            <wp:positionV relativeFrom="paragraph">
              <wp:posOffset>89596</wp:posOffset>
            </wp:positionV>
            <wp:extent cx="2218158" cy="347906"/>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464" cy="352502"/>
                    </a:xfrm>
                    <a:prstGeom prst="rect">
                      <a:avLst/>
                    </a:prstGeom>
                    <a:noFill/>
                    <a:ln>
                      <a:noFill/>
                    </a:ln>
                  </pic:spPr>
                </pic:pic>
              </a:graphicData>
            </a:graphic>
            <wp14:sizeRelH relativeFrom="page">
              <wp14:pctWidth>0</wp14:pctWidth>
            </wp14:sizeRelH>
            <wp14:sizeRelV relativeFrom="page">
              <wp14:pctHeight>0</wp14:pctHeight>
            </wp14:sizeRelV>
          </wp:anchor>
        </w:drawing>
      </w:r>
      <w:r w:rsidR="009F64DF">
        <w:rPr>
          <w:noProof/>
        </w:rPr>
        <w:drawing>
          <wp:anchor distT="0" distB="0" distL="114300" distR="114300" simplePos="0" relativeHeight="251934720" behindDoc="0" locked="0" layoutInCell="1" allowOverlap="1" wp14:anchorId="312AC723" wp14:editId="4EED709A">
            <wp:simplePos x="0" y="0"/>
            <wp:positionH relativeFrom="column">
              <wp:posOffset>1893324</wp:posOffset>
            </wp:positionH>
            <wp:positionV relativeFrom="paragraph">
              <wp:posOffset>89596</wp:posOffset>
            </wp:positionV>
            <wp:extent cx="2200460" cy="347345"/>
            <wp:effectExtent l="0" t="0" r="952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7559" cy="348466"/>
                    </a:xfrm>
                    <a:prstGeom prst="rect">
                      <a:avLst/>
                    </a:prstGeom>
                    <a:noFill/>
                    <a:ln>
                      <a:noFill/>
                    </a:ln>
                  </pic:spPr>
                </pic:pic>
              </a:graphicData>
            </a:graphic>
            <wp14:sizeRelH relativeFrom="page">
              <wp14:pctWidth>0</wp14:pctWidth>
            </wp14:sizeRelH>
            <wp14:sizeRelV relativeFrom="page">
              <wp14:pctHeight>0</wp14:pctHeight>
            </wp14:sizeRelV>
          </wp:anchor>
        </w:drawing>
      </w:r>
      <w:r w:rsidR="009F64DF">
        <w:rPr>
          <w:noProof/>
        </w:rPr>
        <w:drawing>
          <wp:anchor distT="0" distB="0" distL="114300" distR="114300" simplePos="0" relativeHeight="251933696" behindDoc="0" locked="0" layoutInCell="1" allowOverlap="1" wp14:anchorId="35879BA7" wp14:editId="019DD2A3">
            <wp:simplePos x="0" y="0"/>
            <wp:positionH relativeFrom="margin">
              <wp:posOffset>-212377</wp:posOffset>
            </wp:positionH>
            <wp:positionV relativeFrom="paragraph">
              <wp:posOffset>78330</wp:posOffset>
            </wp:positionV>
            <wp:extent cx="2129667" cy="347980"/>
            <wp:effectExtent l="0" t="0" r="444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9667" cy="34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50B95" w14:textId="3FAA43C9" w:rsidR="00C0362F" w:rsidRDefault="009F64DF" w:rsidP="00ED00D5">
      <w:pPr>
        <w:ind w:right="1841"/>
        <w:rPr>
          <w:rFonts w:ascii="ＭＳ Ｐゴシック" w:eastAsia="ＭＳ Ｐゴシック" w:hAnsi="ＭＳ Ｐゴシック"/>
          <w:sz w:val="24"/>
          <w:szCs w:val="24"/>
        </w:rPr>
      </w:pPr>
      <w:r>
        <w:rPr>
          <w:noProof/>
        </w:rPr>
        <mc:AlternateContent>
          <mc:Choice Requires="wps">
            <w:drawing>
              <wp:anchor distT="0" distB="0" distL="114300" distR="114300" simplePos="0" relativeHeight="251936768" behindDoc="0" locked="0" layoutInCell="1" allowOverlap="1" wp14:anchorId="2F9D5590" wp14:editId="3560C0E1">
                <wp:simplePos x="0" y="0"/>
                <wp:positionH relativeFrom="column">
                  <wp:posOffset>-23967</wp:posOffset>
                </wp:positionH>
                <wp:positionV relativeFrom="paragraph">
                  <wp:posOffset>194064</wp:posOffset>
                </wp:positionV>
                <wp:extent cx="3698895" cy="447695"/>
                <wp:effectExtent l="0" t="38100" r="15875" b="28575"/>
                <wp:wrapNone/>
                <wp:docPr id="7" name="スクロール: 横 7"/>
                <wp:cNvGraphicFramePr/>
                <a:graphic xmlns:a="http://schemas.openxmlformats.org/drawingml/2006/main">
                  <a:graphicData uri="http://schemas.microsoft.com/office/word/2010/wordprocessingShape">
                    <wps:wsp>
                      <wps:cNvSpPr/>
                      <wps:spPr>
                        <a:xfrm>
                          <a:off x="0" y="0"/>
                          <a:ext cx="3698895" cy="447695"/>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2866AAAD" w14:textId="6ED2227B" w:rsidR="009F64DF" w:rsidRPr="009F64DF" w:rsidRDefault="009F64DF" w:rsidP="009F64DF">
                            <w:pPr>
                              <w:jc w:val="center"/>
                              <w:rPr>
                                <w:rFonts w:ascii="ＤＦ特太ゴシック体" w:eastAsia="ＤＦ特太ゴシック体" w:hAnsi="ＤＦ特太ゴシック体"/>
                                <w:b/>
                                <w:bCs/>
                              </w:rPr>
                            </w:pPr>
                            <w:r w:rsidRPr="009F64DF">
                              <w:rPr>
                                <w:rFonts w:ascii="ＤＦ特太ゴシック体" w:eastAsia="ＤＦ特太ゴシック体" w:hAnsi="ＤＦ特太ゴシック体" w:hint="eastAsia"/>
                                <w:b/>
                                <w:bCs/>
                              </w:rPr>
                              <w:t>日本の調味料、</w:t>
                            </w:r>
                            <w:r w:rsidRPr="008942AB">
                              <w:rPr>
                                <w:rFonts w:ascii="ＤＦ特太ゴシック体" w:eastAsia="ＤＦ特太ゴシック体" w:hAnsi="ＤＦ特太ゴシック体" w:hint="eastAsia"/>
                                <w:b/>
                                <w:bCs/>
                                <w:sz w:val="24"/>
                                <w:szCs w:val="28"/>
                                <w:bdr w:val="single" w:sz="4" w:space="0" w:color="auto"/>
                              </w:rPr>
                              <w:t>味噌</w:t>
                            </w:r>
                            <w:r w:rsidRPr="009F64DF">
                              <w:rPr>
                                <w:rFonts w:ascii="ＤＦ特太ゴシック体" w:eastAsia="ＤＦ特太ゴシック体" w:hAnsi="ＤＦ特太ゴシック体" w:hint="eastAsia"/>
                                <w:b/>
                                <w:bCs/>
                              </w:rPr>
                              <w:t>を手作りしてみませんか？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D559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7" o:spid="_x0000_s1033" type="#_x0000_t98" style="position:absolute;left:0;text-align:left;margin-left:-1.9pt;margin-top:15.3pt;width:291.25pt;height:35.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" fillcolor="white [3201]" strokecolor="black [3200]" strokeweight="1pt">
                <v:stroke joinstyle="miter"/>
                <v:textbox>
                  <w:txbxContent>
                    <w:p w14:paraId="2866AAAD" w14:textId="6ED2227B" w:rsidR="009F64DF" w:rsidRPr="009F64DF" w:rsidRDefault="009F64DF" w:rsidP="009F64DF">
                      <w:pPr>
                        <w:jc w:val="center"/>
                        <w:rPr>
                          <w:rFonts w:ascii="ＤＦ特太ゴシック体" w:eastAsia="ＤＦ特太ゴシック体" w:hAnsi="ＤＦ特太ゴシック体"/>
                          <w:b/>
                          <w:bCs/>
                        </w:rPr>
                      </w:pPr>
                      <w:r w:rsidRPr="009F64DF">
                        <w:rPr>
                          <w:rFonts w:ascii="ＤＦ特太ゴシック体" w:eastAsia="ＤＦ特太ゴシック体" w:hAnsi="ＤＦ特太ゴシック体" w:hint="eastAsia"/>
                          <w:b/>
                          <w:bCs/>
                        </w:rPr>
                        <w:t>日本の調味料、</w:t>
                      </w:r>
                      <w:r w:rsidRPr="008942AB">
                        <w:rPr>
                          <w:rFonts w:ascii="ＤＦ特太ゴシック体" w:eastAsia="ＤＦ特太ゴシック体" w:hAnsi="ＤＦ特太ゴシック体" w:hint="eastAsia"/>
                          <w:b/>
                          <w:bCs/>
                          <w:sz w:val="24"/>
                          <w:szCs w:val="28"/>
                          <w:bdr w:val="single" w:sz="4" w:space="0" w:color="auto"/>
                        </w:rPr>
                        <w:t>味噌</w:t>
                      </w:r>
                      <w:r w:rsidRPr="009F64DF">
                        <w:rPr>
                          <w:rFonts w:ascii="ＤＦ特太ゴシック体" w:eastAsia="ＤＦ特太ゴシック体" w:hAnsi="ＤＦ特太ゴシック体" w:hint="eastAsia"/>
                          <w:b/>
                          <w:bCs/>
                        </w:rPr>
                        <w:t>を手作りしてみませんか？</w:t>
                      </w:r>
                    </w:p>
                  </w:txbxContent>
                </v:textbox>
              </v:shape>
            </w:pict>
          </mc:Fallback>
        </mc:AlternateContent>
      </w:r>
    </w:p>
    <w:p w14:paraId="0141351D" w14:textId="7D1F3F73" w:rsidR="00113200" w:rsidRDefault="00113200" w:rsidP="00ED00D5">
      <w:pPr>
        <w:ind w:right="1841"/>
        <w:rPr>
          <w:rFonts w:ascii="ＭＳ Ｐゴシック" w:eastAsia="ＭＳ Ｐゴシック" w:hAnsi="ＭＳ Ｐゴシック"/>
          <w:sz w:val="24"/>
          <w:szCs w:val="24"/>
        </w:rPr>
      </w:pPr>
    </w:p>
    <w:p w14:paraId="21C4F000" w14:textId="4AD5DFED" w:rsidR="00113200" w:rsidRDefault="00567919" w:rsidP="00ED00D5">
      <w:pPr>
        <w:ind w:right="1841"/>
        <w:rPr>
          <w:rFonts w:ascii="ＭＳ Ｐゴシック" w:eastAsia="ＭＳ Ｐゴシック" w:hAnsi="ＭＳ Ｐゴシック"/>
          <w:sz w:val="24"/>
          <w:szCs w:val="24"/>
        </w:rPr>
      </w:pPr>
      <w:r w:rsidRPr="00113200">
        <w:rPr>
          <w:noProof/>
        </w:rPr>
        <mc:AlternateContent>
          <mc:Choice Requires="wps">
            <w:drawing>
              <wp:anchor distT="0" distB="0" distL="114300" distR="114300" simplePos="0" relativeHeight="251907072" behindDoc="0" locked="0" layoutInCell="1" allowOverlap="1" wp14:anchorId="60944D42" wp14:editId="09FC625D">
                <wp:simplePos x="0" y="0"/>
                <wp:positionH relativeFrom="margin">
                  <wp:align>left</wp:align>
                </wp:positionH>
                <wp:positionV relativeFrom="paragraph">
                  <wp:posOffset>198243</wp:posOffset>
                </wp:positionV>
                <wp:extent cx="3878580" cy="1981200"/>
                <wp:effectExtent l="0" t="0" r="26670" b="19050"/>
                <wp:wrapNone/>
                <wp:docPr id="24" name="テキスト ボックス 24"/>
                <wp:cNvGraphicFramePr/>
                <a:graphic xmlns:a="http://schemas.openxmlformats.org/drawingml/2006/main">
                  <a:graphicData uri="http://schemas.microsoft.com/office/word/2010/wordprocessingShape">
                    <wps:wsp>
                      <wps:cNvSpPr txBox="1"/>
                      <wps:spPr>
                        <a:xfrm>
                          <a:off x="0" y="0"/>
                          <a:ext cx="3878580" cy="1981200"/>
                        </a:xfrm>
                        <a:prstGeom prst="rect">
                          <a:avLst/>
                        </a:prstGeom>
                        <a:solidFill>
                          <a:sysClr val="window" lastClr="FFFFFF"/>
                        </a:solidFill>
                        <a:ln w="6350">
                          <a:solidFill>
                            <a:prstClr val="black"/>
                          </a:solidFill>
                        </a:ln>
                      </wps:spPr>
                      <wps:txbx>
                        <w:txbxContent>
                          <w:p w14:paraId="26DBF26C" w14:textId="77777777" w:rsidR="002F7975" w:rsidRDefault="00113200" w:rsidP="00113200">
                            <w:pPr>
                              <w:pStyle w:val="Default"/>
                              <w:rPr>
                                <w:rFonts w:ascii="JWOXNJ+RodinPro-M" w:eastAsia="JWOXNJ+RodinPro-M" w:cs="JWOXNJ+RodinPro-M"/>
                                <w:sz w:val="20"/>
                                <w:szCs w:val="20"/>
                              </w:rPr>
                            </w:pPr>
                            <w:r>
                              <w:rPr>
                                <w:rFonts w:hint="eastAsia"/>
                                <w:b/>
                                <w:bCs/>
                                <w:sz w:val="34"/>
                                <w:szCs w:val="34"/>
                              </w:rPr>
                              <w:t>手づくりみそ</w:t>
                            </w:r>
                            <w:r>
                              <w:rPr>
                                <w:rFonts w:ascii="JWOXNJ+RodinPro-DB" w:eastAsia="JWOXNJ+RodinPro-DB" w:cs="JWOXNJ+RodinPro-DB"/>
                                <w:sz w:val="20"/>
                                <w:szCs w:val="20"/>
                              </w:rPr>
                              <w:t>[</w:t>
                            </w:r>
                            <w:r>
                              <w:rPr>
                                <w:rFonts w:ascii="JWOXNJ+RodinPro-DB" w:eastAsia="JWOXNJ+RodinPro-DB" w:cs="JWOXNJ+RodinPro-DB" w:hint="eastAsia"/>
                                <w:sz w:val="20"/>
                                <w:szCs w:val="20"/>
                              </w:rPr>
                              <w:t>材料</w:t>
                            </w:r>
                            <w:r>
                              <w:rPr>
                                <w:rFonts w:ascii="JWOXNJ+RodinPro-DB" w:eastAsia="JWOXNJ+RodinPro-DB" w:cs="JWOXNJ+RodinPro-DB"/>
                                <w:sz w:val="20"/>
                                <w:szCs w:val="20"/>
                              </w:rPr>
                              <w:t>]</w:t>
                            </w:r>
                            <w:r>
                              <w:rPr>
                                <w:rFonts w:ascii="JWOXNJ+RodinPro-M" w:eastAsia="JWOXNJ+RodinPro-M" w:cs="JWOXNJ+RodinPro-M" w:hint="eastAsia"/>
                                <w:sz w:val="20"/>
                                <w:szCs w:val="20"/>
                              </w:rPr>
                              <w:t>（できあがり６</w:t>
                            </w:r>
                            <w:r>
                              <w:rPr>
                                <w:rFonts w:ascii="JWOXNJ+RodinPro-M" w:eastAsia="JWOXNJ+RodinPro-M" w:cs="JWOXNJ+RodinPro-M"/>
                                <w:sz w:val="20"/>
                                <w:szCs w:val="20"/>
                              </w:rPr>
                              <w:t>kg</w:t>
                            </w:r>
                            <w:r>
                              <w:rPr>
                                <w:rFonts w:ascii="JWOXNJ+RodinPro-M" w:eastAsia="JWOXNJ+RodinPro-M" w:cs="JWOXNJ+RodinPro-M" w:hint="eastAsia"/>
                                <w:sz w:val="20"/>
                                <w:szCs w:val="20"/>
                              </w:rPr>
                              <w:t>）</w:t>
                            </w:r>
                          </w:p>
                          <w:p w14:paraId="4A327E59" w14:textId="11E8B106" w:rsidR="00113200" w:rsidRDefault="00113200" w:rsidP="00113200">
                            <w:pPr>
                              <w:pStyle w:val="Default"/>
                              <w:rPr>
                                <w:sz w:val="18"/>
                                <w:szCs w:val="18"/>
                              </w:rPr>
                            </w:pPr>
                            <w:r>
                              <w:rPr>
                                <w:rFonts w:ascii="JWOXNJ+RodinPro-M" w:eastAsia="JWOXNJ+RodinPro-M" w:cs="JWOXNJ+RodinPro-M" w:hint="eastAsia"/>
                                <w:sz w:val="20"/>
                                <w:szCs w:val="20"/>
                              </w:rPr>
                              <w:t>・大豆（乾）</w:t>
                            </w:r>
                            <w:r>
                              <w:rPr>
                                <w:rFonts w:ascii="JWOXNJ+RodinPro-M" w:eastAsia="JWOXNJ+RodinPro-M" w:cs="JWOXNJ+RodinPro-M"/>
                                <w:sz w:val="20"/>
                                <w:szCs w:val="20"/>
                              </w:rPr>
                              <w:t xml:space="preserve">1.3kg </w:t>
                            </w:r>
                            <w:r>
                              <w:rPr>
                                <w:rFonts w:ascii="JWOXNJ+RodinPro-M" w:eastAsia="JWOXNJ+RodinPro-M" w:cs="JWOXNJ+RodinPro-M" w:hint="eastAsia"/>
                                <w:sz w:val="20"/>
                                <w:szCs w:val="20"/>
                              </w:rPr>
                              <w:t>・米こうじ</w:t>
                            </w:r>
                            <w:r>
                              <w:rPr>
                                <w:rFonts w:ascii="JWOXNJ+RodinPro-M" w:eastAsia="JWOXNJ+RodinPro-M" w:cs="JWOXNJ+RodinPro-M"/>
                                <w:sz w:val="20"/>
                                <w:szCs w:val="20"/>
                              </w:rPr>
                              <w:t xml:space="preserve">2.5kg </w:t>
                            </w:r>
                            <w:r>
                              <w:rPr>
                                <w:rFonts w:ascii="JWOXNJ+RodinPro-M" w:eastAsia="JWOXNJ+RodinPro-M" w:cs="JWOXNJ+RodinPro-M" w:hint="eastAsia"/>
                                <w:sz w:val="20"/>
                                <w:szCs w:val="20"/>
                              </w:rPr>
                              <w:t>・塩</w:t>
                            </w:r>
                            <w:r>
                              <w:rPr>
                                <w:rFonts w:ascii="JWOXNJ+RodinPro-M" w:eastAsia="JWOXNJ+RodinPro-M" w:cs="JWOXNJ+RodinPro-M"/>
                                <w:sz w:val="20"/>
                                <w:szCs w:val="20"/>
                              </w:rPr>
                              <w:t xml:space="preserve">720g </w:t>
                            </w:r>
                            <w:r>
                              <w:rPr>
                                <w:rFonts w:ascii="JWOXNJ+RodinPro-DB" w:eastAsia="JWOXNJ+RodinPro-DB" w:cs="JWOXNJ+RodinPro-DB"/>
                                <w:sz w:val="20"/>
                                <w:szCs w:val="20"/>
                              </w:rPr>
                              <w:t>[</w:t>
                            </w:r>
                            <w:r>
                              <w:rPr>
                                <w:rFonts w:ascii="JWOXNJ+RodinPro-DB" w:eastAsia="JWOXNJ+RodinPro-DB" w:cs="JWOXNJ+RodinPro-DB" w:hint="eastAsia"/>
                                <w:sz w:val="20"/>
                                <w:szCs w:val="20"/>
                              </w:rPr>
                              <w:t>つくり方</w:t>
                            </w:r>
                            <w:r>
                              <w:rPr>
                                <w:rFonts w:ascii="JWOXNJ+RodinPro-DB" w:eastAsia="JWOXNJ+RodinPro-DB" w:cs="JWOXNJ+RodinPro-DB"/>
                                <w:sz w:val="20"/>
                                <w:szCs w:val="20"/>
                              </w:rPr>
                              <w:t>]</w:t>
                            </w:r>
                            <w:r>
                              <w:rPr>
                                <w:rFonts w:ascii="JWOXNJ+RodinPro-M" w:eastAsia="JWOXNJ+RodinPro-M" w:cs="JWOXNJ+RodinPro-M" w:hint="eastAsia"/>
                                <w:sz w:val="20"/>
                                <w:szCs w:val="20"/>
                              </w:rPr>
                              <w:t>①</w:t>
                            </w:r>
                            <w:r>
                              <w:rPr>
                                <w:rFonts w:ascii="JWOXNJ+RodinPro-M" w:eastAsia="JWOXNJ+RodinPro-M" w:cs="JWOXNJ+RodinPro-M"/>
                                <w:sz w:val="20"/>
                                <w:szCs w:val="20"/>
                              </w:rPr>
                              <w:t xml:space="preserve"> </w:t>
                            </w:r>
                            <w:r>
                              <w:rPr>
                                <w:rFonts w:ascii="JWOXNJ+RodinPro-M" w:eastAsia="JWOXNJ+RodinPro-M" w:cs="JWOXNJ+RodinPro-M" w:hint="eastAsia"/>
                                <w:sz w:val="20"/>
                                <w:szCs w:val="20"/>
                              </w:rPr>
                              <w:t>大豆は洗って重量の３〜４倍の水に</w:t>
                            </w:r>
                            <w:r>
                              <w:rPr>
                                <w:rFonts w:ascii="JWOXNJ+RodinPro-M" w:eastAsia="JWOXNJ+RodinPro-M" w:cs="JWOXNJ+RodinPro-M"/>
                                <w:sz w:val="20"/>
                                <w:szCs w:val="20"/>
                              </w:rPr>
                              <w:t>12</w:t>
                            </w:r>
                            <w:r>
                              <w:rPr>
                                <w:rFonts w:ascii="JWOXNJ+RodinPro-M" w:eastAsia="JWOXNJ+RodinPro-M" w:cs="JWOXNJ+RodinPro-M" w:hint="eastAsia"/>
                                <w:sz w:val="20"/>
                                <w:szCs w:val="20"/>
                              </w:rPr>
                              <w:t>時間</w:t>
                            </w:r>
                            <w:r>
                              <w:rPr>
                                <w:rFonts w:ascii="JWOXNJ+RodinPro-M" w:eastAsia="JWOXNJ+RodinPro-M" w:cs="JWOXNJ+RodinPro-M"/>
                                <w:sz w:val="20"/>
                                <w:szCs w:val="20"/>
                              </w:rPr>
                              <w:t xml:space="preserve"> </w:t>
                            </w:r>
                            <w:r>
                              <w:rPr>
                                <w:rFonts w:ascii="JWOXNJ+RodinPro-M" w:eastAsia="JWOXNJ+RodinPro-M" w:cs="JWOXNJ+RodinPro-M" w:hint="eastAsia"/>
                                <w:sz w:val="20"/>
                                <w:szCs w:val="20"/>
                              </w:rPr>
                              <w:t>以上浸します。②</w:t>
                            </w:r>
                            <w:r>
                              <w:rPr>
                                <w:rFonts w:ascii="JWOXNJ+RodinPro-M" w:eastAsia="JWOXNJ+RodinPro-M" w:cs="JWOXNJ+RodinPro-M"/>
                                <w:sz w:val="20"/>
                                <w:szCs w:val="20"/>
                              </w:rPr>
                              <w:t xml:space="preserve"> </w:t>
                            </w:r>
                            <w:r>
                              <w:rPr>
                                <w:rFonts w:ascii="JWOXNJ+RodinPro-M" w:eastAsia="JWOXNJ+RodinPro-M" w:cs="JWOXNJ+RodinPro-M" w:hint="eastAsia"/>
                                <w:sz w:val="20"/>
                                <w:szCs w:val="20"/>
                              </w:rPr>
                              <w:t>大豆が指で軽くつぶせるまで３〜５時間ほど</w:t>
                            </w:r>
                            <w:r>
                              <w:rPr>
                                <w:rFonts w:ascii="JWOXNJ+RodinPro-M" w:eastAsia="JWOXNJ+RodinPro-M" w:cs="JWOXNJ+RodinPro-M"/>
                                <w:sz w:val="20"/>
                                <w:szCs w:val="20"/>
                              </w:rPr>
                              <w:t xml:space="preserve"> </w:t>
                            </w:r>
                            <w:r>
                              <w:rPr>
                                <w:rFonts w:ascii="JWOXNJ+RodinPro-M" w:eastAsia="JWOXNJ+RodinPro-M" w:cs="JWOXNJ+RodinPro-M" w:hint="eastAsia"/>
                                <w:sz w:val="20"/>
                                <w:szCs w:val="20"/>
                              </w:rPr>
                              <w:t>ゆでます。③</w:t>
                            </w:r>
                            <w:r>
                              <w:rPr>
                                <w:rFonts w:ascii="JWOXNJ+RodinPro-M" w:eastAsia="JWOXNJ+RodinPro-M" w:cs="JWOXNJ+RodinPro-M"/>
                                <w:sz w:val="20"/>
                                <w:szCs w:val="20"/>
                              </w:rPr>
                              <w:t xml:space="preserve"> </w:t>
                            </w:r>
                            <w:r>
                              <w:rPr>
                                <w:rFonts w:ascii="JWOXNJ+RodinPro-M" w:eastAsia="JWOXNJ+RodinPro-M" w:cs="JWOXNJ+RodinPro-M" w:hint="eastAsia"/>
                                <w:sz w:val="20"/>
                                <w:szCs w:val="20"/>
                              </w:rPr>
                              <w:t>米こうじをほぐして塩と混ぜます。④</w:t>
                            </w:r>
                            <w:r>
                              <w:rPr>
                                <w:rFonts w:ascii="JWOXNJ+RodinPro-M" w:eastAsia="JWOXNJ+RodinPro-M" w:cs="JWOXNJ+RodinPro-M"/>
                                <w:sz w:val="20"/>
                                <w:szCs w:val="20"/>
                              </w:rPr>
                              <w:t xml:space="preserve"> </w:t>
                            </w:r>
                            <w:r>
                              <w:rPr>
                                <w:rFonts w:ascii="JWOXNJ+RodinPro-M" w:eastAsia="JWOXNJ+RodinPro-M" w:cs="JWOXNJ+RodinPro-M" w:hint="eastAsia"/>
                                <w:sz w:val="20"/>
                                <w:szCs w:val="20"/>
                              </w:rPr>
                              <w:t>大豆をすりこぎなどでつぶして③と混ぜます。⑤</w:t>
                            </w:r>
                            <w:r>
                              <w:rPr>
                                <w:rFonts w:ascii="JWOXNJ+RodinPro-M" w:eastAsia="JWOXNJ+RodinPro-M" w:cs="JWOXNJ+RodinPro-M"/>
                                <w:sz w:val="20"/>
                                <w:szCs w:val="20"/>
                              </w:rPr>
                              <w:t xml:space="preserve"> </w:t>
                            </w:r>
                            <w:r>
                              <w:rPr>
                                <w:rFonts w:ascii="JWOXNJ+RodinPro-M" w:eastAsia="JWOXNJ+RodinPro-M" w:cs="JWOXNJ+RodinPro-M" w:hint="eastAsia"/>
                                <w:sz w:val="20"/>
                                <w:szCs w:val="20"/>
                              </w:rPr>
                              <w:t>空気が入らないように容器に詰めます。⑥</w:t>
                            </w:r>
                            <w:r>
                              <w:rPr>
                                <w:rFonts w:ascii="JWOXNJ+RodinPro-M" w:eastAsia="JWOXNJ+RodinPro-M" w:cs="JWOXNJ+RodinPro-M"/>
                                <w:sz w:val="20"/>
                                <w:szCs w:val="20"/>
                              </w:rPr>
                              <w:t xml:space="preserve"> </w:t>
                            </w:r>
                            <w:r>
                              <w:rPr>
                                <w:rFonts w:ascii="JWOXNJ+RodinPro-M" w:eastAsia="JWOXNJ+RodinPro-M" w:cs="JWOXNJ+RodinPro-M" w:hint="eastAsia"/>
                                <w:sz w:val="20"/>
                                <w:szCs w:val="20"/>
                              </w:rPr>
                              <w:t>ラップフィルムをして、重しをのせ冷暗所に</w:t>
                            </w:r>
                            <w:r>
                              <w:rPr>
                                <w:rFonts w:ascii="JWOXNJ+RodinPro-M" w:eastAsia="JWOXNJ+RodinPro-M" w:cs="JWOXNJ+RodinPro-M"/>
                                <w:sz w:val="20"/>
                                <w:szCs w:val="20"/>
                              </w:rPr>
                              <w:t xml:space="preserve"> </w:t>
                            </w:r>
                            <w:r>
                              <w:rPr>
                                <w:rFonts w:ascii="JWOXNJ+RodinPro-M" w:eastAsia="JWOXNJ+RodinPro-M" w:cs="JWOXNJ+RodinPro-M" w:hint="eastAsia"/>
                                <w:sz w:val="20"/>
                                <w:szCs w:val="20"/>
                              </w:rPr>
                              <w:t>約６か月置きます。</w:t>
                            </w:r>
                          </w:p>
                          <w:p w14:paraId="0E25EB62" w14:textId="77777777" w:rsidR="00113200" w:rsidRPr="00094AB8" w:rsidRDefault="00113200" w:rsidP="001132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44D42" id="テキスト ボックス 24" o:spid="_x0000_s1033" type="#_x0000_t202" style="position:absolute;left:0;text-align:left;margin-left:0;margin-top:15.6pt;width:305.4pt;height:156pt;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" fillcolor="window" strokeweight=".5pt">
                <v:textbox>
                  <w:txbxContent>
                    <w:p w14:paraId="26DBF26C" w14:textId="77777777" w:rsidR="002F7975" w:rsidRDefault="00113200" w:rsidP="00113200">
                      <w:pPr>
                        <w:pStyle w:val="Default"/>
                        <w:rPr>
                          <w:rFonts w:ascii="JWOXNJ+RodinPro-M" w:eastAsia="JWOXNJ+RodinPro-M" w:cs="JWOXNJ+RodinPro-M"/>
                          <w:sz w:val="20"/>
                          <w:szCs w:val="20"/>
                        </w:rPr>
                      </w:pPr>
                      <w:r>
                        <w:rPr>
                          <w:rFonts w:hint="eastAsia"/>
                          <w:b/>
                          <w:bCs/>
                          <w:sz w:val="34"/>
                          <w:szCs w:val="34"/>
                        </w:rPr>
                        <w:t>手づくりみそ</w:t>
                      </w:r>
                      <w:r>
                        <w:rPr>
                          <w:rFonts w:ascii="JWOXNJ+RodinPro-DB" w:eastAsia="JWOXNJ+RodinPro-DB" w:cs="JWOXNJ+RodinPro-DB"/>
                          <w:sz w:val="20"/>
                          <w:szCs w:val="20"/>
                        </w:rPr>
                        <w:t>[</w:t>
                      </w:r>
                      <w:r>
                        <w:rPr>
                          <w:rFonts w:ascii="JWOXNJ+RodinPro-DB" w:eastAsia="JWOXNJ+RodinPro-DB" w:cs="JWOXNJ+RodinPro-DB" w:hint="eastAsia"/>
                          <w:sz w:val="20"/>
                          <w:szCs w:val="20"/>
                        </w:rPr>
                        <w:t>材料</w:t>
                      </w:r>
                      <w:r>
                        <w:rPr>
                          <w:rFonts w:ascii="JWOXNJ+RodinPro-DB" w:eastAsia="JWOXNJ+RodinPro-DB" w:cs="JWOXNJ+RodinPro-DB"/>
                          <w:sz w:val="20"/>
                          <w:szCs w:val="20"/>
                        </w:rPr>
                        <w:t>]</w:t>
                      </w:r>
                      <w:r>
                        <w:rPr>
                          <w:rFonts w:ascii="JWOXNJ+RodinPro-M" w:eastAsia="JWOXNJ+RodinPro-M" w:cs="JWOXNJ+RodinPro-M" w:hint="eastAsia"/>
                          <w:sz w:val="20"/>
                          <w:szCs w:val="20"/>
                        </w:rPr>
                        <w:t>（できあがり６</w:t>
                      </w:r>
                      <w:r>
                        <w:rPr>
                          <w:rFonts w:ascii="JWOXNJ+RodinPro-M" w:eastAsia="JWOXNJ+RodinPro-M" w:cs="JWOXNJ+RodinPro-M"/>
                          <w:sz w:val="20"/>
                          <w:szCs w:val="20"/>
                        </w:rPr>
                        <w:t>kg</w:t>
                      </w:r>
                      <w:r>
                        <w:rPr>
                          <w:rFonts w:ascii="JWOXNJ+RodinPro-M" w:eastAsia="JWOXNJ+RodinPro-M" w:cs="JWOXNJ+RodinPro-M" w:hint="eastAsia"/>
                          <w:sz w:val="20"/>
                          <w:szCs w:val="20"/>
                        </w:rPr>
                        <w:t>）</w:t>
                      </w:r>
                    </w:p>
                    <w:p w14:paraId="4A327E59" w14:textId="11E8B106" w:rsidR="00113200" w:rsidRDefault="00113200" w:rsidP="00113200">
                      <w:pPr>
                        <w:pStyle w:val="Default"/>
                        <w:rPr>
                          <w:sz w:val="18"/>
                          <w:szCs w:val="18"/>
                        </w:rPr>
                      </w:pPr>
                      <w:r>
                        <w:rPr>
                          <w:rFonts w:ascii="JWOXNJ+RodinPro-M" w:eastAsia="JWOXNJ+RodinPro-M" w:cs="JWOXNJ+RodinPro-M" w:hint="eastAsia"/>
                          <w:sz w:val="20"/>
                          <w:szCs w:val="20"/>
                        </w:rPr>
                        <w:t>・大豆（乾）</w:t>
                      </w:r>
                      <w:r>
                        <w:rPr>
                          <w:rFonts w:ascii="JWOXNJ+RodinPro-M" w:eastAsia="JWOXNJ+RodinPro-M" w:cs="JWOXNJ+RodinPro-M"/>
                          <w:sz w:val="20"/>
                          <w:szCs w:val="20"/>
                        </w:rPr>
                        <w:t xml:space="preserve">1.3kg </w:t>
                      </w:r>
                      <w:r>
                        <w:rPr>
                          <w:rFonts w:ascii="JWOXNJ+RodinPro-M" w:eastAsia="JWOXNJ+RodinPro-M" w:cs="JWOXNJ+RodinPro-M" w:hint="eastAsia"/>
                          <w:sz w:val="20"/>
                          <w:szCs w:val="20"/>
                        </w:rPr>
                        <w:t>・米こうじ</w:t>
                      </w:r>
                      <w:r>
                        <w:rPr>
                          <w:rFonts w:ascii="JWOXNJ+RodinPro-M" w:eastAsia="JWOXNJ+RodinPro-M" w:cs="JWOXNJ+RodinPro-M"/>
                          <w:sz w:val="20"/>
                          <w:szCs w:val="20"/>
                        </w:rPr>
                        <w:t xml:space="preserve">2.5kg </w:t>
                      </w:r>
                      <w:r>
                        <w:rPr>
                          <w:rFonts w:ascii="JWOXNJ+RodinPro-M" w:eastAsia="JWOXNJ+RodinPro-M" w:cs="JWOXNJ+RodinPro-M" w:hint="eastAsia"/>
                          <w:sz w:val="20"/>
                          <w:szCs w:val="20"/>
                        </w:rPr>
                        <w:t>・塩</w:t>
                      </w:r>
                      <w:r>
                        <w:rPr>
                          <w:rFonts w:ascii="JWOXNJ+RodinPro-M" w:eastAsia="JWOXNJ+RodinPro-M" w:cs="JWOXNJ+RodinPro-M"/>
                          <w:sz w:val="20"/>
                          <w:szCs w:val="20"/>
                        </w:rPr>
                        <w:t xml:space="preserve">720g </w:t>
                      </w:r>
                      <w:r>
                        <w:rPr>
                          <w:rFonts w:ascii="JWOXNJ+RodinPro-DB" w:eastAsia="JWOXNJ+RodinPro-DB" w:cs="JWOXNJ+RodinPro-DB"/>
                          <w:sz w:val="20"/>
                          <w:szCs w:val="20"/>
                        </w:rPr>
                        <w:t>[</w:t>
                      </w:r>
                      <w:r>
                        <w:rPr>
                          <w:rFonts w:ascii="JWOXNJ+RodinPro-DB" w:eastAsia="JWOXNJ+RodinPro-DB" w:cs="JWOXNJ+RodinPro-DB" w:hint="eastAsia"/>
                          <w:sz w:val="20"/>
                          <w:szCs w:val="20"/>
                        </w:rPr>
                        <w:t>つくり方</w:t>
                      </w:r>
                      <w:r>
                        <w:rPr>
                          <w:rFonts w:ascii="JWOXNJ+RodinPro-DB" w:eastAsia="JWOXNJ+RodinPro-DB" w:cs="JWOXNJ+RodinPro-DB"/>
                          <w:sz w:val="20"/>
                          <w:szCs w:val="20"/>
                        </w:rPr>
                        <w:t>]</w:t>
                      </w:r>
                      <w:r>
                        <w:rPr>
                          <w:rFonts w:ascii="JWOXNJ+RodinPro-M" w:eastAsia="JWOXNJ+RodinPro-M" w:cs="JWOXNJ+RodinPro-M" w:hint="eastAsia"/>
                          <w:sz w:val="20"/>
                          <w:szCs w:val="20"/>
                        </w:rPr>
                        <w:t>①</w:t>
                      </w:r>
                      <w:r>
                        <w:rPr>
                          <w:rFonts w:ascii="JWOXNJ+RodinPro-M" w:eastAsia="JWOXNJ+RodinPro-M" w:cs="JWOXNJ+RodinPro-M"/>
                          <w:sz w:val="20"/>
                          <w:szCs w:val="20"/>
                        </w:rPr>
                        <w:t xml:space="preserve"> </w:t>
                      </w:r>
                      <w:r>
                        <w:rPr>
                          <w:rFonts w:ascii="JWOXNJ+RodinPro-M" w:eastAsia="JWOXNJ+RodinPro-M" w:cs="JWOXNJ+RodinPro-M" w:hint="eastAsia"/>
                          <w:sz w:val="20"/>
                          <w:szCs w:val="20"/>
                        </w:rPr>
                        <w:t>大豆は洗って重量の３〜４倍の水に</w:t>
                      </w:r>
                      <w:r>
                        <w:rPr>
                          <w:rFonts w:ascii="JWOXNJ+RodinPro-M" w:eastAsia="JWOXNJ+RodinPro-M" w:cs="JWOXNJ+RodinPro-M"/>
                          <w:sz w:val="20"/>
                          <w:szCs w:val="20"/>
                        </w:rPr>
                        <w:t>12</w:t>
                      </w:r>
                      <w:r>
                        <w:rPr>
                          <w:rFonts w:ascii="JWOXNJ+RodinPro-M" w:eastAsia="JWOXNJ+RodinPro-M" w:cs="JWOXNJ+RodinPro-M" w:hint="eastAsia"/>
                          <w:sz w:val="20"/>
                          <w:szCs w:val="20"/>
                        </w:rPr>
                        <w:t>時間</w:t>
                      </w:r>
                      <w:r>
                        <w:rPr>
                          <w:rFonts w:ascii="JWOXNJ+RodinPro-M" w:eastAsia="JWOXNJ+RodinPro-M" w:cs="JWOXNJ+RodinPro-M"/>
                          <w:sz w:val="20"/>
                          <w:szCs w:val="20"/>
                        </w:rPr>
                        <w:t xml:space="preserve"> </w:t>
                      </w:r>
                      <w:r>
                        <w:rPr>
                          <w:rFonts w:ascii="JWOXNJ+RodinPro-M" w:eastAsia="JWOXNJ+RodinPro-M" w:cs="JWOXNJ+RodinPro-M" w:hint="eastAsia"/>
                          <w:sz w:val="20"/>
                          <w:szCs w:val="20"/>
                        </w:rPr>
                        <w:t>以上浸します。②</w:t>
                      </w:r>
                      <w:r>
                        <w:rPr>
                          <w:rFonts w:ascii="JWOXNJ+RodinPro-M" w:eastAsia="JWOXNJ+RodinPro-M" w:cs="JWOXNJ+RodinPro-M"/>
                          <w:sz w:val="20"/>
                          <w:szCs w:val="20"/>
                        </w:rPr>
                        <w:t xml:space="preserve"> </w:t>
                      </w:r>
                      <w:r>
                        <w:rPr>
                          <w:rFonts w:ascii="JWOXNJ+RodinPro-M" w:eastAsia="JWOXNJ+RodinPro-M" w:cs="JWOXNJ+RodinPro-M" w:hint="eastAsia"/>
                          <w:sz w:val="20"/>
                          <w:szCs w:val="20"/>
                        </w:rPr>
                        <w:t>大豆が指で軽くつぶせるまで３〜５時間ほど</w:t>
                      </w:r>
                      <w:r>
                        <w:rPr>
                          <w:rFonts w:ascii="JWOXNJ+RodinPro-M" w:eastAsia="JWOXNJ+RodinPro-M" w:cs="JWOXNJ+RodinPro-M"/>
                          <w:sz w:val="20"/>
                          <w:szCs w:val="20"/>
                        </w:rPr>
                        <w:t xml:space="preserve"> </w:t>
                      </w:r>
                      <w:r>
                        <w:rPr>
                          <w:rFonts w:ascii="JWOXNJ+RodinPro-M" w:eastAsia="JWOXNJ+RodinPro-M" w:cs="JWOXNJ+RodinPro-M" w:hint="eastAsia"/>
                          <w:sz w:val="20"/>
                          <w:szCs w:val="20"/>
                        </w:rPr>
                        <w:t>ゆでます。③</w:t>
                      </w:r>
                      <w:r>
                        <w:rPr>
                          <w:rFonts w:ascii="JWOXNJ+RodinPro-M" w:eastAsia="JWOXNJ+RodinPro-M" w:cs="JWOXNJ+RodinPro-M"/>
                          <w:sz w:val="20"/>
                          <w:szCs w:val="20"/>
                        </w:rPr>
                        <w:t xml:space="preserve"> </w:t>
                      </w:r>
                      <w:r>
                        <w:rPr>
                          <w:rFonts w:ascii="JWOXNJ+RodinPro-M" w:eastAsia="JWOXNJ+RodinPro-M" w:cs="JWOXNJ+RodinPro-M" w:hint="eastAsia"/>
                          <w:sz w:val="20"/>
                          <w:szCs w:val="20"/>
                        </w:rPr>
                        <w:t>米こうじをほぐして塩と混ぜます。④</w:t>
                      </w:r>
                      <w:r>
                        <w:rPr>
                          <w:rFonts w:ascii="JWOXNJ+RodinPro-M" w:eastAsia="JWOXNJ+RodinPro-M" w:cs="JWOXNJ+RodinPro-M"/>
                          <w:sz w:val="20"/>
                          <w:szCs w:val="20"/>
                        </w:rPr>
                        <w:t xml:space="preserve"> </w:t>
                      </w:r>
                      <w:r>
                        <w:rPr>
                          <w:rFonts w:ascii="JWOXNJ+RodinPro-M" w:eastAsia="JWOXNJ+RodinPro-M" w:cs="JWOXNJ+RodinPro-M" w:hint="eastAsia"/>
                          <w:sz w:val="20"/>
                          <w:szCs w:val="20"/>
                        </w:rPr>
                        <w:t>大豆をすりこぎなどでつぶして③と混ぜます。⑤</w:t>
                      </w:r>
                      <w:r>
                        <w:rPr>
                          <w:rFonts w:ascii="JWOXNJ+RodinPro-M" w:eastAsia="JWOXNJ+RodinPro-M" w:cs="JWOXNJ+RodinPro-M"/>
                          <w:sz w:val="20"/>
                          <w:szCs w:val="20"/>
                        </w:rPr>
                        <w:t xml:space="preserve"> </w:t>
                      </w:r>
                      <w:r>
                        <w:rPr>
                          <w:rFonts w:ascii="JWOXNJ+RodinPro-M" w:eastAsia="JWOXNJ+RodinPro-M" w:cs="JWOXNJ+RodinPro-M" w:hint="eastAsia"/>
                          <w:sz w:val="20"/>
                          <w:szCs w:val="20"/>
                        </w:rPr>
                        <w:t>空気が入らないように容器に詰めます。⑥</w:t>
                      </w:r>
                      <w:r>
                        <w:rPr>
                          <w:rFonts w:ascii="JWOXNJ+RodinPro-M" w:eastAsia="JWOXNJ+RodinPro-M" w:cs="JWOXNJ+RodinPro-M"/>
                          <w:sz w:val="20"/>
                          <w:szCs w:val="20"/>
                        </w:rPr>
                        <w:t xml:space="preserve"> </w:t>
                      </w:r>
                      <w:r>
                        <w:rPr>
                          <w:rFonts w:ascii="JWOXNJ+RodinPro-M" w:eastAsia="JWOXNJ+RodinPro-M" w:cs="JWOXNJ+RodinPro-M" w:hint="eastAsia"/>
                          <w:sz w:val="20"/>
                          <w:szCs w:val="20"/>
                        </w:rPr>
                        <w:t>ラップフィルムをして、重しをのせ冷暗所に</w:t>
                      </w:r>
                      <w:r>
                        <w:rPr>
                          <w:rFonts w:ascii="JWOXNJ+RodinPro-M" w:eastAsia="JWOXNJ+RodinPro-M" w:cs="JWOXNJ+RodinPro-M"/>
                          <w:sz w:val="20"/>
                          <w:szCs w:val="20"/>
                        </w:rPr>
                        <w:t xml:space="preserve"> </w:t>
                      </w:r>
                      <w:r>
                        <w:rPr>
                          <w:rFonts w:ascii="JWOXNJ+RodinPro-M" w:eastAsia="JWOXNJ+RodinPro-M" w:cs="JWOXNJ+RodinPro-M" w:hint="eastAsia"/>
                          <w:sz w:val="20"/>
                          <w:szCs w:val="20"/>
                        </w:rPr>
                        <w:t>約６か月置きます。</w:t>
                      </w:r>
                    </w:p>
                    <w:p w14:paraId="0E25EB62" w14:textId="77777777" w:rsidR="00113200" w:rsidRPr="00094AB8" w:rsidRDefault="00113200" w:rsidP="00113200"/>
                  </w:txbxContent>
                </v:textbox>
                <w10:wrap anchorx="margin"/>
              </v:shape>
            </w:pict>
          </mc:Fallback>
        </mc:AlternateContent>
      </w:r>
    </w:p>
    <w:p w14:paraId="4C9CB448" w14:textId="3E372A18" w:rsidR="00113200" w:rsidRDefault="00113200" w:rsidP="00ED00D5">
      <w:pPr>
        <w:ind w:right="1841"/>
        <w:rPr>
          <w:rFonts w:ascii="ＭＳ Ｐゴシック" w:eastAsia="ＭＳ Ｐゴシック" w:hAnsi="ＭＳ Ｐゴシック"/>
          <w:sz w:val="24"/>
          <w:szCs w:val="24"/>
        </w:rPr>
      </w:pPr>
    </w:p>
    <w:p w14:paraId="19B78A00" w14:textId="29D85C2A" w:rsidR="00113200" w:rsidRDefault="00113200" w:rsidP="00ED00D5">
      <w:pPr>
        <w:ind w:right="1841"/>
        <w:rPr>
          <w:rFonts w:ascii="ＭＳ Ｐゴシック" w:eastAsia="ＭＳ Ｐゴシック" w:hAnsi="ＭＳ Ｐゴシック"/>
          <w:sz w:val="24"/>
          <w:szCs w:val="24"/>
        </w:rPr>
      </w:pPr>
    </w:p>
    <w:p w14:paraId="7AC12A2D" w14:textId="5BB155B0" w:rsidR="00113200" w:rsidRDefault="00113200" w:rsidP="00ED00D5">
      <w:pPr>
        <w:ind w:right="1841"/>
        <w:rPr>
          <w:rFonts w:ascii="ＭＳ Ｐゴシック" w:eastAsia="ＭＳ Ｐゴシック" w:hAnsi="ＭＳ Ｐゴシック"/>
          <w:sz w:val="24"/>
          <w:szCs w:val="24"/>
        </w:rPr>
      </w:pPr>
    </w:p>
    <w:p w14:paraId="3350716B" w14:textId="5C4029DE" w:rsidR="00113200" w:rsidRDefault="00113200" w:rsidP="00ED00D5">
      <w:pPr>
        <w:ind w:right="1841"/>
        <w:rPr>
          <w:rFonts w:ascii="ＭＳ Ｐゴシック" w:eastAsia="ＭＳ Ｐゴシック" w:hAnsi="ＭＳ Ｐゴシック"/>
          <w:sz w:val="24"/>
          <w:szCs w:val="24"/>
        </w:rPr>
      </w:pPr>
    </w:p>
    <w:p w14:paraId="3A1892AE" w14:textId="7DAC2603" w:rsidR="00113200" w:rsidRDefault="00113200" w:rsidP="00ED00D5">
      <w:pPr>
        <w:ind w:right="1841"/>
        <w:rPr>
          <w:rFonts w:ascii="ＭＳ Ｐゴシック" w:eastAsia="ＭＳ Ｐゴシック" w:hAnsi="ＭＳ Ｐゴシック"/>
          <w:sz w:val="24"/>
          <w:szCs w:val="24"/>
        </w:rPr>
      </w:pPr>
    </w:p>
    <w:p w14:paraId="0AD7BA71" w14:textId="2E2955B7" w:rsidR="00113200" w:rsidRDefault="00113200" w:rsidP="00ED00D5">
      <w:pPr>
        <w:ind w:right="1841"/>
        <w:rPr>
          <w:rFonts w:ascii="ＭＳ Ｐゴシック" w:eastAsia="ＭＳ Ｐゴシック" w:hAnsi="ＭＳ Ｐゴシック"/>
          <w:sz w:val="24"/>
          <w:szCs w:val="24"/>
        </w:rPr>
      </w:pPr>
    </w:p>
    <w:p w14:paraId="6B23EAEE" w14:textId="746117D2" w:rsidR="00A5509F" w:rsidRPr="00DD6D9F" w:rsidRDefault="009F64DF" w:rsidP="009F64DF">
      <w:pPr>
        <w:ind w:right="1841"/>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937792" behindDoc="0" locked="0" layoutInCell="1" allowOverlap="1" wp14:anchorId="37A7C31D" wp14:editId="240D11C4">
                <wp:simplePos x="0" y="0"/>
                <wp:positionH relativeFrom="column">
                  <wp:posOffset>3963588</wp:posOffset>
                </wp:positionH>
                <wp:positionV relativeFrom="paragraph">
                  <wp:posOffset>210267</wp:posOffset>
                </wp:positionV>
                <wp:extent cx="2423795" cy="320409"/>
                <wp:effectExtent l="0" t="57150" r="14605" b="22860"/>
                <wp:wrapNone/>
                <wp:docPr id="14" name="吹き出し: 四角形 14"/>
                <wp:cNvGraphicFramePr/>
                <a:graphic xmlns:a="http://schemas.openxmlformats.org/drawingml/2006/main">
                  <a:graphicData uri="http://schemas.microsoft.com/office/word/2010/wordprocessingShape">
                    <wps:wsp>
                      <wps:cNvSpPr/>
                      <wps:spPr>
                        <a:xfrm>
                          <a:off x="0" y="0"/>
                          <a:ext cx="2423795" cy="320409"/>
                        </a:xfrm>
                        <a:prstGeom prst="wedgeRectCallout">
                          <a:avLst>
                            <a:gd name="adj1" fmla="val 19570"/>
                            <a:gd name="adj2" fmla="val -67446"/>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071D163" w14:textId="1CDF8FB6" w:rsidR="009F64DF" w:rsidRPr="009F64DF" w:rsidRDefault="009F64DF" w:rsidP="009F64DF">
                            <w:pPr>
                              <w:snapToGrid w:val="0"/>
                              <w:spacing w:line="0" w:lineRule="atLeast"/>
                              <w:jc w:val="left"/>
                              <w:rPr>
                                <w:rFonts w:ascii="HG教科書体" w:eastAsia="HG教科書体"/>
                                <w:sz w:val="14"/>
                                <w:szCs w:val="14"/>
                              </w:rPr>
                            </w:pPr>
                            <w:r w:rsidRPr="009F64DF">
                              <w:rPr>
                                <w:rFonts w:ascii="HG教科書体" w:eastAsia="HG教科書体" w:hint="eastAsia"/>
                                <w:sz w:val="14"/>
                                <w:szCs w:val="14"/>
                              </w:rPr>
                              <w:t>容器がなければ、チャック付きビニール袋や鍋で作ることもできます。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7C31D" id="吹き出し: 四角形 14" o:spid="_x0000_s1034" type="#_x0000_t61" style="position:absolute;left:0;text-align:left;margin-left:312.1pt;margin-top:16.55pt;width:190.85pt;height:25.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" adj="15027,-3768" fillcolor="white [3201]" strokecolor="black [3213]" strokeweight="1pt">
                <v:textbox>
                  <w:txbxContent>
                    <w:p w14:paraId="7071D163" w14:textId="1CDF8FB6" w:rsidR="009F64DF" w:rsidRPr="009F64DF" w:rsidRDefault="009F64DF" w:rsidP="009F64DF">
                      <w:pPr>
                        <w:snapToGrid w:val="0"/>
                        <w:spacing w:line="0" w:lineRule="atLeast"/>
                        <w:jc w:val="left"/>
                        <w:rPr>
                          <w:rFonts w:ascii="HG教科書体" w:eastAsia="HG教科書体"/>
                          <w:sz w:val="14"/>
                          <w:szCs w:val="14"/>
                        </w:rPr>
                      </w:pPr>
                      <w:r w:rsidRPr="009F64DF">
                        <w:rPr>
                          <w:rFonts w:ascii="HG教科書体" w:eastAsia="HG教科書体" w:hint="eastAsia"/>
                          <w:sz w:val="14"/>
                          <w:szCs w:val="14"/>
                        </w:rPr>
                        <w:t>容器がなければ、チャック付きビニール袋や鍋で作ることもできます。</w:t>
                      </w:r>
                    </w:p>
                  </w:txbxContent>
                </v:textbox>
              </v:shape>
            </w:pict>
          </mc:Fallback>
        </mc:AlternateContent>
      </w:r>
      <w:r w:rsidR="00CE3164">
        <w:rPr>
          <w:rFonts w:ascii="ＭＳ Ｐゴシック" w:eastAsia="ＭＳ Ｐゴシック" w:hAnsi="ＭＳ Ｐゴシック"/>
          <w:noProof/>
          <w:sz w:val="24"/>
          <w:szCs w:val="24"/>
        </w:rPr>
        <mc:AlternateContent>
          <mc:Choice Requires="wps">
            <w:drawing>
              <wp:anchor distT="0" distB="0" distL="114300" distR="114300" simplePos="0" relativeHeight="251895808" behindDoc="0" locked="0" layoutInCell="1" allowOverlap="1" wp14:anchorId="11988CD8" wp14:editId="38C7B1EE">
                <wp:simplePos x="0" y="0"/>
                <wp:positionH relativeFrom="column">
                  <wp:posOffset>2442210</wp:posOffset>
                </wp:positionH>
                <wp:positionV relativeFrom="paragraph">
                  <wp:posOffset>213360</wp:posOffset>
                </wp:positionV>
                <wp:extent cx="742950" cy="15049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42950" cy="1504950"/>
                        </a:xfrm>
                        <a:prstGeom prst="rect">
                          <a:avLst/>
                        </a:prstGeom>
                        <a:solidFill>
                          <a:schemeClr val="lt1"/>
                        </a:solidFill>
                        <a:ln w="6350">
                          <a:noFill/>
                        </a:ln>
                      </wps:spPr>
                      <wps:txbx>
                        <w:txbxContent>
                          <w:p w14:paraId="595D4E78" w14:textId="77777777" w:rsidR="00CE3164" w:rsidRDefault="00CE3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88CD8" id="テキスト ボックス 17" o:spid="_x0000_s1034" type="#_x0000_t202" style="position:absolute;left:0;text-align:left;margin-left:192.3pt;margin-top:16.8pt;width:58.5pt;height:118.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" fillcolor="white [3201]" stroked="f" strokeweight=".5pt">
                <v:textbox>
                  <w:txbxContent>
                    <w:p w14:paraId="595D4E78" w14:textId="77777777" w:rsidR="00CE3164" w:rsidRDefault="00CE3164"/>
                  </w:txbxContent>
                </v:textbox>
              </v:shape>
            </w:pict>
          </mc:Fallback>
        </mc:AlternateContent>
      </w:r>
      <w:r w:rsidR="00113200">
        <w:rPr>
          <w:noProof/>
        </w:rPr>
        <w:drawing>
          <wp:anchor distT="0" distB="0" distL="114300" distR="114300" simplePos="0" relativeHeight="251892736" behindDoc="0" locked="0" layoutInCell="1" allowOverlap="1" wp14:anchorId="798F85CF" wp14:editId="5012D03D">
            <wp:simplePos x="0" y="0"/>
            <wp:positionH relativeFrom="column">
              <wp:posOffset>-262890</wp:posOffset>
            </wp:positionH>
            <wp:positionV relativeFrom="paragraph">
              <wp:posOffset>3731895</wp:posOffset>
            </wp:positionV>
            <wp:extent cx="6579386" cy="5334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579386"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09F">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47423" behindDoc="0" locked="0" layoutInCell="1" allowOverlap="1" wp14:anchorId="03FB1275" wp14:editId="58A50D84">
                <wp:simplePos x="0" y="0"/>
                <wp:positionH relativeFrom="column">
                  <wp:posOffset>1861185</wp:posOffset>
                </wp:positionH>
                <wp:positionV relativeFrom="paragraph">
                  <wp:posOffset>756285</wp:posOffset>
                </wp:positionV>
                <wp:extent cx="514350" cy="76200"/>
                <wp:effectExtent l="0" t="0" r="19050" b="19050"/>
                <wp:wrapNone/>
                <wp:docPr id="9" name="円/楕円 9"/>
                <wp:cNvGraphicFramePr/>
                <a:graphic xmlns:a="http://schemas.openxmlformats.org/drawingml/2006/main">
                  <a:graphicData uri="http://schemas.microsoft.com/office/word/2010/wordprocessingShape">
                    <wps:wsp>
                      <wps:cNvSpPr/>
                      <wps:spPr>
                        <a:xfrm>
                          <a:off x="0" y="0"/>
                          <a:ext cx="514350" cy="76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F0ED41" id="円/楕円 9" o:spid="_x0000_s1026" style="position:absolute;left:0;text-align:left;margin-left:146.55pt;margin-top:59.55pt;width:40.5pt;height:6pt;z-index:2518474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" fillcolor="white [3212]" strokecolor="white [3212]" strokeweight="1pt">
                <v:stroke joinstyle="miter"/>
              </v:oval>
            </w:pict>
          </mc:Fallback>
        </mc:AlternateContent>
      </w:r>
    </w:p>
    <w:sectPr w:rsidR="00A5509F" w:rsidRPr="00DD6D9F" w:rsidSect="000427C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96F81" w14:textId="77777777" w:rsidR="00095A07" w:rsidRDefault="00095A07" w:rsidP="006462E3">
      <w:r>
        <w:separator/>
      </w:r>
    </w:p>
  </w:endnote>
  <w:endnote w:type="continuationSeparator" w:id="0">
    <w:p w14:paraId="2DCD84A9" w14:textId="77777777" w:rsidR="00095A07" w:rsidRDefault="00095A07" w:rsidP="00646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教科書体">
    <w:panose1 w:val="02020600000000000000"/>
    <w:charset w:val="80"/>
    <w:family w:val="roman"/>
    <w:pitch w:val="variable"/>
    <w:sig w:usb0="80000281" w:usb1="28C76CF8" w:usb2="00000010" w:usb3="00000000" w:csb0="00020000" w:csb1="00000000"/>
  </w:font>
  <w:font w:name="ＤＦ特太ゴシック体">
    <w:panose1 w:val="020B0509000000000000"/>
    <w:charset w:val="80"/>
    <w:family w:val="modern"/>
    <w:pitch w:val="fixed"/>
    <w:sig w:usb0="80000283" w:usb1="2AC76CF8" w:usb2="00000010" w:usb3="00000000" w:csb0="00020001" w:csb1="00000000"/>
  </w:font>
  <w:font w:name="JWOXNJ+RodinPro-M">
    <w:altName w:val="游ゴシック"/>
    <w:panose1 w:val="00000000000000000000"/>
    <w:charset w:val="80"/>
    <w:family w:val="swiss"/>
    <w:notTrueType/>
    <w:pitch w:val="default"/>
    <w:sig w:usb0="00000001" w:usb1="08070000" w:usb2="00000010" w:usb3="00000000" w:csb0="00020000" w:csb1="00000000"/>
  </w:font>
  <w:font w:name="JWOXNJ+RodinPro-DB">
    <w:altName w:val="游ゴシック"/>
    <w:panose1 w:val="00000000000000000000"/>
    <w:charset w:val="80"/>
    <w:family w:val="swiss"/>
    <w:notTrueType/>
    <w:pitch w:val="default"/>
    <w:sig w:usb0="00000001" w:usb1="08070000" w:usb2="00000010" w:usb3="00000000" w:csb0="00020000" w:csb1="00000000"/>
  </w:font>
  <w:font w:name="HG教科書体">
    <w:panose1 w:val="02020609000000000000"/>
    <w:charset w:val="80"/>
    <w:family w:val="roman"/>
    <w:pitch w:val="fixed"/>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88168" w14:textId="77777777" w:rsidR="00095A07" w:rsidRDefault="00095A07" w:rsidP="006462E3">
      <w:r>
        <w:separator/>
      </w:r>
    </w:p>
  </w:footnote>
  <w:footnote w:type="continuationSeparator" w:id="0">
    <w:p w14:paraId="0D256F13" w14:textId="77777777" w:rsidR="00095A07" w:rsidRDefault="00095A07" w:rsidP="00646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B5875"/>
    <w:multiLevelType w:val="hybridMultilevel"/>
    <w:tmpl w:val="4C4A2B76"/>
    <w:lvl w:ilvl="0" w:tplc="71C656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3B018A"/>
    <w:multiLevelType w:val="hybridMultilevel"/>
    <w:tmpl w:val="0B7E2476"/>
    <w:lvl w:ilvl="0" w:tplc="2D2C75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1A66332"/>
    <w:multiLevelType w:val="hybridMultilevel"/>
    <w:tmpl w:val="46A8E8E8"/>
    <w:lvl w:ilvl="0" w:tplc="FB98B8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A01459C"/>
    <w:multiLevelType w:val="hybridMultilevel"/>
    <w:tmpl w:val="7994A5DE"/>
    <w:lvl w:ilvl="0" w:tplc="7AD022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D9F"/>
    <w:rsid w:val="000000E8"/>
    <w:rsid w:val="0001774F"/>
    <w:rsid w:val="000215E6"/>
    <w:rsid w:val="000427C6"/>
    <w:rsid w:val="000443DA"/>
    <w:rsid w:val="00075FD0"/>
    <w:rsid w:val="00077DD9"/>
    <w:rsid w:val="000859BB"/>
    <w:rsid w:val="00095A07"/>
    <w:rsid w:val="000A22E6"/>
    <w:rsid w:val="000A2EA7"/>
    <w:rsid w:val="000A605E"/>
    <w:rsid w:val="000B1643"/>
    <w:rsid w:val="000B3740"/>
    <w:rsid w:val="000C6DB5"/>
    <w:rsid w:val="000D2C8A"/>
    <w:rsid w:val="000D3B1F"/>
    <w:rsid w:val="000F66B6"/>
    <w:rsid w:val="001031B8"/>
    <w:rsid w:val="00113200"/>
    <w:rsid w:val="001136EA"/>
    <w:rsid w:val="00116750"/>
    <w:rsid w:val="00123D4D"/>
    <w:rsid w:val="00130499"/>
    <w:rsid w:val="00135207"/>
    <w:rsid w:val="00146307"/>
    <w:rsid w:val="00152C81"/>
    <w:rsid w:val="00176F55"/>
    <w:rsid w:val="00190241"/>
    <w:rsid w:val="001A3E56"/>
    <w:rsid w:val="001B01FB"/>
    <w:rsid w:val="001D156A"/>
    <w:rsid w:val="001D7C9D"/>
    <w:rsid w:val="001E6686"/>
    <w:rsid w:val="001F750C"/>
    <w:rsid w:val="00205382"/>
    <w:rsid w:val="00224400"/>
    <w:rsid w:val="0023472F"/>
    <w:rsid w:val="00267487"/>
    <w:rsid w:val="002869B6"/>
    <w:rsid w:val="00286E6E"/>
    <w:rsid w:val="002903EF"/>
    <w:rsid w:val="00291CE2"/>
    <w:rsid w:val="00296B7B"/>
    <w:rsid w:val="00297E07"/>
    <w:rsid w:val="002B60BA"/>
    <w:rsid w:val="002C2F55"/>
    <w:rsid w:val="002C3EAC"/>
    <w:rsid w:val="002C3FE2"/>
    <w:rsid w:val="002E6156"/>
    <w:rsid w:val="002F7975"/>
    <w:rsid w:val="003118F9"/>
    <w:rsid w:val="00322FE6"/>
    <w:rsid w:val="003241CC"/>
    <w:rsid w:val="00327F81"/>
    <w:rsid w:val="003307AB"/>
    <w:rsid w:val="00341917"/>
    <w:rsid w:val="00345BB8"/>
    <w:rsid w:val="00347414"/>
    <w:rsid w:val="003811C3"/>
    <w:rsid w:val="00391780"/>
    <w:rsid w:val="003A15BA"/>
    <w:rsid w:val="003A3EAF"/>
    <w:rsid w:val="003A55BC"/>
    <w:rsid w:val="003C762F"/>
    <w:rsid w:val="003C7A09"/>
    <w:rsid w:val="003D0912"/>
    <w:rsid w:val="003F3556"/>
    <w:rsid w:val="00401055"/>
    <w:rsid w:val="00403751"/>
    <w:rsid w:val="0043372A"/>
    <w:rsid w:val="00454E0A"/>
    <w:rsid w:val="004668E2"/>
    <w:rsid w:val="00473BF7"/>
    <w:rsid w:val="00475807"/>
    <w:rsid w:val="00487C00"/>
    <w:rsid w:val="004A2172"/>
    <w:rsid w:val="004A799F"/>
    <w:rsid w:val="004B50B6"/>
    <w:rsid w:val="004C6258"/>
    <w:rsid w:val="004D4005"/>
    <w:rsid w:val="004E0F30"/>
    <w:rsid w:val="004F2F8B"/>
    <w:rsid w:val="005049E3"/>
    <w:rsid w:val="00532148"/>
    <w:rsid w:val="00532AFA"/>
    <w:rsid w:val="00544972"/>
    <w:rsid w:val="00546CFE"/>
    <w:rsid w:val="00554F2C"/>
    <w:rsid w:val="005677A9"/>
    <w:rsid w:val="005678D8"/>
    <w:rsid w:val="00567919"/>
    <w:rsid w:val="00581486"/>
    <w:rsid w:val="00582DDC"/>
    <w:rsid w:val="00583E9A"/>
    <w:rsid w:val="00595D23"/>
    <w:rsid w:val="005B37F6"/>
    <w:rsid w:val="005C1C5D"/>
    <w:rsid w:val="005C27E7"/>
    <w:rsid w:val="005C5905"/>
    <w:rsid w:val="005F686B"/>
    <w:rsid w:val="00627D67"/>
    <w:rsid w:val="006462E3"/>
    <w:rsid w:val="00682959"/>
    <w:rsid w:val="006C2BBB"/>
    <w:rsid w:val="006E247A"/>
    <w:rsid w:val="006F04E2"/>
    <w:rsid w:val="006F0F5B"/>
    <w:rsid w:val="00710037"/>
    <w:rsid w:val="0071472A"/>
    <w:rsid w:val="00714A30"/>
    <w:rsid w:val="0071648F"/>
    <w:rsid w:val="00747837"/>
    <w:rsid w:val="007537DB"/>
    <w:rsid w:val="00754209"/>
    <w:rsid w:val="00774A3B"/>
    <w:rsid w:val="00776C6B"/>
    <w:rsid w:val="00780CE6"/>
    <w:rsid w:val="0078291D"/>
    <w:rsid w:val="00792CC7"/>
    <w:rsid w:val="007934E1"/>
    <w:rsid w:val="007C00BF"/>
    <w:rsid w:val="007C107A"/>
    <w:rsid w:val="007D0469"/>
    <w:rsid w:val="007D0DF4"/>
    <w:rsid w:val="007E10B6"/>
    <w:rsid w:val="007E6760"/>
    <w:rsid w:val="008118FA"/>
    <w:rsid w:val="00814FE4"/>
    <w:rsid w:val="00836940"/>
    <w:rsid w:val="00841AD9"/>
    <w:rsid w:val="008461FD"/>
    <w:rsid w:val="00854744"/>
    <w:rsid w:val="0086013E"/>
    <w:rsid w:val="00873808"/>
    <w:rsid w:val="008942AB"/>
    <w:rsid w:val="008945F1"/>
    <w:rsid w:val="00895A53"/>
    <w:rsid w:val="008F07FC"/>
    <w:rsid w:val="008F7585"/>
    <w:rsid w:val="00930D51"/>
    <w:rsid w:val="00932DED"/>
    <w:rsid w:val="009348F4"/>
    <w:rsid w:val="00956768"/>
    <w:rsid w:val="009703C6"/>
    <w:rsid w:val="009742EF"/>
    <w:rsid w:val="00976140"/>
    <w:rsid w:val="00977F09"/>
    <w:rsid w:val="0098012E"/>
    <w:rsid w:val="00984BC3"/>
    <w:rsid w:val="0099162F"/>
    <w:rsid w:val="00993B65"/>
    <w:rsid w:val="009B570C"/>
    <w:rsid w:val="009D499F"/>
    <w:rsid w:val="009D7A7C"/>
    <w:rsid w:val="009F64DF"/>
    <w:rsid w:val="00A004D4"/>
    <w:rsid w:val="00A00A8B"/>
    <w:rsid w:val="00A36104"/>
    <w:rsid w:val="00A4185A"/>
    <w:rsid w:val="00A45A92"/>
    <w:rsid w:val="00A5509F"/>
    <w:rsid w:val="00A652AE"/>
    <w:rsid w:val="00A77B49"/>
    <w:rsid w:val="00A83733"/>
    <w:rsid w:val="00A84D23"/>
    <w:rsid w:val="00AA437F"/>
    <w:rsid w:val="00AD5D83"/>
    <w:rsid w:val="00AF3487"/>
    <w:rsid w:val="00AF5677"/>
    <w:rsid w:val="00AF6D54"/>
    <w:rsid w:val="00B22C9C"/>
    <w:rsid w:val="00B438A5"/>
    <w:rsid w:val="00B549C4"/>
    <w:rsid w:val="00B64C31"/>
    <w:rsid w:val="00B716D0"/>
    <w:rsid w:val="00B77FE6"/>
    <w:rsid w:val="00BA00EF"/>
    <w:rsid w:val="00BA192C"/>
    <w:rsid w:val="00BA2B0D"/>
    <w:rsid w:val="00BD542F"/>
    <w:rsid w:val="00BE08BB"/>
    <w:rsid w:val="00C0362F"/>
    <w:rsid w:val="00C21D71"/>
    <w:rsid w:val="00C340EF"/>
    <w:rsid w:val="00C46FC3"/>
    <w:rsid w:val="00C60192"/>
    <w:rsid w:val="00C613D7"/>
    <w:rsid w:val="00C61CFC"/>
    <w:rsid w:val="00C64F24"/>
    <w:rsid w:val="00C91188"/>
    <w:rsid w:val="00CA5786"/>
    <w:rsid w:val="00CB0DC7"/>
    <w:rsid w:val="00CD2E6E"/>
    <w:rsid w:val="00CD4DA1"/>
    <w:rsid w:val="00CE2DFA"/>
    <w:rsid w:val="00CE2F35"/>
    <w:rsid w:val="00CE3164"/>
    <w:rsid w:val="00CE50EA"/>
    <w:rsid w:val="00CF4951"/>
    <w:rsid w:val="00D004FF"/>
    <w:rsid w:val="00D0102B"/>
    <w:rsid w:val="00D04258"/>
    <w:rsid w:val="00D04B62"/>
    <w:rsid w:val="00D14AAE"/>
    <w:rsid w:val="00D23F27"/>
    <w:rsid w:val="00D277F6"/>
    <w:rsid w:val="00D37D16"/>
    <w:rsid w:val="00D70E23"/>
    <w:rsid w:val="00D82DE6"/>
    <w:rsid w:val="00D833D0"/>
    <w:rsid w:val="00D96AEA"/>
    <w:rsid w:val="00D976F3"/>
    <w:rsid w:val="00DA69B2"/>
    <w:rsid w:val="00DB1FB4"/>
    <w:rsid w:val="00DC3D0A"/>
    <w:rsid w:val="00DD6D9F"/>
    <w:rsid w:val="00DE0C25"/>
    <w:rsid w:val="00DE5BFB"/>
    <w:rsid w:val="00E10233"/>
    <w:rsid w:val="00E21D42"/>
    <w:rsid w:val="00E2234A"/>
    <w:rsid w:val="00E276D9"/>
    <w:rsid w:val="00E50BC0"/>
    <w:rsid w:val="00E54D2A"/>
    <w:rsid w:val="00E57BF5"/>
    <w:rsid w:val="00E93C51"/>
    <w:rsid w:val="00E961BE"/>
    <w:rsid w:val="00EC0C35"/>
    <w:rsid w:val="00EC30D5"/>
    <w:rsid w:val="00EC4C8C"/>
    <w:rsid w:val="00ED00D5"/>
    <w:rsid w:val="00EE2602"/>
    <w:rsid w:val="00EE49AC"/>
    <w:rsid w:val="00F10489"/>
    <w:rsid w:val="00F12EE1"/>
    <w:rsid w:val="00F13C33"/>
    <w:rsid w:val="00F17822"/>
    <w:rsid w:val="00F54D36"/>
    <w:rsid w:val="00F70C9A"/>
    <w:rsid w:val="00F72B5F"/>
    <w:rsid w:val="00F9313E"/>
    <w:rsid w:val="00F97DD9"/>
    <w:rsid w:val="00FA3684"/>
    <w:rsid w:val="00FB4C4B"/>
    <w:rsid w:val="00FB79D1"/>
    <w:rsid w:val="00FC792F"/>
    <w:rsid w:val="00FD1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190E0729"/>
  <w15:chartTrackingRefBased/>
  <w15:docId w15:val="{DA8A755B-3F91-4B5E-B861-6CFB81E58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78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6DB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C6DB5"/>
    <w:rPr>
      <w:rFonts w:asciiTheme="majorHAnsi" w:eastAsiaTheme="majorEastAsia" w:hAnsiTheme="majorHAnsi" w:cstheme="majorBidi"/>
      <w:sz w:val="18"/>
      <w:szCs w:val="18"/>
    </w:rPr>
  </w:style>
  <w:style w:type="paragraph" w:styleId="a5">
    <w:name w:val="List Paragraph"/>
    <w:basedOn w:val="a"/>
    <w:uiPriority w:val="34"/>
    <w:qFormat/>
    <w:rsid w:val="00C340EF"/>
    <w:pPr>
      <w:ind w:leftChars="400" w:left="840"/>
    </w:pPr>
  </w:style>
  <w:style w:type="character" w:styleId="a6">
    <w:name w:val="Hyperlink"/>
    <w:basedOn w:val="a0"/>
    <w:uiPriority w:val="99"/>
    <w:unhideWhenUsed/>
    <w:rsid w:val="0043372A"/>
    <w:rPr>
      <w:color w:val="0000FF"/>
      <w:u w:val="single"/>
    </w:rPr>
  </w:style>
  <w:style w:type="paragraph" w:styleId="a7">
    <w:name w:val="Date"/>
    <w:basedOn w:val="a"/>
    <w:next w:val="a"/>
    <w:link w:val="a8"/>
    <w:uiPriority w:val="99"/>
    <w:semiHidden/>
    <w:unhideWhenUsed/>
    <w:rsid w:val="008F07FC"/>
  </w:style>
  <w:style w:type="character" w:customStyle="1" w:styleId="a8">
    <w:name w:val="日付 (文字)"/>
    <w:basedOn w:val="a0"/>
    <w:link w:val="a7"/>
    <w:uiPriority w:val="99"/>
    <w:semiHidden/>
    <w:rsid w:val="008F07FC"/>
  </w:style>
  <w:style w:type="paragraph" w:customStyle="1" w:styleId="Default">
    <w:name w:val="Default"/>
    <w:rsid w:val="00554F2C"/>
    <w:pPr>
      <w:widowControl w:val="0"/>
      <w:autoSpaceDE w:val="0"/>
      <w:autoSpaceDN w:val="0"/>
      <w:adjustRightInd w:val="0"/>
    </w:pPr>
    <w:rPr>
      <w:rFonts w:ascii="HGP創英角ﾎﾟｯﾌﾟ体" w:eastAsia="HGP創英角ﾎﾟｯﾌﾟ体" w:cs="HGP創英角ﾎﾟｯﾌﾟ体"/>
      <w:color w:val="000000"/>
      <w:kern w:val="0"/>
      <w:sz w:val="24"/>
      <w:szCs w:val="24"/>
    </w:rPr>
  </w:style>
  <w:style w:type="paragraph" w:styleId="a9">
    <w:name w:val="header"/>
    <w:basedOn w:val="a"/>
    <w:link w:val="aa"/>
    <w:uiPriority w:val="99"/>
    <w:unhideWhenUsed/>
    <w:rsid w:val="006462E3"/>
    <w:pPr>
      <w:tabs>
        <w:tab w:val="center" w:pos="4252"/>
        <w:tab w:val="right" w:pos="8504"/>
      </w:tabs>
      <w:snapToGrid w:val="0"/>
    </w:pPr>
  </w:style>
  <w:style w:type="character" w:customStyle="1" w:styleId="aa">
    <w:name w:val="ヘッダー (文字)"/>
    <w:basedOn w:val="a0"/>
    <w:link w:val="a9"/>
    <w:uiPriority w:val="99"/>
    <w:rsid w:val="006462E3"/>
  </w:style>
  <w:style w:type="paragraph" w:styleId="ab">
    <w:name w:val="footer"/>
    <w:basedOn w:val="a"/>
    <w:link w:val="ac"/>
    <w:uiPriority w:val="99"/>
    <w:unhideWhenUsed/>
    <w:rsid w:val="006462E3"/>
    <w:pPr>
      <w:tabs>
        <w:tab w:val="center" w:pos="4252"/>
        <w:tab w:val="right" w:pos="8504"/>
      </w:tabs>
      <w:snapToGrid w:val="0"/>
    </w:pPr>
  </w:style>
  <w:style w:type="character" w:customStyle="1" w:styleId="ac">
    <w:name w:val="フッター (文字)"/>
    <w:basedOn w:val="a0"/>
    <w:link w:val="ab"/>
    <w:uiPriority w:val="99"/>
    <w:rsid w:val="006462E3"/>
  </w:style>
  <w:style w:type="character" w:styleId="ad">
    <w:name w:val="Unresolved Mention"/>
    <w:basedOn w:val="a0"/>
    <w:uiPriority w:val="99"/>
    <w:semiHidden/>
    <w:unhideWhenUsed/>
    <w:rsid w:val="00841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0C1E9-42AA-41E4-ABA3-098B902E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1363</TotalTime>
  <Pages>1</Pages>
  <Words>27</Words>
  <Characters>159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ks00002670b</dc:creator>
  <cp:keywords/>
  <dc:description/>
  <cp:lastModifiedBy>ks05422451b</cp:lastModifiedBy>
  <cp:revision>48</cp:revision>
  <cp:lastPrinted>2025-01-28T02:11:00Z</cp:lastPrinted>
  <dcterms:created xsi:type="dcterms:W3CDTF">2019-01-31T00:26:00Z</dcterms:created>
  <dcterms:modified xsi:type="dcterms:W3CDTF">2026-01-04T23:28:00Z</dcterms:modified>
</cp:coreProperties>
</file>